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5.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6.xml" ContentType="application/vnd.openxmlformats-officedocument.themeOverrid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7.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8.xml" ContentType="application/vnd.openxmlformats-officedocument.themeOverrid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9.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30.xml" ContentType="application/vnd.openxmlformats-officedocument.themeOverrid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3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148" w:rsidRPr="00224A0B" w:rsidRDefault="00536148" w:rsidP="00536148">
      <w:pPr>
        <w:spacing w:line="480" w:lineRule="auto"/>
        <w:ind w:left="-851" w:right="-660" w:firstLine="142"/>
        <w:jc w:val="center"/>
        <w:rPr>
          <w:rFonts w:ascii="Arial" w:hAnsi="Arial" w:cs="Arial"/>
          <w:b/>
          <w:bCs/>
          <w:sz w:val="32"/>
          <w:szCs w:val="32"/>
        </w:rPr>
      </w:pPr>
      <w:r w:rsidRPr="00224A0B">
        <w:rPr>
          <w:rFonts w:ascii="Arial" w:hAnsi="Arial" w:cs="Arial"/>
          <w:b/>
          <w:bCs/>
          <w:sz w:val="32"/>
          <w:szCs w:val="32"/>
        </w:rPr>
        <w:t>UNIVERSIDAD AUTÓNOMA DE ICA</w:t>
      </w:r>
    </w:p>
    <w:p w:rsidR="00012C47" w:rsidRDefault="00536148" w:rsidP="00536148">
      <w:pPr>
        <w:spacing w:line="480" w:lineRule="auto"/>
        <w:jc w:val="center"/>
        <w:rPr>
          <w:rFonts w:ascii="Arial" w:hAnsi="Arial" w:cs="Arial"/>
          <w:b/>
          <w:sz w:val="28"/>
          <w:szCs w:val="28"/>
        </w:rPr>
      </w:pPr>
      <w:r w:rsidRPr="00224A0B">
        <w:rPr>
          <w:rFonts w:ascii="Arial" w:hAnsi="Arial" w:cs="Arial"/>
          <w:b/>
          <w:sz w:val="28"/>
          <w:szCs w:val="28"/>
        </w:rPr>
        <w:t>FACULTAD DE INGENIERIA, CIENCIAS Y ADMINISTRACIÓN</w:t>
      </w:r>
    </w:p>
    <w:p w:rsidR="00536148" w:rsidRDefault="00536148" w:rsidP="00536148">
      <w:pPr>
        <w:spacing w:line="480" w:lineRule="auto"/>
        <w:jc w:val="center"/>
        <w:rPr>
          <w:rFonts w:ascii="Arial" w:hAnsi="Arial" w:cs="Arial"/>
          <w:b/>
          <w:sz w:val="28"/>
          <w:szCs w:val="28"/>
        </w:rPr>
      </w:pPr>
      <w:r w:rsidRPr="00DE2B4F">
        <w:rPr>
          <w:rFonts w:ascii="Arial" w:hAnsi="Arial" w:cs="Arial"/>
          <w:noProof/>
          <w:color w:val="0000FF"/>
          <w:sz w:val="28"/>
          <w:szCs w:val="28"/>
          <w:lang w:val="en-US"/>
        </w:rPr>
        <w:drawing>
          <wp:inline distT="0" distB="0" distL="0" distR="0" wp14:anchorId="107B5E74" wp14:editId="67E347D4">
            <wp:extent cx="2431783" cy="2456597"/>
            <wp:effectExtent l="0" t="0" r="6985" b="1270"/>
            <wp:docPr id="1" name="irc_mi" descr="Resultado de imagen para logotipo de la universidad autonoma de 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logotipo de la universidad autonoma de ic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560" cy="2463443"/>
                    </a:xfrm>
                    <a:prstGeom prst="rect">
                      <a:avLst/>
                    </a:prstGeom>
                    <a:noFill/>
                    <a:ln>
                      <a:noFill/>
                    </a:ln>
                  </pic:spPr>
                </pic:pic>
              </a:graphicData>
            </a:graphic>
          </wp:inline>
        </w:drawing>
      </w:r>
    </w:p>
    <w:p w:rsidR="00801F41" w:rsidRPr="003F0AC5" w:rsidRDefault="0084477F" w:rsidP="00930F7B">
      <w:pPr>
        <w:spacing w:line="480" w:lineRule="auto"/>
        <w:jc w:val="center"/>
        <w:rPr>
          <w:rFonts w:ascii="Arial" w:hAnsi="Arial" w:cs="Arial"/>
          <w:b/>
          <w:sz w:val="28"/>
          <w:szCs w:val="28"/>
        </w:rPr>
      </w:pPr>
      <w:r w:rsidRPr="003F0AC5">
        <w:rPr>
          <w:rFonts w:ascii="Arial" w:hAnsi="Arial" w:cs="Arial"/>
          <w:b/>
          <w:sz w:val="28"/>
          <w:szCs w:val="28"/>
        </w:rPr>
        <w:t>TRABAJO DE INVESTIGACIÓN</w:t>
      </w:r>
      <w:r w:rsidR="00801F41" w:rsidRPr="003F0AC5">
        <w:rPr>
          <w:rFonts w:ascii="Arial" w:hAnsi="Arial" w:cs="Arial"/>
          <w:b/>
          <w:sz w:val="28"/>
          <w:szCs w:val="28"/>
        </w:rPr>
        <w:t>:</w:t>
      </w:r>
    </w:p>
    <w:p w:rsidR="00801F41" w:rsidRPr="00930F7B" w:rsidRDefault="00F26CD8" w:rsidP="00930F7B">
      <w:pPr>
        <w:spacing w:line="480" w:lineRule="auto"/>
        <w:ind w:left="-284" w:right="-286"/>
        <w:jc w:val="center"/>
        <w:rPr>
          <w:rFonts w:ascii="Arial" w:hAnsi="Arial" w:cs="Arial"/>
          <w:b/>
          <w:sz w:val="28"/>
          <w:szCs w:val="28"/>
        </w:rPr>
      </w:pPr>
      <w:r w:rsidRPr="00930F7B">
        <w:rPr>
          <w:rFonts w:ascii="Arial" w:hAnsi="Arial" w:cs="Arial"/>
          <w:b/>
          <w:sz w:val="28"/>
          <w:szCs w:val="28"/>
        </w:rPr>
        <w:t>“DÉFICIT DE MÉDICOS ESPECIALISTAS EN PEDIATRÍA Y SU INFLUENCIA EN LA SATISFACCIÓN DEL USUARIO EN EL HOSPITAL DE ESPECIALIDADES BÁSICAS LA NORIA – TRUJILLO, 2018”</w:t>
      </w:r>
    </w:p>
    <w:p w:rsidR="00F26CD8" w:rsidRDefault="00F26CD8" w:rsidP="00930F7B">
      <w:pPr>
        <w:spacing w:line="480" w:lineRule="auto"/>
        <w:jc w:val="center"/>
        <w:rPr>
          <w:rFonts w:ascii="Arial" w:hAnsi="Arial" w:cs="Arial"/>
          <w:sz w:val="28"/>
          <w:szCs w:val="28"/>
        </w:rPr>
      </w:pPr>
      <w:r w:rsidRPr="00F26CD8">
        <w:rPr>
          <w:rFonts w:ascii="Arial" w:hAnsi="Arial" w:cs="Arial"/>
          <w:sz w:val="28"/>
          <w:szCs w:val="28"/>
        </w:rPr>
        <w:t xml:space="preserve">PARA OPTAR TÍTULO PROFESIONAL DE: </w:t>
      </w:r>
    </w:p>
    <w:p w:rsidR="00F26CD8" w:rsidRPr="00F26CD8" w:rsidRDefault="003F0AC5" w:rsidP="00930F7B">
      <w:pPr>
        <w:spacing w:line="480" w:lineRule="auto"/>
        <w:jc w:val="center"/>
        <w:rPr>
          <w:rFonts w:ascii="Arial" w:hAnsi="Arial" w:cs="Arial"/>
          <w:b/>
          <w:sz w:val="28"/>
          <w:szCs w:val="28"/>
        </w:rPr>
      </w:pPr>
      <w:r>
        <w:rPr>
          <w:rFonts w:ascii="Arial" w:hAnsi="Arial" w:cs="Arial"/>
          <w:b/>
          <w:sz w:val="28"/>
          <w:szCs w:val="28"/>
        </w:rPr>
        <w:t>LICENCIADO EN ADMINISTRACIÓN Y FINANZAS</w:t>
      </w:r>
    </w:p>
    <w:p w:rsidR="00166BE2" w:rsidRPr="00F26CD8" w:rsidRDefault="00F26CD8" w:rsidP="00930F7B">
      <w:pPr>
        <w:spacing w:line="480" w:lineRule="auto"/>
        <w:jc w:val="center"/>
        <w:rPr>
          <w:rFonts w:ascii="Arial" w:hAnsi="Arial" w:cs="Arial"/>
          <w:sz w:val="28"/>
          <w:szCs w:val="28"/>
        </w:rPr>
      </w:pPr>
      <w:r w:rsidRPr="00F26CD8">
        <w:rPr>
          <w:rFonts w:ascii="Arial" w:hAnsi="Arial" w:cs="Arial"/>
          <w:sz w:val="28"/>
          <w:szCs w:val="28"/>
        </w:rPr>
        <w:t>PRESENTADO POR:</w:t>
      </w:r>
    </w:p>
    <w:p w:rsidR="00871696" w:rsidRDefault="00B93699" w:rsidP="00930F7B">
      <w:pPr>
        <w:spacing w:line="480" w:lineRule="auto"/>
        <w:jc w:val="center"/>
        <w:rPr>
          <w:rFonts w:ascii="Arial" w:hAnsi="Arial" w:cs="Arial"/>
          <w:sz w:val="28"/>
          <w:szCs w:val="28"/>
        </w:rPr>
      </w:pPr>
      <w:r w:rsidRPr="00930F7B">
        <w:rPr>
          <w:rFonts w:ascii="Arial" w:hAnsi="Arial" w:cs="Arial"/>
          <w:sz w:val="28"/>
          <w:szCs w:val="28"/>
        </w:rPr>
        <w:t>B</w:t>
      </w:r>
      <w:r w:rsidR="002E7F46">
        <w:rPr>
          <w:rFonts w:ascii="Arial" w:hAnsi="Arial" w:cs="Arial"/>
          <w:sz w:val="28"/>
          <w:szCs w:val="28"/>
        </w:rPr>
        <w:t>ach</w:t>
      </w:r>
      <w:r w:rsidRPr="00930F7B">
        <w:rPr>
          <w:rFonts w:ascii="Arial" w:hAnsi="Arial" w:cs="Arial"/>
          <w:sz w:val="28"/>
          <w:szCs w:val="28"/>
        </w:rPr>
        <w:t>.</w:t>
      </w:r>
      <w:r w:rsidR="00C9666B" w:rsidRPr="00930F7B">
        <w:rPr>
          <w:rFonts w:ascii="Arial" w:hAnsi="Arial" w:cs="Arial"/>
          <w:sz w:val="28"/>
          <w:szCs w:val="28"/>
        </w:rPr>
        <w:t xml:space="preserve"> </w:t>
      </w:r>
      <w:r w:rsidR="0019006D" w:rsidRPr="00930F7B">
        <w:rPr>
          <w:rFonts w:ascii="Arial" w:hAnsi="Arial" w:cs="Arial"/>
          <w:sz w:val="28"/>
          <w:szCs w:val="28"/>
        </w:rPr>
        <w:t>Leonardo Jacinto Arévalo Ruiz</w:t>
      </w:r>
    </w:p>
    <w:p w:rsidR="007F18BD" w:rsidRDefault="007F18BD" w:rsidP="00930F7B">
      <w:pPr>
        <w:spacing w:line="480" w:lineRule="auto"/>
        <w:jc w:val="center"/>
        <w:rPr>
          <w:rFonts w:ascii="Arial" w:hAnsi="Arial" w:cs="Arial"/>
          <w:sz w:val="28"/>
          <w:szCs w:val="28"/>
        </w:rPr>
      </w:pPr>
      <w:r>
        <w:rPr>
          <w:rFonts w:ascii="Arial" w:hAnsi="Arial" w:cs="Arial"/>
          <w:sz w:val="28"/>
          <w:szCs w:val="28"/>
        </w:rPr>
        <w:t>ASESORA:</w:t>
      </w:r>
    </w:p>
    <w:p w:rsidR="007F18BD" w:rsidRDefault="007F18BD" w:rsidP="00930F7B">
      <w:pPr>
        <w:spacing w:line="480" w:lineRule="auto"/>
        <w:jc w:val="center"/>
        <w:rPr>
          <w:rFonts w:ascii="Arial" w:hAnsi="Arial" w:cs="Arial"/>
          <w:sz w:val="28"/>
          <w:szCs w:val="28"/>
        </w:rPr>
      </w:pPr>
      <w:r>
        <w:rPr>
          <w:rFonts w:ascii="Arial" w:hAnsi="Arial" w:cs="Arial"/>
          <w:sz w:val="28"/>
          <w:szCs w:val="28"/>
        </w:rPr>
        <w:t xml:space="preserve">Dra. Silvana Rosario Campos </w:t>
      </w:r>
      <w:proofErr w:type="spellStart"/>
      <w:r>
        <w:rPr>
          <w:rFonts w:ascii="Arial" w:hAnsi="Arial" w:cs="Arial"/>
          <w:sz w:val="28"/>
          <w:szCs w:val="28"/>
        </w:rPr>
        <w:t>Martinez</w:t>
      </w:r>
      <w:proofErr w:type="spellEnd"/>
    </w:p>
    <w:p w:rsidR="007F18BD" w:rsidRDefault="007F18BD" w:rsidP="002D77FD">
      <w:pPr>
        <w:jc w:val="center"/>
        <w:rPr>
          <w:rFonts w:ascii="Arial" w:hAnsi="Arial" w:cs="Arial"/>
          <w:b/>
          <w:bCs/>
          <w:sz w:val="28"/>
          <w:szCs w:val="28"/>
        </w:rPr>
      </w:pPr>
    </w:p>
    <w:p w:rsidR="003F0AC5" w:rsidRDefault="00EA3D95" w:rsidP="002D77FD">
      <w:pPr>
        <w:jc w:val="center"/>
        <w:rPr>
          <w:rFonts w:ascii="Arial" w:hAnsi="Arial" w:cs="Arial"/>
          <w:b/>
          <w:bCs/>
          <w:sz w:val="28"/>
          <w:szCs w:val="28"/>
        </w:rPr>
      </w:pPr>
      <w:r>
        <w:rPr>
          <w:rFonts w:ascii="Arial" w:hAnsi="Arial" w:cs="Arial"/>
          <w:b/>
          <w:bCs/>
          <w:sz w:val="28"/>
          <w:szCs w:val="28"/>
        </w:rPr>
        <w:t>CH</w:t>
      </w:r>
      <w:r w:rsidR="00012C47" w:rsidRPr="00930F7B">
        <w:rPr>
          <w:rFonts w:ascii="Arial" w:hAnsi="Arial" w:cs="Arial"/>
          <w:b/>
          <w:bCs/>
          <w:sz w:val="28"/>
          <w:szCs w:val="28"/>
        </w:rPr>
        <w:t>I</w:t>
      </w:r>
      <w:r>
        <w:rPr>
          <w:rFonts w:ascii="Arial" w:hAnsi="Arial" w:cs="Arial"/>
          <w:b/>
          <w:bCs/>
          <w:sz w:val="28"/>
          <w:szCs w:val="28"/>
        </w:rPr>
        <w:t>NCH</w:t>
      </w:r>
      <w:r w:rsidR="00012C47" w:rsidRPr="00930F7B">
        <w:rPr>
          <w:rFonts w:ascii="Arial" w:hAnsi="Arial" w:cs="Arial"/>
          <w:b/>
          <w:bCs/>
          <w:sz w:val="28"/>
          <w:szCs w:val="28"/>
        </w:rPr>
        <w:t>A</w:t>
      </w:r>
      <w:r w:rsidR="008E616B" w:rsidRPr="00930F7B">
        <w:rPr>
          <w:rFonts w:ascii="Arial" w:hAnsi="Arial" w:cs="Arial"/>
          <w:b/>
          <w:bCs/>
          <w:sz w:val="28"/>
          <w:szCs w:val="28"/>
        </w:rPr>
        <w:t xml:space="preserve"> </w:t>
      </w:r>
      <w:r w:rsidR="00801F41" w:rsidRPr="00930F7B">
        <w:rPr>
          <w:rFonts w:ascii="Arial" w:hAnsi="Arial" w:cs="Arial"/>
          <w:b/>
          <w:bCs/>
          <w:sz w:val="28"/>
          <w:szCs w:val="28"/>
        </w:rPr>
        <w:t xml:space="preserve">- </w:t>
      </w:r>
      <w:r w:rsidR="000F06DE" w:rsidRPr="00930F7B">
        <w:rPr>
          <w:rFonts w:ascii="Arial" w:hAnsi="Arial" w:cs="Arial"/>
          <w:b/>
          <w:bCs/>
          <w:sz w:val="28"/>
          <w:szCs w:val="28"/>
        </w:rPr>
        <w:t xml:space="preserve"> </w:t>
      </w:r>
      <w:r w:rsidR="00FF72B0">
        <w:rPr>
          <w:rFonts w:ascii="Arial" w:hAnsi="Arial" w:cs="Arial"/>
          <w:b/>
          <w:bCs/>
          <w:sz w:val="28"/>
          <w:szCs w:val="28"/>
        </w:rPr>
        <w:t>PERÚ</w:t>
      </w:r>
    </w:p>
    <w:p w:rsidR="00801F41" w:rsidRPr="00930F7B" w:rsidRDefault="003343C7" w:rsidP="002D77FD">
      <w:pPr>
        <w:jc w:val="center"/>
        <w:rPr>
          <w:rFonts w:ascii="Arial" w:hAnsi="Arial" w:cs="Arial"/>
          <w:b/>
          <w:bCs/>
          <w:sz w:val="28"/>
          <w:szCs w:val="28"/>
        </w:rPr>
      </w:pPr>
      <w:r w:rsidRPr="00930F7B">
        <w:rPr>
          <w:rFonts w:ascii="Arial" w:hAnsi="Arial" w:cs="Arial"/>
          <w:b/>
          <w:bCs/>
          <w:sz w:val="28"/>
          <w:szCs w:val="28"/>
        </w:rPr>
        <w:t>2018</w:t>
      </w:r>
    </w:p>
    <w:p w:rsidR="007A38A6" w:rsidRDefault="007A38A6" w:rsidP="00930F7B">
      <w:pPr>
        <w:spacing w:line="480" w:lineRule="auto"/>
        <w:jc w:val="center"/>
        <w:rPr>
          <w:rFonts w:ascii="Coneria Script Demo" w:hAnsi="Coneria Script Demo"/>
          <w:sz w:val="28"/>
          <w:szCs w:val="28"/>
          <w:lang w:eastAsia="ar-SA"/>
        </w:rPr>
      </w:pPr>
      <w:r>
        <w:rPr>
          <w:rFonts w:ascii="Coneria Script Demo" w:hAnsi="Coneria Script Demo"/>
          <w:b/>
          <w:sz w:val="28"/>
          <w:szCs w:val="28"/>
        </w:rPr>
        <w:lastRenderedPageBreak/>
        <w:t>Dedicatoria</w:t>
      </w:r>
      <w:r>
        <w:rPr>
          <w:rFonts w:ascii="Coneria Script Demo" w:hAnsi="Coneria Script Demo"/>
          <w:sz w:val="28"/>
          <w:szCs w:val="28"/>
        </w:rPr>
        <w:t>.</w:t>
      </w:r>
    </w:p>
    <w:p w:rsidR="00FC391F" w:rsidRPr="00B0702E" w:rsidRDefault="00FC391F" w:rsidP="00870BE9">
      <w:pPr>
        <w:ind w:left="708"/>
        <w:jc w:val="both"/>
        <w:rPr>
          <w:rFonts w:ascii="Arial" w:hAnsi="Arial" w:cs="Arial"/>
          <w:i/>
          <w:sz w:val="28"/>
          <w:szCs w:val="28"/>
        </w:rPr>
      </w:pPr>
      <w:r w:rsidRPr="00B0702E">
        <w:rPr>
          <w:rFonts w:ascii="Arial" w:hAnsi="Arial" w:cs="Arial"/>
          <w:i/>
          <w:sz w:val="28"/>
          <w:szCs w:val="28"/>
        </w:rPr>
        <w:t>A Dios que me ha dado la vida, y que ha reafirmado mi voluntad para hacer posible el anhelo soñado, que me motiva a seguir adelante en mis objetivos y que el logro de este esfuerzo sirva para contribuir a la institución que laboro, agradeciéndole y dedicándole de corazón mi esfuerzo y un logro más que obtengo gracias al todopoderoso en el trayecto de mi vida.</w:t>
      </w:r>
    </w:p>
    <w:p w:rsidR="00FC391F" w:rsidRPr="00B0702E" w:rsidRDefault="00FC391F" w:rsidP="00ED33D1">
      <w:pPr>
        <w:ind w:left="709"/>
        <w:jc w:val="both"/>
        <w:rPr>
          <w:rFonts w:ascii="Arial" w:hAnsi="Arial" w:cs="Arial"/>
          <w:i/>
          <w:sz w:val="24"/>
          <w:szCs w:val="24"/>
        </w:rPr>
      </w:pPr>
    </w:p>
    <w:p w:rsidR="00FC391F" w:rsidRPr="00B0702E" w:rsidRDefault="00FC391F" w:rsidP="00870BE9">
      <w:pPr>
        <w:ind w:left="708"/>
        <w:jc w:val="both"/>
        <w:rPr>
          <w:rFonts w:ascii="Arial" w:hAnsi="Arial" w:cs="Arial"/>
          <w:i/>
          <w:sz w:val="28"/>
          <w:szCs w:val="28"/>
        </w:rPr>
      </w:pPr>
      <w:r w:rsidRPr="00B0702E">
        <w:rPr>
          <w:rFonts w:ascii="Arial" w:hAnsi="Arial" w:cs="Arial"/>
          <w:i/>
          <w:sz w:val="28"/>
          <w:szCs w:val="28"/>
        </w:rPr>
        <w:t xml:space="preserve">Asimismo dedico esta tesis a mis padres, quienes me formaron con buenos valores, y me siguen alentando para continuar aun cuando el reto sea </w:t>
      </w:r>
      <w:proofErr w:type="gramStart"/>
      <w:r w:rsidRPr="00B0702E">
        <w:rPr>
          <w:rFonts w:ascii="Arial" w:hAnsi="Arial" w:cs="Arial"/>
          <w:i/>
          <w:sz w:val="28"/>
          <w:szCs w:val="28"/>
        </w:rPr>
        <w:t>difícil,  gracias</w:t>
      </w:r>
      <w:proofErr w:type="gramEnd"/>
      <w:r w:rsidRPr="00B0702E">
        <w:rPr>
          <w:rFonts w:ascii="Arial" w:hAnsi="Arial" w:cs="Arial"/>
          <w:i/>
          <w:sz w:val="28"/>
          <w:szCs w:val="28"/>
        </w:rPr>
        <w:t xml:space="preserve"> a ellos por ser lo que he logrado hasta ahora.</w:t>
      </w:r>
    </w:p>
    <w:p w:rsidR="00FC391F" w:rsidRPr="00B0702E" w:rsidRDefault="00FC391F" w:rsidP="00ED33D1">
      <w:pPr>
        <w:ind w:left="709"/>
        <w:jc w:val="both"/>
        <w:rPr>
          <w:rFonts w:ascii="Arial" w:hAnsi="Arial" w:cs="Arial"/>
          <w:i/>
          <w:sz w:val="28"/>
          <w:szCs w:val="28"/>
        </w:rPr>
      </w:pPr>
    </w:p>
    <w:p w:rsidR="00FC391F" w:rsidRPr="00B0702E" w:rsidRDefault="00FC391F" w:rsidP="00870BE9">
      <w:pPr>
        <w:ind w:left="708"/>
        <w:jc w:val="both"/>
        <w:rPr>
          <w:rFonts w:ascii="Arial" w:hAnsi="Arial" w:cs="Arial"/>
          <w:i/>
          <w:sz w:val="28"/>
          <w:szCs w:val="28"/>
        </w:rPr>
      </w:pPr>
      <w:r w:rsidRPr="00B0702E">
        <w:rPr>
          <w:rFonts w:ascii="Arial" w:hAnsi="Arial" w:cs="Arial"/>
          <w:i/>
          <w:sz w:val="28"/>
          <w:szCs w:val="28"/>
        </w:rPr>
        <w:t xml:space="preserve">A mis queridos hijos, Tania, Leonardo y </w:t>
      </w:r>
      <w:proofErr w:type="spellStart"/>
      <w:r w:rsidRPr="00B0702E">
        <w:rPr>
          <w:rFonts w:ascii="Arial" w:hAnsi="Arial" w:cs="Arial"/>
          <w:i/>
          <w:sz w:val="28"/>
          <w:szCs w:val="28"/>
        </w:rPr>
        <w:t>Ianesha</w:t>
      </w:r>
      <w:proofErr w:type="spellEnd"/>
      <w:r w:rsidRPr="00B0702E">
        <w:rPr>
          <w:rFonts w:ascii="Arial" w:hAnsi="Arial" w:cs="Arial"/>
          <w:i/>
          <w:sz w:val="28"/>
          <w:szCs w:val="28"/>
        </w:rPr>
        <w:t>, quienes son la razón de mi existencia, para que les sirva de ejemplo; que para el estudio no hay edad, y que con nuestra voluntad y Dios todo es posible.</w:t>
      </w:r>
    </w:p>
    <w:p w:rsidR="00ED33D1" w:rsidRPr="00B0702E" w:rsidRDefault="00ED33D1" w:rsidP="00ED33D1">
      <w:pPr>
        <w:ind w:left="709"/>
        <w:jc w:val="both"/>
        <w:rPr>
          <w:rFonts w:ascii="Arial" w:hAnsi="Arial" w:cs="Arial"/>
          <w:i/>
          <w:sz w:val="28"/>
          <w:szCs w:val="28"/>
        </w:rPr>
      </w:pPr>
    </w:p>
    <w:p w:rsidR="00FC391F" w:rsidRPr="00B0702E" w:rsidRDefault="00FC391F" w:rsidP="00870BE9">
      <w:pPr>
        <w:ind w:left="708"/>
        <w:jc w:val="both"/>
        <w:rPr>
          <w:rFonts w:ascii="Arial" w:hAnsi="Arial" w:cs="Arial"/>
          <w:i/>
          <w:sz w:val="28"/>
          <w:szCs w:val="28"/>
        </w:rPr>
      </w:pPr>
      <w:r w:rsidRPr="00B0702E">
        <w:rPr>
          <w:rFonts w:ascii="Arial" w:hAnsi="Arial" w:cs="Arial"/>
          <w:i/>
          <w:sz w:val="28"/>
          <w:szCs w:val="28"/>
        </w:rPr>
        <w:t>A mis hermanos y hermanas, que me alientan a continuar con mis propósitos de realizarme profesionalmente.</w:t>
      </w:r>
    </w:p>
    <w:p w:rsidR="00FC391F" w:rsidRPr="00B0702E" w:rsidRDefault="00FC391F" w:rsidP="00ED33D1">
      <w:pPr>
        <w:ind w:left="709"/>
        <w:jc w:val="both"/>
        <w:rPr>
          <w:rFonts w:ascii="Arial" w:hAnsi="Arial" w:cs="Arial"/>
          <w:i/>
          <w:sz w:val="28"/>
          <w:szCs w:val="28"/>
        </w:rPr>
      </w:pPr>
    </w:p>
    <w:p w:rsidR="007A38A6" w:rsidRDefault="00FC391F" w:rsidP="00870BE9">
      <w:pPr>
        <w:ind w:left="708"/>
        <w:jc w:val="both"/>
        <w:rPr>
          <w:rFonts w:ascii="Arial" w:hAnsi="Arial" w:cs="Arial"/>
          <w:i/>
          <w:sz w:val="28"/>
          <w:szCs w:val="28"/>
        </w:rPr>
      </w:pPr>
      <w:r w:rsidRPr="00B0702E">
        <w:rPr>
          <w:rFonts w:ascii="Arial" w:hAnsi="Arial" w:cs="Arial"/>
          <w:i/>
          <w:sz w:val="28"/>
          <w:szCs w:val="28"/>
        </w:rPr>
        <w:t>A, Elena Iparraguirre Ulloa, mi compañera y amiga, que con su amor y apoyo incondicional me anima día a día a seguir adelante.</w:t>
      </w:r>
    </w:p>
    <w:p w:rsidR="00B0702E" w:rsidRDefault="00B0702E" w:rsidP="00870BE9">
      <w:pPr>
        <w:ind w:left="708"/>
        <w:jc w:val="both"/>
        <w:rPr>
          <w:rFonts w:ascii="Arial" w:hAnsi="Arial" w:cs="Arial"/>
          <w:i/>
          <w:sz w:val="28"/>
          <w:szCs w:val="28"/>
        </w:rPr>
      </w:pPr>
    </w:p>
    <w:p w:rsidR="00B0702E" w:rsidRDefault="00B0702E" w:rsidP="00870BE9">
      <w:pPr>
        <w:ind w:left="708"/>
        <w:jc w:val="both"/>
        <w:rPr>
          <w:rFonts w:ascii="Arial" w:hAnsi="Arial" w:cs="Arial"/>
          <w:i/>
          <w:sz w:val="28"/>
          <w:szCs w:val="28"/>
        </w:rPr>
      </w:pPr>
    </w:p>
    <w:p w:rsidR="00B0702E" w:rsidRDefault="00B0702E" w:rsidP="00870BE9">
      <w:pPr>
        <w:ind w:left="708"/>
        <w:jc w:val="both"/>
        <w:rPr>
          <w:rFonts w:ascii="Arial" w:hAnsi="Arial" w:cs="Arial"/>
          <w:i/>
          <w:sz w:val="28"/>
          <w:szCs w:val="28"/>
        </w:rPr>
      </w:pPr>
    </w:p>
    <w:p w:rsidR="00B0702E" w:rsidRPr="00B0702E" w:rsidRDefault="00B0702E" w:rsidP="00870BE9">
      <w:pPr>
        <w:ind w:left="708"/>
        <w:jc w:val="both"/>
        <w:rPr>
          <w:rFonts w:ascii="Arial" w:hAnsi="Arial" w:cs="Arial"/>
          <w:i/>
          <w:lang w:eastAsia="es-ES"/>
        </w:rPr>
      </w:pPr>
    </w:p>
    <w:p w:rsidR="007A38A6" w:rsidRDefault="007A38A6" w:rsidP="007A38A6">
      <w:pPr>
        <w:jc w:val="center"/>
        <w:rPr>
          <w:rFonts w:ascii="Coneria Script Demo" w:hAnsi="Coneria Script Demo" w:cs="Times New Roman"/>
          <w:b/>
          <w:sz w:val="28"/>
          <w:szCs w:val="28"/>
          <w:lang w:eastAsia="ar-SA"/>
        </w:rPr>
      </w:pPr>
      <w:r>
        <w:rPr>
          <w:rFonts w:ascii="Coneria Script Demo" w:hAnsi="Coneria Script Demo"/>
          <w:b/>
          <w:sz w:val="28"/>
          <w:szCs w:val="28"/>
        </w:rPr>
        <w:t>Agradecimiento</w:t>
      </w:r>
    </w:p>
    <w:p w:rsidR="007A38A6" w:rsidRDefault="007A38A6" w:rsidP="007A38A6">
      <w:pPr>
        <w:jc w:val="right"/>
        <w:rPr>
          <w:rFonts w:ascii="Coneria Script Demo" w:hAnsi="Coneria Script Demo"/>
          <w:color w:val="000000" w:themeColor="text1"/>
          <w:sz w:val="28"/>
          <w:szCs w:val="28"/>
        </w:rPr>
      </w:pPr>
    </w:p>
    <w:p w:rsidR="00FC391F" w:rsidRPr="00B0702E" w:rsidRDefault="00FC391F" w:rsidP="00870BE9">
      <w:pPr>
        <w:ind w:left="708"/>
        <w:jc w:val="both"/>
        <w:rPr>
          <w:rFonts w:ascii="Arial" w:hAnsi="Arial" w:cs="Arial"/>
          <w:i/>
          <w:sz w:val="28"/>
          <w:szCs w:val="28"/>
        </w:rPr>
      </w:pPr>
      <w:r w:rsidRPr="00B0702E">
        <w:rPr>
          <w:rFonts w:ascii="Arial" w:hAnsi="Arial" w:cs="Arial"/>
          <w:i/>
          <w:sz w:val="28"/>
          <w:szCs w:val="28"/>
        </w:rPr>
        <w:t>Doy gracias a la Institución laboral que me alberga, a los docentes a mi asesor por sus enseñanzas y el esfuerzo, que tiene como resultado mi graduación de un profesional competente.</w:t>
      </w:r>
    </w:p>
    <w:p w:rsidR="00FC391F" w:rsidRPr="00B0702E" w:rsidRDefault="00FC391F" w:rsidP="00B0702E">
      <w:pPr>
        <w:ind w:left="708"/>
        <w:jc w:val="both"/>
        <w:rPr>
          <w:rFonts w:ascii="Arial" w:hAnsi="Arial" w:cs="Arial"/>
          <w:i/>
          <w:sz w:val="28"/>
          <w:szCs w:val="28"/>
        </w:rPr>
      </w:pPr>
    </w:p>
    <w:p w:rsidR="007A38A6" w:rsidRPr="00B0702E" w:rsidRDefault="00FC391F" w:rsidP="00870BE9">
      <w:pPr>
        <w:ind w:left="708"/>
        <w:jc w:val="both"/>
        <w:rPr>
          <w:rFonts w:ascii="Arial" w:hAnsi="Arial" w:cs="Arial"/>
          <w:i/>
          <w:sz w:val="28"/>
          <w:szCs w:val="28"/>
        </w:rPr>
      </w:pPr>
      <w:r w:rsidRPr="00B0702E">
        <w:rPr>
          <w:rFonts w:ascii="Arial" w:hAnsi="Arial" w:cs="Arial"/>
          <w:i/>
          <w:sz w:val="28"/>
          <w:szCs w:val="28"/>
        </w:rPr>
        <w:t xml:space="preserve">Asimismo agradecer a mis compañeros de trabajo, y amigos que permanentemente me motivan a seguir en este proyecto de vida, solo mencionaré a algunos de ellos como al Dr. Marino Arteaga </w:t>
      </w:r>
      <w:proofErr w:type="spellStart"/>
      <w:r w:rsidR="00B0702E" w:rsidRPr="00B0702E">
        <w:rPr>
          <w:rFonts w:ascii="Arial" w:hAnsi="Arial" w:cs="Arial"/>
          <w:i/>
          <w:sz w:val="28"/>
          <w:szCs w:val="28"/>
        </w:rPr>
        <w:t>L</w:t>
      </w:r>
      <w:r w:rsidRPr="00B0702E">
        <w:rPr>
          <w:rFonts w:ascii="Arial" w:hAnsi="Arial" w:cs="Arial"/>
          <w:i/>
          <w:sz w:val="28"/>
          <w:szCs w:val="28"/>
        </w:rPr>
        <w:t>osza</w:t>
      </w:r>
      <w:proofErr w:type="spellEnd"/>
      <w:r w:rsidRPr="00B0702E">
        <w:rPr>
          <w:rFonts w:ascii="Arial" w:hAnsi="Arial" w:cs="Arial"/>
          <w:i/>
          <w:sz w:val="28"/>
          <w:szCs w:val="28"/>
        </w:rPr>
        <w:t xml:space="preserve">, Dr. Juan Escudero </w:t>
      </w:r>
      <w:proofErr w:type="spellStart"/>
      <w:r w:rsidRPr="00B0702E">
        <w:rPr>
          <w:rFonts w:ascii="Arial" w:hAnsi="Arial" w:cs="Arial"/>
          <w:i/>
          <w:sz w:val="28"/>
          <w:szCs w:val="28"/>
        </w:rPr>
        <w:t>Casquino</w:t>
      </w:r>
      <w:proofErr w:type="spellEnd"/>
      <w:r w:rsidRPr="00B0702E">
        <w:rPr>
          <w:rFonts w:ascii="Arial" w:hAnsi="Arial" w:cs="Arial"/>
          <w:i/>
          <w:sz w:val="28"/>
          <w:szCs w:val="28"/>
        </w:rPr>
        <w:t xml:space="preserve">, Hernando Loyola Chávez, Juan Sifuentes Rodríguez, Julio Cesar Sánchez </w:t>
      </w:r>
      <w:proofErr w:type="spellStart"/>
      <w:r w:rsidRPr="00B0702E">
        <w:rPr>
          <w:rFonts w:ascii="Arial" w:hAnsi="Arial" w:cs="Arial"/>
          <w:i/>
          <w:sz w:val="28"/>
          <w:szCs w:val="28"/>
        </w:rPr>
        <w:t>Asmat</w:t>
      </w:r>
      <w:proofErr w:type="spellEnd"/>
      <w:r w:rsidRPr="00B0702E">
        <w:rPr>
          <w:rFonts w:ascii="Arial" w:hAnsi="Arial" w:cs="Arial"/>
          <w:i/>
          <w:sz w:val="28"/>
          <w:szCs w:val="28"/>
        </w:rPr>
        <w:t>, Boris Calvo Barrantes, Iván Nieto Linier, …… entre otros de la inmensa lista de amigos y compañeros de trabajo que me impulsan siempre a perseguir mis sueños de ser un profesional, con su confianza depositada en éste humilde servidor.</w:t>
      </w:r>
    </w:p>
    <w:p w:rsidR="00DF0592" w:rsidRDefault="00DF0592" w:rsidP="00870BE9">
      <w:pPr>
        <w:spacing w:line="240" w:lineRule="auto"/>
        <w:ind w:left="708"/>
        <w:jc w:val="center"/>
        <w:rPr>
          <w:rFonts w:ascii="Arial" w:hAnsi="Arial" w:cs="Arial"/>
          <w:b/>
          <w:bCs/>
          <w:sz w:val="26"/>
          <w:szCs w:val="26"/>
        </w:rPr>
      </w:pPr>
    </w:p>
    <w:p w:rsidR="007A38A6" w:rsidRDefault="007A38A6" w:rsidP="002F3065">
      <w:pPr>
        <w:spacing w:line="240" w:lineRule="auto"/>
        <w:jc w:val="center"/>
        <w:rPr>
          <w:rFonts w:ascii="Arial" w:hAnsi="Arial" w:cs="Arial"/>
          <w:b/>
          <w:bCs/>
          <w:sz w:val="26"/>
          <w:szCs w:val="26"/>
        </w:rPr>
      </w:pPr>
    </w:p>
    <w:p w:rsidR="007A38A6" w:rsidRDefault="007A38A6" w:rsidP="002F3065">
      <w:pPr>
        <w:spacing w:line="240" w:lineRule="auto"/>
        <w:jc w:val="center"/>
        <w:rPr>
          <w:rFonts w:ascii="Arial" w:hAnsi="Arial" w:cs="Arial"/>
          <w:b/>
          <w:bCs/>
          <w:sz w:val="26"/>
          <w:szCs w:val="26"/>
        </w:rPr>
      </w:pPr>
    </w:p>
    <w:p w:rsidR="007A38A6" w:rsidRDefault="007A38A6" w:rsidP="002F3065">
      <w:pPr>
        <w:spacing w:line="240" w:lineRule="auto"/>
        <w:jc w:val="center"/>
        <w:rPr>
          <w:rFonts w:ascii="Arial" w:hAnsi="Arial" w:cs="Arial"/>
          <w:b/>
          <w:bCs/>
          <w:sz w:val="26"/>
          <w:szCs w:val="26"/>
        </w:rPr>
      </w:pPr>
    </w:p>
    <w:p w:rsidR="007A38A6" w:rsidRDefault="007A38A6" w:rsidP="002F3065">
      <w:pPr>
        <w:spacing w:line="240" w:lineRule="auto"/>
        <w:jc w:val="center"/>
        <w:rPr>
          <w:rFonts w:ascii="Arial" w:hAnsi="Arial" w:cs="Arial"/>
          <w:b/>
          <w:bCs/>
          <w:sz w:val="26"/>
          <w:szCs w:val="26"/>
        </w:rPr>
      </w:pPr>
    </w:p>
    <w:p w:rsidR="002C211C" w:rsidRDefault="002C211C" w:rsidP="002F3065">
      <w:pPr>
        <w:spacing w:line="240" w:lineRule="auto"/>
        <w:jc w:val="center"/>
        <w:rPr>
          <w:rFonts w:ascii="Arial" w:hAnsi="Arial" w:cs="Arial"/>
          <w:b/>
          <w:bCs/>
          <w:sz w:val="26"/>
          <w:szCs w:val="26"/>
        </w:rPr>
      </w:pPr>
    </w:p>
    <w:p w:rsidR="002C211C" w:rsidRDefault="002C211C" w:rsidP="002F3065">
      <w:pPr>
        <w:spacing w:line="240" w:lineRule="auto"/>
        <w:jc w:val="center"/>
        <w:rPr>
          <w:rFonts w:ascii="Arial" w:hAnsi="Arial" w:cs="Arial"/>
          <w:b/>
          <w:bCs/>
          <w:sz w:val="26"/>
          <w:szCs w:val="26"/>
        </w:rPr>
      </w:pPr>
    </w:p>
    <w:p w:rsidR="002C211C" w:rsidRDefault="002C211C" w:rsidP="002F3065">
      <w:pPr>
        <w:spacing w:line="240" w:lineRule="auto"/>
        <w:jc w:val="center"/>
        <w:rPr>
          <w:rFonts w:ascii="Arial" w:hAnsi="Arial" w:cs="Arial"/>
          <w:b/>
          <w:bCs/>
          <w:sz w:val="26"/>
          <w:szCs w:val="26"/>
        </w:rPr>
      </w:pPr>
    </w:p>
    <w:p w:rsidR="002C211C" w:rsidRDefault="002C211C" w:rsidP="002F3065">
      <w:pPr>
        <w:spacing w:line="240" w:lineRule="auto"/>
        <w:jc w:val="center"/>
        <w:rPr>
          <w:rFonts w:ascii="Arial" w:hAnsi="Arial" w:cs="Arial"/>
          <w:b/>
          <w:bCs/>
          <w:sz w:val="26"/>
          <w:szCs w:val="26"/>
        </w:rPr>
      </w:pPr>
    </w:p>
    <w:p w:rsidR="002C211C" w:rsidRDefault="002C211C" w:rsidP="002F3065">
      <w:pPr>
        <w:spacing w:line="240" w:lineRule="auto"/>
        <w:jc w:val="center"/>
        <w:rPr>
          <w:rFonts w:ascii="Arial" w:hAnsi="Arial" w:cs="Arial"/>
          <w:b/>
          <w:bCs/>
          <w:sz w:val="26"/>
          <w:szCs w:val="26"/>
        </w:rPr>
      </w:pPr>
    </w:p>
    <w:p w:rsidR="002C211C" w:rsidRDefault="002C211C" w:rsidP="002F3065">
      <w:pPr>
        <w:spacing w:line="240" w:lineRule="auto"/>
        <w:jc w:val="center"/>
        <w:rPr>
          <w:rFonts w:ascii="Arial" w:hAnsi="Arial" w:cs="Arial"/>
          <w:b/>
          <w:bCs/>
          <w:sz w:val="26"/>
          <w:szCs w:val="26"/>
        </w:rPr>
      </w:pPr>
    </w:p>
    <w:p w:rsidR="002C211C" w:rsidRDefault="002C211C" w:rsidP="002F3065">
      <w:pPr>
        <w:spacing w:line="240" w:lineRule="auto"/>
        <w:jc w:val="center"/>
        <w:rPr>
          <w:rFonts w:ascii="Arial" w:hAnsi="Arial" w:cs="Arial"/>
          <w:b/>
          <w:bCs/>
          <w:sz w:val="26"/>
          <w:szCs w:val="26"/>
        </w:rPr>
      </w:pPr>
    </w:p>
    <w:p w:rsidR="008D0750" w:rsidRDefault="008D0750" w:rsidP="002F3065">
      <w:pPr>
        <w:spacing w:line="240" w:lineRule="auto"/>
        <w:jc w:val="center"/>
        <w:rPr>
          <w:rFonts w:ascii="Arial" w:hAnsi="Arial" w:cs="Arial"/>
          <w:b/>
          <w:bCs/>
          <w:sz w:val="26"/>
          <w:szCs w:val="26"/>
        </w:rPr>
      </w:pPr>
    </w:p>
    <w:p w:rsidR="008D0750" w:rsidRDefault="008D0750" w:rsidP="002F3065">
      <w:pPr>
        <w:spacing w:line="240" w:lineRule="auto"/>
        <w:jc w:val="center"/>
        <w:rPr>
          <w:rFonts w:ascii="Arial" w:hAnsi="Arial" w:cs="Arial"/>
          <w:b/>
          <w:bCs/>
          <w:sz w:val="26"/>
          <w:szCs w:val="26"/>
        </w:rPr>
      </w:pPr>
    </w:p>
    <w:p w:rsidR="008D0750" w:rsidRDefault="008D0750" w:rsidP="002F3065">
      <w:pPr>
        <w:spacing w:line="240" w:lineRule="auto"/>
        <w:jc w:val="center"/>
        <w:rPr>
          <w:rFonts w:ascii="Arial" w:hAnsi="Arial" w:cs="Arial"/>
          <w:b/>
          <w:bCs/>
          <w:sz w:val="26"/>
          <w:szCs w:val="26"/>
        </w:rPr>
      </w:pPr>
    </w:p>
    <w:p w:rsidR="008D0750" w:rsidRDefault="008D0750" w:rsidP="002F3065">
      <w:pPr>
        <w:spacing w:line="240" w:lineRule="auto"/>
        <w:jc w:val="center"/>
        <w:rPr>
          <w:rFonts w:ascii="Arial" w:hAnsi="Arial" w:cs="Arial"/>
          <w:b/>
          <w:bCs/>
          <w:sz w:val="26"/>
          <w:szCs w:val="26"/>
        </w:rPr>
      </w:pPr>
    </w:p>
    <w:p w:rsidR="008D0750" w:rsidRDefault="008D0750" w:rsidP="002F3065">
      <w:pPr>
        <w:spacing w:line="240" w:lineRule="auto"/>
        <w:jc w:val="center"/>
        <w:rPr>
          <w:rFonts w:ascii="Arial" w:hAnsi="Arial" w:cs="Arial"/>
          <w:b/>
          <w:bCs/>
          <w:sz w:val="26"/>
          <w:szCs w:val="26"/>
        </w:rPr>
      </w:pPr>
    </w:p>
    <w:p w:rsidR="009763B1" w:rsidRDefault="009763B1" w:rsidP="002F3065">
      <w:pPr>
        <w:spacing w:line="240" w:lineRule="auto"/>
        <w:jc w:val="center"/>
        <w:rPr>
          <w:rFonts w:ascii="Arial" w:hAnsi="Arial" w:cs="Arial"/>
          <w:b/>
          <w:bCs/>
          <w:sz w:val="26"/>
          <w:szCs w:val="26"/>
        </w:rPr>
      </w:pPr>
    </w:p>
    <w:p w:rsidR="009763B1" w:rsidRDefault="009763B1" w:rsidP="002F3065">
      <w:pPr>
        <w:spacing w:line="240" w:lineRule="auto"/>
        <w:jc w:val="center"/>
        <w:rPr>
          <w:rFonts w:ascii="Arial" w:hAnsi="Arial" w:cs="Arial"/>
          <w:b/>
          <w:bCs/>
          <w:sz w:val="26"/>
          <w:szCs w:val="26"/>
        </w:rPr>
      </w:pPr>
    </w:p>
    <w:p w:rsidR="007B2709" w:rsidRDefault="007B2709" w:rsidP="002F3065">
      <w:pPr>
        <w:spacing w:line="240" w:lineRule="auto"/>
        <w:jc w:val="center"/>
        <w:rPr>
          <w:rFonts w:ascii="Arial" w:hAnsi="Arial" w:cs="Arial"/>
          <w:b/>
          <w:bCs/>
          <w:sz w:val="26"/>
          <w:szCs w:val="26"/>
        </w:rPr>
      </w:pPr>
    </w:p>
    <w:p w:rsidR="00D8318A" w:rsidRDefault="00D8318A" w:rsidP="004F1A1A">
      <w:pPr>
        <w:jc w:val="center"/>
        <w:rPr>
          <w:rFonts w:ascii="Coneria Script Demo" w:hAnsi="Coneria Script Demo"/>
          <w:b/>
          <w:sz w:val="28"/>
          <w:szCs w:val="28"/>
        </w:rPr>
      </w:pPr>
      <w:r>
        <w:rPr>
          <w:rFonts w:ascii="Coneria Script Demo" w:hAnsi="Coneria Script Demo"/>
          <w:b/>
          <w:sz w:val="28"/>
          <w:szCs w:val="28"/>
        </w:rPr>
        <w:lastRenderedPageBreak/>
        <w:t>Resumen</w:t>
      </w:r>
    </w:p>
    <w:p w:rsidR="00816BDE" w:rsidRPr="002B0E5D" w:rsidRDefault="00816BDE" w:rsidP="002B0E5D">
      <w:pPr>
        <w:spacing w:line="240" w:lineRule="auto"/>
        <w:jc w:val="center"/>
        <w:rPr>
          <w:rFonts w:ascii="Coneria Script Demo" w:hAnsi="Coneria Script Demo" w:cs="Times New Roman"/>
          <w:b/>
          <w:sz w:val="16"/>
          <w:szCs w:val="16"/>
          <w:lang w:eastAsia="ar-SA"/>
        </w:rPr>
      </w:pPr>
    </w:p>
    <w:p w:rsidR="008738B2" w:rsidRPr="00E75EF3" w:rsidRDefault="00D74095" w:rsidP="008738B2">
      <w:pPr>
        <w:jc w:val="both"/>
        <w:rPr>
          <w:rFonts w:ascii="Arial" w:eastAsia="Arial" w:hAnsi="Arial" w:cs="Arial"/>
          <w:color w:val="000000"/>
          <w:shd w:val="clear" w:color="auto" w:fill="FFFFFF"/>
          <w:lang w:eastAsia="zh-CN"/>
        </w:rPr>
      </w:pPr>
      <w:r w:rsidRPr="002B0E5D">
        <w:rPr>
          <w:rFonts w:ascii="Arial" w:hAnsi="Arial" w:cs="Arial"/>
        </w:rPr>
        <w:t xml:space="preserve">El presente trabajo de investigación se elaboró con la finalidad </w:t>
      </w:r>
      <w:r w:rsidR="008738B2">
        <w:rPr>
          <w:rFonts w:ascii="Arial" w:hAnsi="Arial" w:cs="Arial"/>
        </w:rPr>
        <w:t>de d</w:t>
      </w:r>
      <w:r w:rsidR="008738B2" w:rsidRPr="00E75EF3">
        <w:rPr>
          <w:rFonts w:ascii="Arial" w:eastAsia="Arial" w:hAnsi="Arial" w:cs="Arial"/>
          <w:color w:val="000000"/>
          <w:shd w:val="clear" w:color="auto" w:fill="FFFFFF"/>
          <w:lang w:eastAsia="zh-CN"/>
        </w:rPr>
        <w:t>eterminar de qué manera el déficit de médicos especialistas en pediatría influye en la satisfacción del usuario en el Hospital de Especialida</w:t>
      </w:r>
      <w:r w:rsidR="008738B2">
        <w:rPr>
          <w:rFonts w:ascii="Arial" w:eastAsia="Arial" w:hAnsi="Arial" w:cs="Arial"/>
          <w:color w:val="000000"/>
          <w:shd w:val="clear" w:color="auto" w:fill="FFFFFF"/>
          <w:lang w:eastAsia="zh-CN"/>
        </w:rPr>
        <w:t>des Básicas La Noria – Trujillo.</w:t>
      </w:r>
    </w:p>
    <w:p w:rsidR="004F1A1A" w:rsidRPr="002B0E5D" w:rsidRDefault="007B2709" w:rsidP="004F1A1A">
      <w:pPr>
        <w:jc w:val="both"/>
        <w:rPr>
          <w:rFonts w:ascii="Arial" w:hAnsi="Arial" w:cs="Arial"/>
          <w:lang w:eastAsia="es-ES"/>
        </w:rPr>
      </w:pPr>
      <w:r>
        <w:rPr>
          <w:rFonts w:ascii="Arial" w:hAnsi="Arial" w:cs="Arial"/>
        </w:rPr>
        <w:t>El</w:t>
      </w:r>
      <w:r w:rsidR="00D74095" w:rsidRPr="002B0E5D">
        <w:rPr>
          <w:rFonts w:ascii="Arial" w:hAnsi="Arial" w:cs="Arial"/>
        </w:rPr>
        <w:t xml:space="preserve"> presente </w:t>
      </w:r>
      <w:r w:rsidR="00E01202">
        <w:rPr>
          <w:rFonts w:ascii="Arial" w:hAnsi="Arial" w:cs="Arial"/>
        </w:rPr>
        <w:t>trabajo</w:t>
      </w:r>
      <w:r w:rsidR="00D74095" w:rsidRPr="002B0E5D">
        <w:rPr>
          <w:rFonts w:ascii="Arial" w:hAnsi="Arial" w:cs="Arial"/>
        </w:rPr>
        <w:t xml:space="preserve"> d</w:t>
      </w:r>
      <w:r w:rsidR="00E01202">
        <w:rPr>
          <w:rFonts w:ascii="Arial" w:hAnsi="Arial" w:cs="Arial"/>
        </w:rPr>
        <w:t xml:space="preserve">e investigación es de tipo descriptivo, explicativo y correlacional, </w:t>
      </w:r>
      <w:r w:rsidR="00D74095" w:rsidRPr="002B0E5D">
        <w:rPr>
          <w:rFonts w:ascii="Arial" w:hAnsi="Arial" w:cs="Arial"/>
        </w:rPr>
        <w:t xml:space="preserve">se utilizó el diseño no </w:t>
      </w:r>
      <w:proofErr w:type="gramStart"/>
      <w:r w:rsidR="00D74095" w:rsidRPr="002B0E5D">
        <w:rPr>
          <w:rFonts w:ascii="Arial" w:hAnsi="Arial" w:cs="Arial"/>
        </w:rPr>
        <w:t>experimental</w:t>
      </w:r>
      <w:r w:rsidR="00010788">
        <w:rPr>
          <w:rFonts w:ascii="Arial" w:hAnsi="Arial" w:cs="Arial"/>
        </w:rPr>
        <w:t xml:space="preserve">, </w:t>
      </w:r>
      <w:r w:rsidR="00D74095" w:rsidRPr="002B0E5D">
        <w:rPr>
          <w:rFonts w:ascii="Arial" w:hAnsi="Arial" w:cs="Arial"/>
        </w:rPr>
        <w:t xml:space="preserve"> </w:t>
      </w:r>
      <w:r w:rsidR="00010788">
        <w:rPr>
          <w:rFonts w:ascii="Arial" w:hAnsi="Arial" w:cs="Arial"/>
        </w:rPr>
        <w:t>l</w:t>
      </w:r>
      <w:r w:rsidR="00D74095" w:rsidRPr="002B0E5D">
        <w:rPr>
          <w:rFonts w:ascii="Arial" w:hAnsi="Arial" w:cs="Arial"/>
        </w:rPr>
        <w:t>a</w:t>
      </w:r>
      <w:proofErr w:type="gramEnd"/>
      <w:r w:rsidR="00D74095" w:rsidRPr="002B0E5D">
        <w:rPr>
          <w:rFonts w:ascii="Arial" w:hAnsi="Arial" w:cs="Arial"/>
        </w:rPr>
        <w:t xml:space="preserve"> muestra estuvo conformada por </w:t>
      </w:r>
      <w:r w:rsidR="004F1A1A" w:rsidRPr="002B0E5D">
        <w:rPr>
          <w:rFonts w:ascii="Arial" w:hAnsi="Arial" w:cs="Arial"/>
          <w:lang w:eastAsia="es-ES"/>
        </w:rPr>
        <w:t>330 pacientes del área de pediatría.</w:t>
      </w:r>
      <w:r w:rsidR="00D74095" w:rsidRPr="002B0E5D">
        <w:rPr>
          <w:rFonts w:ascii="Arial" w:hAnsi="Arial" w:cs="Arial"/>
        </w:rPr>
        <w:t xml:space="preserve"> Para la recolección de datos se utilizó un Test para determinar </w:t>
      </w:r>
      <w:r>
        <w:rPr>
          <w:rFonts w:ascii="Arial" w:hAnsi="Arial" w:cs="Arial"/>
        </w:rPr>
        <w:t xml:space="preserve">la opinión de los pacientes, </w:t>
      </w:r>
      <w:r w:rsidR="004F1A1A" w:rsidRPr="002B0E5D">
        <w:rPr>
          <w:rFonts w:ascii="Arial" w:hAnsi="Arial" w:cs="Arial"/>
        </w:rPr>
        <w:t>c</w:t>
      </w:r>
      <w:r w:rsidR="00D74095" w:rsidRPr="002B0E5D">
        <w:rPr>
          <w:rFonts w:ascii="Arial" w:hAnsi="Arial" w:cs="Arial"/>
        </w:rPr>
        <w:t>ompuesto por veint</w:t>
      </w:r>
      <w:r w:rsidR="004F1A1A" w:rsidRPr="002B0E5D">
        <w:rPr>
          <w:rFonts w:ascii="Arial" w:hAnsi="Arial" w:cs="Arial"/>
        </w:rPr>
        <w:t>icinco (25</w:t>
      </w:r>
      <w:r w:rsidR="00D74095" w:rsidRPr="002B0E5D">
        <w:rPr>
          <w:rFonts w:ascii="Arial" w:hAnsi="Arial" w:cs="Arial"/>
        </w:rPr>
        <w:t xml:space="preserve">) ítems aplicados a los </w:t>
      </w:r>
      <w:r w:rsidR="00C87CFD">
        <w:rPr>
          <w:rFonts w:ascii="Arial" w:hAnsi="Arial" w:cs="Arial"/>
        </w:rPr>
        <w:t>pacientes del área de Pediatría</w:t>
      </w:r>
      <w:r w:rsidR="004F1A1A" w:rsidRPr="002B0E5D">
        <w:rPr>
          <w:rFonts w:ascii="Arial" w:hAnsi="Arial" w:cs="Arial"/>
        </w:rPr>
        <w:t xml:space="preserve"> del </w:t>
      </w:r>
      <w:r w:rsidR="004F1A1A" w:rsidRPr="002B0E5D">
        <w:rPr>
          <w:rFonts w:ascii="Arial" w:eastAsia="Arial" w:hAnsi="Arial" w:cs="Arial"/>
          <w:color w:val="000000"/>
          <w:shd w:val="clear" w:color="auto" w:fill="FFFFFF"/>
          <w:lang w:eastAsia="zh-CN"/>
        </w:rPr>
        <w:t>Hospital de Especialidades Básicas La Noria – Trujillo</w:t>
      </w:r>
      <w:r w:rsidR="00D74095" w:rsidRPr="002B0E5D">
        <w:rPr>
          <w:rFonts w:ascii="Arial" w:hAnsi="Arial" w:cs="Arial"/>
        </w:rPr>
        <w:t>, con el propósito de conocer la situación actual de ambas variables de estudio. Para el análisis de datos se utilizó la plataforma de hoja de cálculo Excel, además de tablas y gráficos. De acuerdo a los resultados se concluye que</w:t>
      </w:r>
      <w:r w:rsidR="004F1A1A" w:rsidRPr="002B0E5D">
        <w:rPr>
          <w:rFonts w:ascii="Arial" w:hAnsi="Arial" w:cs="Arial"/>
        </w:rPr>
        <w:t xml:space="preserve"> </w:t>
      </w:r>
      <w:r w:rsidR="00C87CFD" w:rsidRPr="00C87CFD">
        <w:rPr>
          <w:rFonts w:ascii="Arial" w:hAnsi="Arial" w:cs="Arial"/>
        </w:rPr>
        <w:t>el déficit de médicos especialistas en pediatría si influye en la satisfacción del usuario, de manera negativa, además de varios factores que causan niveles de insatisfacción.</w:t>
      </w:r>
      <w:r w:rsidR="00C87CFD">
        <w:rPr>
          <w:rFonts w:ascii="Arial" w:hAnsi="Arial" w:cs="Arial"/>
        </w:rPr>
        <w:t xml:space="preserve"> </w:t>
      </w:r>
      <w:r w:rsidR="00ED33D1" w:rsidRPr="00ED33D1">
        <w:rPr>
          <w:rFonts w:ascii="Arial" w:hAnsi="Arial" w:cs="Arial"/>
        </w:rPr>
        <w:t>los principales niveles de satisfacción percibido por los usuarios son: el déficit de especialistas, la prestación de servicios del especialista, el tiempo que demora el especialista en atender al paciente, trato y la calidad que recibió del especialista que lo atendió, además su satisfacción con las instalaciones, elementos, la higiene del área y el trato del personal del área de pediatría hacia los usuarios.</w:t>
      </w:r>
      <w:r w:rsidR="00ED33D1">
        <w:rPr>
          <w:rFonts w:ascii="Arial" w:hAnsi="Arial" w:cs="Arial"/>
        </w:rPr>
        <w:t xml:space="preserve"> </w:t>
      </w:r>
      <w:r w:rsidR="004F1A1A" w:rsidRPr="002B0E5D">
        <w:rPr>
          <w:rFonts w:ascii="Arial" w:hAnsi="Arial" w:cs="Arial"/>
        </w:rPr>
        <w:t>Se acepta la hipótesis de investigación, ya que quedó demostrado que el déficit de especialistas médicos en pediatría, afecta la satisfacción del usuario, generando molestias en el tiempo de atención, en los horarios que tiene disponible el médico, en la atención en las emergencias, y en el efecto a la salud de los pacientes por carecer de médicos especialistas en pediatría.</w:t>
      </w:r>
    </w:p>
    <w:p w:rsidR="00D74095" w:rsidRPr="002B0E5D" w:rsidRDefault="00D74095" w:rsidP="004F1A1A">
      <w:pPr>
        <w:ind w:left="1843" w:hanging="1843"/>
        <w:rPr>
          <w:rFonts w:ascii="Arial" w:hAnsi="Arial" w:cs="Arial"/>
          <w:i/>
          <w:lang w:eastAsia="es-ES"/>
        </w:rPr>
      </w:pPr>
      <w:r w:rsidRPr="002B0E5D">
        <w:rPr>
          <w:rFonts w:ascii="Arial" w:hAnsi="Arial" w:cs="Arial"/>
          <w:lang w:eastAsia="es-ES"/>
        </w:rPr>
        <w:t>Palabras claves:</w:t>
      </w:r>
      <w:r w:rsidRPr="002B0E5D">
        <w:rPr>
          <w:rFonts w:ascii="Arial" w:hAnsi="Arial" w:cs="Arial"/>
          <w:i/>
          <w:lang w:eastAsia="es-ES"/>
        </w:rPr>
        <w:t xml:space="preserve"> </w:t>
      </w:r>
      <w:r w:rsidR="004F1A1A" w:rsidRPr="002B0E5D">
        <w:rPr>
          <w:rFonts w:ascii="Arial" w:hAnsi="Arial" w:cs="Arial"/>
          <w:i/>
          <w:lang w:eastAsia="es-ES"/>
        </w:rPr>
        <w:t xml:space="preserve">especialistas, </w:t>
      </w:r>
      <w:proofErr w:type="spellStart"/>
      <w:r w:rsidR="004F1A1A" w:rsidRPr="002B0E5D">
        <w:rPr>
          <w:rFonts w:ascii="Arial" w:hAnsi="Arial" w:cs="Arial"/>
          <w:i/>
          <w:lang w:eastAsia="es-ES"/>
        </w:rPr>
        <w:t>peditra</w:t>
      </w:r>
      <w:proofErr w:type="spellEnd"/>
      <w:r w:rsidR="004F1A1A" w:rsidRPr="002B0E5D">
        <w:rPr>
          <w:rFonts w:ascii="Arial" w:hAnsi="Arial" w:cs="Arial"/>
          <w:i/>
          <w:lang w:eastAsia="es-ES"/>
        </w:rPr>
        <w:t xml:space="preserve">, déficit, médicos especialistas, satisfacción del </w:t>
      </w:r>
      <w:r w:rsidR="00ED33D1">
        <w:rPr>
          <w:rFonts w:ascii="Arial" w:hAnsi="Arial" w:cs="Arial"/>
          <w:i/>
          <w:lang w:eastAsia="es-ES"/>
        </w:rPr>
        <w:t>usuario, hospital, La Noria.</w:t>
      </w:r>
    </w:p>
    <w:p w:rsidR="007A38A6" w:rsidRDefault="007A38A6" w:rsidP="002F3065">
      <w:pPr>
        <w:spacing w:line="240" w:lineRule="auto"/>
        <w:jc w:val="center"/>
        <w:rPr>
          <w:rFonts w:ascii="Arial" w:hAnsi="Arial" w:cs="Arial"/>
          <w:b/>
          <w:bCs/>
          <w:sz w:val="26"/>
          <w:szCs w:val="26"/>
        </w:rPr>
      </w:pPr>
    </w:p>
    <w:p w:rsidR="00ED33D1" w:rsidRDefault="00ED33D1" w:rsidP="002F3065">
      <w:pPr>
        <w:spacing w:line="240" w:lineRule="auto"/>
        <w:jc w:val="center"/>
        <w:rPr>
          <w:rFonts w:ascii="Arial" w:hAnsi="Arial" w:cs="Arial"/>
          <w:b/>
          <w:bCs/>
          <w:sz w:val="26"/>
          <w:szCs w:val="26"/>
        </w:rPr>
      </w:pPr>
    </w:p>
    <w:p w:rsidR="00ED33D1" w:rsidRDefault="00ED33D1" w:rsidP="002F3065">
      <w:pPr>
        <w:spacing w:line="240" w:lineRule="auto"/>
        <w:jc w:val="center"/>
        <w:rPr>
          <w:rFonts w:ascii="Arial" w:hAnsi="Arial" w:cs="Arial"/>
          <w:b/>
          <w:bCs/>
          <w:sz w:val="26"/>
          <w:szCs w:val="26"/>
        </w:rPr>
      </w:pPr>
    </w:p>
    <w:p w:rsidR="00ED33D1" w:rsidRDefault="00ED33D1" w:rsidP="002F3065">
      <w:pPr>
        <w:spacing w:line="240" w:lineRule="auto"/>
        <w:jc w:val="center"/>
        <w:rPr>
          <w:rFonts w:ascii="Arial" w:hAnsi="Arial" w:cs="Arial"/>
          <w:b/>
          <w:bCs/>
          <w:sz w:val="26"/>
          <w:szCs w:val="26"/>
        </w:rPr>
      </w:pPr>
    </w:p>
    <w:p w:rsidR="00ED33D1" w:rsidRDefault="00ED33D1" w:rsidP="002F3065">
      <w:pPr>
        <w:spacing w:line="240" w:lineRule="auto"/>
        <w:jc w:val="center"/>
        <w:rPr>
          <w:rFonts w:ascii="Arial" w:hAnsi="Arial" w:cs="Arial"/>
          <w:b/>
          <w:bCs/>
          <w:sz w:val="26"/>
          <w:szCs w:val="26"/>
        </w:rPr>
      </w:pPr>
    </w:p>
    <w:p w:rsidR="007A38A6" w:rsidRDefault="007A38A6" w:rsidP="002F3065">
      <w:pPr>
        <w:spacing w:line="240" w:lineRule="auto"/>
        <w:jc w:val="center"/>
        <w:rPr>
          <w:rFonts w:ascii="Arial" w:hAnsi="Arial" w:cs="Arial"/>
          <w:b/>
          <w:bCs/>
          <w:sz w:val="26"/>
          <w:szCs w:val="26"/>
        </w:rPr>
      </w:pPr>
    </w:p>
    <w:p w:rsidR="009763B1" w:rsidRDefault="009763B1" w:rsidP="002F3065">
      <w:pPr>
        <w:spacing w:line="240" w:lineRule="auto"/>
        <w:jc w:val="center"/>
        <w:rPr>
          <w:rFonts w:ascii="Arial" w:hAnsi="Arial" w:cs="Arial"/>
          <w:b/>
          <w:bCs/>
          <w:sz w:val="26"/>
          <w:szCs w:val="26"/>
        </w:rPr>
      </w:pPr>
    </w:p>
    <w:p w:rsidR="009763B1" w:rsidRDefault="009763B1" w:rsidP="002F3065">
      <w:pPr>
        <w:spacing w:line="240" w:lineRule="auto"/>
        <w:jc w:val="center"/>
        <w:rPr>
          <w:rFonts w:ascii="Arial" w:hAnsi="Arial" w:cs="Arial"/>
          <w:b/>
          <w:bCs/>
          <w:sz w:val="26"/>
          <w:szCs w:val="26"/>
        </w:rPr>
      </w:pPr>
    </w:p>
    <w:p w:rsidR="007A38A6" w:rsidRDefault="007A38A6" w:rsidP="002F3065">
      <w:pPr>
        <w:spacing w:line="240" w:lineRule="auto"/>
        <w:jc w:val="center"/>
        <w:rPr>
          <w:rFonts w:ascii="Arial" w:hAnsi="Arial" w:cs="Arial"/>
          <w:b/>
          <w:bCs/>
          <w:sz w:val="26"/>
          <w:szCs w:val="26"/>
        </w:rPr>
      </w:pPr>
    </w:p>
    <w:p w:rsidR="007A38A6" w:rsidRDefault="007A38A6" w:rsidP="002F3065">
      <w:pPr>
        <w:spacing w:line="240" w:lineRule="auto"/>
        <w:jc w:val="center"/>
        <w:rPr>
          <w:rFonts w:ascii="Arial" w:hAnsi="Arial" w:cs="Arial"/>
          <w:b/>
          <w:bCs/>
          <w:sz w:val="26"/>
          <w:szCs w:val="26"/>
        </w:rPr>
      </w:pPr>
    </w:p>
    <w:p w:rsidR="00CC7C1A" w:rsidRDefault="00CC7C1A" w:rsidP="002F3065">
      <w:pPr>
        <w:spacing w:line="240" w:lineRule="auto"/>
        <w:jc w:val="center"/>
        <w:rPr>
          <w:rFonts w:ascii="Arial" w:hAnsi="Arial" w:cs="Arial"/>
          <w:b/>
          <w:bCs/>
          <w:sz w:val="26"/>
          <w:szCs w:val="26"/>
        </w:rPr>
      </w:pPr>
    </w:p>
    <w:p w:rsidR="007A38A6" w:rsidRDefault="007A38A6" w:rsidP="002F3065">
      <w:pPr>
        <w:spacing w:line="240" w:lineRule="auto"/>
        <w:jc w:val="center"/>
        <w:rPr>
          <w:rFonts w:ascii="Arial" w:hAnsi="Arial" w:cs="Arial"/>
          <w:b/>
          <w:bCs/>
          <w:sz w:val="26"/>
          <w:szCs w:val="26"/>
        </w:rPr>
      </w:pPr>
    </w:p>
    <w:p w:rsidR="007A38A6" w:rsidRDefault="007A38A6" w:rsidP="002F3065">
      <w:pPr>
        <w:spacing w:line="240" w:lineRule="auto"/>
        <w:jc w:val="center"/>
        <w:rPr>
          <w:rFonts w:ascii="Arial" w:hAnsi="Arial" w:cs="Arial"/>
          <w:b/>
          <w:bCs/>
          <w:sz w:val="26"/>
          <w:szCs w:val="26"/>
        </w:rPr>
      </w:pPr>
    </w:p>
    <w:p w:rsidR="008D0750" w:rsidRDefault="008D0750" w:rsidP="002F3065">
      <w:pPr>
        <w:spacing w:line="240" w:lineRule="auto"/>
        <w:jc w:val="center"/>
        <w:rPr>
          <w:rFonts w:ascii="Arial" w:hAnsi="Arial" w:cs="Arial"/>
          <w:b/>
          <w:bCs/>
          <w:sz w:val="26"/>
          <w:szCs w:val="26"/>
        </w:rPr>
      </w:pPr>
    </w:p>
    <w:p w:rsidR="00A26ABF" w:rsidRPr="00D8318A" w:rsidRDefault="00D8318A" w:rsidP="00083464">
      <w:pPr>
        <w:spacing w:line="240" w:lineRule="auto"/>
        <w:jc w:val="center"/>
        <w:rPr>
          <w:rFonts w:ascii="Coneria Script Demo" w:eastAsiaTheme="minorEastAsia" w:hAnsi="Coneria Script Demo" w:cs="Times New Roman"/>
          <w:b/>
          <w:sz w:val="28"/>
          <w:szCs w:val="28"/>
          <w:lang w:eastAsia="es-PE"/>
        </w:rPr>
      </w:pPr>
      <w:r w:rsidRPr="00D8318A">
        <w:rPr>
          <w:rFonts w:ascii="Coneria Script Demo" w:eastAsiaTheme="minorEastAsia" w:hAnsi="Coneria Script Demo" w:cs="Times New Roman"/>
          <w:b/>
          <w:sz w:val="28"/>
          <w:szCs w:val="28"/>
          <w:lang w:eastAsia="es-PE"/>
        </w:rPr>
        <w:lastRenderedPageBreak/>
        <w:t>Índice</w:t>
      </w:r>
      <w:r w:rsidRPr="00D8318A">
        <w:rPr>
          <w:rFonts w:ascii="Coneria Script Demo" w:hAnsi="Coneria Script Demo" w:cs="Times New Roman"/>
          <w:noProof/>
          <w:sz w:val="28"/>
          <w:szCs w:val="28"/>
        </w:rPr>
        <w:t xml:space="preserve"> </w:t>
      </w:r>
    </w:p>
    <w:tbl>
      <w:tblPr>
        <w:tblW w:w="9215" w:type="dxa"/>
        <w:jc w:val="center"/>
        <w:tblLook w:val="04A0" w:firstRow="1" w:lastRow="0" w:firstColumn="1" w:lastColumn="0" w:noHBand="0" w:noVBand="1"/>
      </w:tblPr>
      <w:tblGrid>
        <w:gridCol w:w="8222"/>
        <w:gridCol w:w="993"/>
      </w:tblGrid>
      <w:tr w:rsidR="00764C4B" w:rsidRPr="00083464" w:rsidTr="008C3DC7">
        <w:trPr>
          <w:trHeight w:val="369"/>
          <w:jc w:val="center"/>
        </w:trPr>
        <w:tc>
          <w:tcPr>
            <w:tcW w:w="8222" w:type="dxa"/>
            <w:tcBorders>
              <w:top w:val="nil"/>
              <w:left w:val="nil"/>
              <w:bottom w:val="nil"/>
              <w:right w:val="nil"/>
            </w:tcBorders>
            <w:shd w:val="clear" w:color="auto" w:fill="auto"/>
            <w:noWrap/>
            <w:vAlign w:val="center"/>
            <w:hideMark/>
          </w:tcPr>
          <w:p w:rsidR="00764C4B" w:rsidRPr="00083464" w:rsidRDefault="00764C4B" w:rsidP="00CF1ED8">
            <w:pPr>
              <w:spacing w:line="240" w:lineRule="auto"/>
              <w:rPr>
                <w:rFonts w:ascii="Arial" w:hAnsi="Arial" w:cs="Arial"/>
              </w:rPr>
            </w:pPr>
          </w:p>
        </w:tc>
        <w:tc>
          <w:tcPr>
            <w:tcW w:w="993" w:type="dxa"/>
            <w:tcBorders>
              <w:top w:val="nil"/>
              <w:left w:val="nil"/>
              <w:bottom w:val="nil"/>
              <w:right w:val="nil"/>
            </w:tcBorders>
            <w:shd w:val="clear" w:color="auto" w:fill="auto"/>
            <w:noWrap/>
            <w:vAlign w:val="center"/>
            <w:hideMark/>
          </w:tcPr>
          <w:p w:rsidR="00764C4B" w:rsidRPr="00083464" w:rsidRDefault="00764C4B" w:rsidP="00CF1ED8">
            <w:pPr>
              <w:spacing w:line="240" w:lineRule="auto"/>
              <w:jc w:val="center"/>
              <w:rPr>
                <w:rFonts w:ascii="Arial" w:hAnsi="Arial" w:cs="Arial"/>
              </w:rPr>
            </w:pPr>
            <w:r w:rsidRPr="00083464">
              <w:rPr>
                <w:rFonts w:ascii="Arial" w:hAnsi="Arial" w:cs="Arial"/>
              </w:rPr>
              <w:t>Página</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hideMark/>
          </w:tcPr>
          <w:p w:rsidR="00764C4B" w:rsidRPr="00083464" w:rsidRDefault="00764C4B" w:rsidP="00CF1ED8">
            <w:pPr>
              <w:spacing w:line="240" w:lineRule="auto"/>
              <w:rPr>
                <w:rFonts w:ascii="Arial" w:hAnsi="Arial" w:cs="Arial"/>
              </w:rPr>
            </w:pPr>
            <w:r w:rsidRPr="00083464">
              <w:rPr>
                <w:rFonts w:ascii="Arial" w:hAnsi="Arial" w:cs="Arial"/>
              </w:rPr>
              <w:t>DEDICATORIA</w:t>
            </w:r>
          </w:p>
        </w:tc>
        <w:tc>
          <w:tcPr>
            <w:tcW w:w="993" w:type="dxa"/>
            <w:tcBorders>
              <w:top w:val="nil"/>
              <w:left w:val="nil"/>
              <w:bottom w:val="nil"/>
              <w:right w:val="nil"/>
            </w:tcBorders>
            <w:shd w:val="clear" w:color="auto" w:fill="auto"/>
            <w:noWrap/>
            <w:vAlign w:val="center"/>
            <w:hideMark/>
          </w:tcPr>
          <w:p w:rsidR="00764C4B" w:rsidRPr="00083464" w:rsidRDefault="00764C4B" w:rsidP="00CF1ED8">
            <w:pPr>
              <w:spacing w:line="240" w:lineRule="auto"/>
              <w:jc w:val="center"/>
              <w:rPr>
                <w:rFonts w:ascii="Arial" w:hAnsi="Arial" w:cs="Arial"/>
              </w:rPr>
            </w:pPr>
            <w:r w:rsidRPr="00083464">
              <w:rPr>
                <w:rFonts w:ascii="Arial" w:hAnsi="Arial" w:cs="Arial"/>
              </w:rPr>
              <w:t>ii</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hideMark/>
          </w:tcPr>
          <w:p w:rsidR="00764C4B" w:rsidRPr="00083464" w:rsidRDefault="00764C4B" w:rsidP="00CF1ED8">
            <w:pPr>
              <w:spacing w:line="240" w:lineRule="auto"/>
              <w:rPr>
                <w:rFonts w:ascii="Arial" w:hAnsi="Arial" w:cs="Arial"/>
              </w:rPr>
            </w:pPr>
            <w:r w:rsidRPr="00083464">
              <w:rPr>
                <w:rFonts w:ascii="Arial" w:hAnsi="Arial" w:cs="Arial"/>
              </w:rPr>
              <w:t>AGRADECIMIENTO</w:t>
            </w:r>
          </w:p>
        </w:tc>
        <w:tc>
          <w:tcPr>
            <w:tcW w:w="993" w:type="dxa"/>
            <w:tcBorders>
              <w:top w:val="nil"/>
              <w:left w:val="nil"/>
              <w:bottom w:val="nil"/>
              <w:right w:val="nil"/>
            </w:tcBorders>
            <w:shd w:val="clear" w:color="auto" w:fill="auto"/>
            <w:noWrap/>
            <w:vAlign w:val="center"/>
            <w:hideMark/>
          </w:tcPr>
          <w:p w:rsidR="00764C4B" w:rsidRPr="00083464" w:rsidRDefault="00764C4B" w:rsidP="00CF1ED8">
            <w:pPr>
              <w:spacing w:line="240" w:lineRule="auto"/>
              <w:jc w:val="center"/>
              <w:rPr>
                <w:rFonts w:ascii="Arial" w:hAnsi="Arial" w:cs="Arial"/>
              </w:rPr>
            </w:pPr>
            <w:r w:rsidRPr="00083464">
              <w:rPr>
                <w:rFonts w:ascii="Arial" w:hAnsi="Arial" w:cs="Arial"/>
              </w:rPr>
              <w:t>iii</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700A30" w:rsidP="00CF1ED8">
            <w:pPr>
              <w:spacing w:line="240" w:lineRule="auto"/>
              <w:rPr>
                <w:rFonts w:ascii="Arial" w:hAnsi="Arial" w:cs="Arial"/>
              </w:rPr>
            </w:pPr>
            <w:r w:rsidRPr="00083464">
              <w:rPr>
                <w:rFonts w:ascii="Arial" w:hAnsi="Arial" w:cs="Arial"/>
              </w:rPr>
              <w:t>RESUMEN</w:t>
            </w:r>
          </w:p>
        </w:tc>
        <w:tc>
          <w:tcPr>
            <w:tcW w:w="993" w:type="dxa"/>
            <w:tcBorders>
              <w:top w:val="nil"/>
              <w:left w:val="nil"/>
              <w:bottom w:val="nil"/>
              <w:right w:val="nil"/>
            </w:tcBorders>
            <w:shd w:val="clear" w:color="auto" w:fill="auto"/>
            <w:noWrap/>
            <w:vAlign w:val="center"/>
          </w:tcPr>
          <w:p w:rsidR="00764C4B" w:rsidRPr="00083464" w:rsidRDefault="00764C4B" w:rsidP="00CF1ED8">
            <w:pPr>
              <w:spacing w:line="240" w:lineRule="auto"/>
              <w:jc w:val="center"/>
              <w:rPr>
                <w:rFonts w:ascii="Arial" w:hAnsi="Arial" w:cs="Arial"/>
              </w:rPr>
            </w:pPr>
            <w:r w:rsidRPr="00083464">
              <w:rPr>
                <w:rFonts w:ascii="Arial" w:hAnsi="Arial" w:cs="Arial"/>
              </w:rPr>
              <w:t>vi</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hideMark/>
          </w:tcPr>
          <w:p w:rsidR="00764C4B" w:rsidRPr="00083464" w:rsidRDefault="00764C4B" w:rsidP="00CF1ED8">
            <w:pPr>
              <w:spacing w:line="240" w:lineRule="auto"/>
              <w:rPr>
                <w:rFonts w:ascii="Arial" w:hAnsi="Arial" w:cs="Arial"/>
              </w:rPr>
            </w:pPr>
            <w:r w:rsidRPr="00083464">
              <w:rPr>
                <w:rFonts w:ascii="Arial" w:hAnsi="Arial" w:cs="Arial"/>
              </w:rPr>
              <w:t>ÍNDICE</w:t>
            </w:r>
          </w:p>
        </w:tc>
        <w:tc>
          <w:tcPr>
            <w:tcW w:w="993" w:type="dxa"/>
            <w:tcBorders>
              <w:top w:val="nil"/>
              <w:left w:val="nil"/>
              <w:bottom w:val="nil"/>
              <w:right w:val="nil"/>
            </w:tcBorders>
            <w:shd w:val="clear" w:color="auto" w:fill="auto"/>
            <w:noWrap/>
            <w:vAlign w:val="center"/>
            <w:hideMark/>
          </w:tcPr>
          <w:p w:rsidR="00764C4B" w:rsidRPr="00083464" w:rsidRDefault="00764C4B" w:rsidP="00CF1ED8">
            <w:pPr>
              <w:spacing w:line="240" w:lineRule="auto"/>
              <w:jc w:val="center"/>
              <w:rPr>
                <w:rFonts w:ascii="Arial" w:hAnsi="Arial" w:cs="Arial"/>
              </w:rPr>
            </w:pPr>
            <w:r w:rsidRPr="00083464">
              <w:rPr>
                <w:rFonts w:ascii="Arial" w:hAnsi="Arial" w:cs="Arial"/>
              </w:rPr>
              <w:t>v</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hideMark/>
          </w:tcPr>
          <w:p w:rsidR="00764C4B" w:rsidRPr="00083464" w:rsidRDefault="00764C4B" w:rsidP="00AF4D14">
            <w:pPr>
              <w:spacing w:line="240" w:lineRule="auto"/>
              <w:ind w:left="447" w:hanging="447"/>
              <w:rPr>
                <w:rFonts w:ascii="Arial" w:hAnsi="Arial" w:cs="Arial"/>
              </w:rPr>
            </w:pPr>
            <w:r w:rsidRPr="00083464">
              <w:rPr>
                <w:rFonts w:ascii="Arial" w:hAnsi="Arial" w:cs="Arial"/>
              </w:rPr>
              <w:t xml:space="preserve">I. </w:t>
            </w:r>
            <w:r w:rsidR="00FF67AD" w:rsidRPr="00083464">
              <w:rPr>
                <w:rFonts w:ascii="Arial" w:hAnsi="Arial" w:cs="Arial"/>
              </w:rPr>
              <w:t xml:space="preserve"> </w:t>
            </w:r>
            <w:r w:rsidRPr="00083464">
              <w:rPr>
                <w:rFonts w:ascii="Arial" w:hAnsi="Arial" w:cs="Arial"/>
              </w:rPr>
              <w:t>INTRODUCCIÓN</w:t>
            </w:r>
          </w:p>
        </w:tc>
        <w:tc>
          <w:tcPr>
            <w:tcW w:w="993" w:type="dxa"/>
            <w:tcBorders>
              <w:top w:val="nil"/>
              <w:left w:val="nil"/>
              <w:bottom w:val="nil"/>
              <w:right w:val="nil"/>
            </w:tcBorders>
            <w:shd w:val="clear" w:color="auto" w:fill="auto"/>
            <w:noWrap/>
            <w:vAlign w:val="center"/>
          </w:tcPr>
          <w:p w:rsidR="00764C4B" w:rsidRPr="00083464" w:rsidRDefault="00172D43" w:rsidP="00CF1ED8">
            <w:pPr>
              <w:spacing w:line="240" w:lineRule="auto"/>
              <w:jc w:val="center"/>
              <w:rPr>
                <w:rFonts w:ascii="Arial" w:hAnsi="Arial" w:cs="Arial"/>
              </w:rPr>
            </w:pPr>
            <w:r w:rsidRPr="00083464">
              <w:rPr>
                <w:rFonts w:ascii="Arial" w:hAnsi="Arial" w:cs="Arial"/>
              </w:rPr>
              <w:t>1</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hideMark/>
          </w:tcPr>
          <w:p w:rsidR="00764C4B" w:rsidRPr="00083464" w:rsidRDefault="00172D43" w:rsidP="00172D43">
            <w:pPr>
              <w:autoSpaceDE w:val="0"/>
              <w:autoSpaceDN w:val="0"/>
              <w:adjustRightInd w:val="0"/>
              <w:spacing w:line="240" w:lineRule="auto"/>
              <w:rPr>
                <w:rFonts w:ascii="Arial" w:hAnsi="Arial" w:cs="Arial"/>
              </w:rPr>
            </w:pPr>
            <w:r w:rsidRPr="00083464">
              <w:rPr>
                <w:rFonts w:ascii="Arial" w:hAnsi="Arial" w:cs="Arial"/>
                <w:bCs/>
                <w:color w:val="000000"/>
              </w:rPr>
              <w:t>II. PROBLEMÁTICA DE LA INVESTIGACIÓN</w:t>
            </w:r>
          </w:p>
        </w:tc>
        <w:tc>
          <w:tcPr>
            <w:tcW w:w="993" w:type="dxa"/>
            <w:tcBorders>
              <w:top w:val="nil"/>
              <w:left w:val="nil"/>
              <w:bottom w:val="nil"/>
              <w:right w:val="nil"/>
            </w:tcBorders>
            <w:shd w:val="clear" w:color="auto" w:fill="auto"/>
            <w:noWrap/>
            <w:vAlign w:val="center"/>
          </w:tcPr>
          <w:p w:rsidR="00764C4B" w:rsidRPr="00083464" w:rsidRDefault="00172D43" w:rsidP="00CF1ED8">
            <w:pPr>
              <w:spacing w:line="240" w:lineRule="auto"/>
              <w:jc w:val="center"/>
              <w:rPr>
                <w:rFonts w:ascii="Arial" w:hAnsi="Arial" w:cs="Arial"/>
              </w:rPr>
            </w:pPr>
            <w:r w:rsidRPr="00083464">
              <w:rPr>
                <w:rFonts w:ascii="Arial" w:hAnsi="Arial" w:cs="Arial"/>
              </w:rPr>
              <w:t>2</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hideMark/>
          </w:tcPr>
          <w:p w:rsidR="00764C4B" w:rsidRPr="00083464" w:rsidRDefault="00172D43" w:rsidP="00AF4D14">
            <w:pPr>
              <w:autoSpaceDE w:val="0"/>
              <w:autoSpaceDN w:val="0"/>
              <w:adjustRightInd w:val="0"/>
              <w:spacing w:line="240" w:lineRule="auto"/>
              <w:ind w:firstLine="314"/>
              <w:rPr>
                <w:rFonts w:ascii="Arial" w:hAnsi="Arial" w:cs="Arial"/>
              </w:rPr>
            </w:pPr>
            <w:r w:rsidRPr="00083464">
              <w:rPr>
                <w:rFonts w:ascii="Arial" w:hAnsi="Arial" w:cs="Arial"/>
                <w:bCs/>
                <w:color w:val="000000"/>
              </w:rPr>
              <w:t>a. DESCRIPCIÓN DE LA REALIDAD PROBLEMÁTICA</w:t>
            </w:r>
          </w:p>
        </w:tc>
        <w:tc>
          <w:tcPr>
            <w:tcW w:w="993" w:type="dxa"/>
            <w:tcBorders>
              <w:top w:val="nil"/>
              <w:left w:val="nil"/>
              <w:bottom w:val="nil"/>
              <w:right w:val="nil"/>
            </w:tcBorders>
            <w:shd w:val="clear" w:color="auto" w:fill="auto"/>
            <w:noWrap/>
            <w:vAlign w:val="center"/>
          </w:tcPr>
          <w:p w:rsidR="00764C4B" w:rsidRPr="00083464" w:rsidRDefault="00172D43" w:rsidP="00CF1ED8">
            <w:pPr>
              <w:spacing w:line="240" w:lineRule="auto"/>
              <w:jc w:val="center"/>
              <w:rPr>
                <w:rFonts w:ascii="Arial" w:hAnsi="Arial" w:cs="Arial"/>
              </w:rPr>
            </w:pPr>
            <w:r w:rsidRPr="00083464">
              <w:rPr>
                <w:rFonts w:ascii="Arial" w:hAnsi="Arial" w:cs="Arial"/>
              </w:rPr>
              <w:t>2</w:t>
            </w:r>
          </w:p>
        </w:tc>
      </w:tr>
      <w:tr w:rsidR="00BE3EB4" w:rsidRPr="00083464" w:rsidTr="008C3DC7">
        <w:trPr>
          <w:trHeight w:val="369"/>
          <w:jc w:val="center"/>
        </w:trPr>
        <w:tc>
          <w:tcPr>
            <w:tcW w:w="8222" w:type="dxa"/>
            <w:tcBorders>
              <w:top w:val="nil"/>
              <w:left w:val="nil"/>
              <w:bottom w:val="nil"/>
              <w:right w:val="nil"/>
            </w:tcBorders>
            <w:shd w:val="clear" w:color="auto" w:fill="auto"/>
            <w:noWrap/>
            <w:vAlign w:val="center"/>
          </w:tcPr>
          <w:p w:rsidR="00BE3EB4" w:rsidRPr="00083464" w:rsidRDefault="00172D43" w:rsidP="00AF4D14">
            <w:pPr>
              <w:autoSpaceDE w:val="0"/>
              <w:autoSpaceDN w:val="0"/>
              <w:adjustRightInd w:val="0"/>
              <w:spacing w:line="240" w:lineRule="auto"/>
              <w:ind w:firstLine="314"/>
              <w:rPr>
                <w:rFonts w:ascii="Arial" w:hAnsi="Arial" w:cs="Arial"/>
              </w:rPr>
            </w:pPr>
            <w:r w:rsidRPr="00083464">
              <w:rPr>
                <w:rFonts w:ascii="Arial" w:hAnsi="Arial" w:cs="Arial"/>
                <w:bCs/>
                <w:color w:val="000000"/>
              </w:rPr>
              <w:t xml:space="preserve">b. FORMULACIÓN DEL PROBLEMA PRINCIPAL Y ESPECÍFICOS </w:t>
            </w:r>
          </w:p>
        </w:tc>
        <w:tc>
          <w:tcPr>
            <w:tcW w:w="993" w:type="dxa"/>
            <w:tcBorders>
              <w:top w:val="nil"/>
              <w:left w:val="nil"/>
              <w:bottom w:val="nil"/>
              <w:right w:val="nil"/>
            </w:tcBorders>
            <w:shd w:val="clear" w:color="auto" w:fill="auto"/>
            <w:noWrap/>
            <w:vAlign w:val="center"/>
          </w:tcPr>
          <w:p w:rsidR="00BE3EB4" w:rsidRPr="00083464" w:rsidRDefault="00172D43" w:rsidP="00CF1ED8">
            <w:pPr>
              <w:spacing w:line="240" w:lineRule="auto"/>
              <w:jc w:val="center"/>
              <w:rPr>
                <w:rFonts w:ascii="Arial" w:hAnsi="Arial" w:cs="Arial"/>
              </w:rPr>
            </w:pPr>
            <w:r w:rsidRPr="00083464">
              <w:rPr>
                <w:rFonts w:ascii="Arial" w:hAnsi="Arial" w:cs="Arial"/>
              </w:rPr>
              <w:t>3</w:t>
            </w:r>
          </w:p>
        </w:tc>
      </w:tr>
      <w:tr w:rsidR="00BE3EB4" w:rsidRPr="00083464" w:rsidTr="008C3DC7">
        <w:trPr>
          <w:trHeight w:val="369"/>
          <w:jc w:val="center"/>
        </w:trPr>
        <w:tc>
          <w:tcPr>
            <w:tcW w:w="8222" w:type="dxa"/>
            <w:tcBorders>
              <w:top w:val="nil"/>
              <w:left w:val="nil"/>
              <w:bottom w:val="nil"/>
              <w:right w:val="nil"/>
            </w:tcBorders>
            <w:shd w:val="clear" w:color="auto" w:fill="auto"/>
            <w:noWrap/>
            <w:vAlign w:val="center"/>
          </w:tcPr>
          <w:p w:rsidR="00BE3EB4" w:rsidRPr="00083464" w:rsidRDefault="00172D43" w:rsidP="00AF4D14">
            <w:pPr>
              <w:autoSpaceDE w:val="0"/>
              <w:autoSpaceDN w:val="0"/>
              <w:adjustRightInd w:val="0"/>
              <w:spacing w:line="240" w:lineRule="auto"/>
              <w:ind w:firstLine="314"/>
              <w:rPr>
                <w:rFonts w:ascii="Arial" w:hAnsi="Arial" w:cs="Arial"/>
              </w:rPr>
            </w:pPr>
            <w:r w:rsidRPr="00083464">
              <w:rPr>
                <w:rFonts w:ascii="Arial" w:hAnsi="Arial" w:cs="Arial"/>
                <w:bCs/>
                <w:color w:val="000000"/>
              </w:rPr>
              <w:t xml:space="preserve">c. JUSTIFICACIÓN DE LA INVESTIGACIÓN </w:t>
            </w:r>
          </w:p>
        </w:tc>
        <w:tc>
          <w:tcPr>
            <w:tcW w:w="993" w:type="dxa"/>
            <w:tcBorders>
              <w:top w:val="nil"/>
              <w:left w:val="nil"/>
              <w:bottom w:val="nil"/>
              <w:right w:val="nil"/>
            </w:tcBorders>
            <w:shd w:val="clear" w:color="auto" w:fill="auto"/>
            <w:noWrap/>
            <w:vAlign w:val="center"/>
          </w:tcPr>
          <w:p w:rsidR="00BE3EB4" w:rsidRPr="00083464" w:rsidRDefault="00172D43" w:rsidP="00CF1ED8">
            <w:pPr>
              <w:spacing w:line="240" w:lineRule="auto"/>
              <w:jc w:val="center"/>
              <w:rPr>
                <w:rFonts w:ascii="Arial" w:hAnsi="Arial" w:cs="Arial"/>
              </w:rPr>
            </w:pPr>
            <w:r w:rsidRPr="00083464">
              <w:rPr>
                <w:rFonts w:ascii="Arial" w:hAnsi="Arial" w:cs="Arial"/>
              </w:rPr>
              <w:t>3</w:t>
            </w:r>
          </w:p>
        </w:tc>
      </w:tr>
      <w:tr w:rsidR="00BE3EB4" w:rsidRPr="00083464" w:rsidTr="008C3DC7">
        <w:trPr>
          <w:trHeight w:val="369"/>
          <w:jc w:val="center"/>
        </w:trPr>
        <w:tc>
          <w:tcPr>
            <w:tcW w:w="8222" w:type="dxa"/>
            <w:tcBorders>
              <w:top w:val="nil"/>
              <w:left w:val="nil"/>
              <w:bottom w:val="nil"/>
              <w:right w:val="nil"/>
            </w:tcBorders>
            <w:shd w:val="clear" w:color="auto" w:fill="auto"/>
            <w:noWrap/>
            <w:vAlign w:val="center"/>
          </w:tcPr>
          <w:p w:rsidR="00BE3EB4" w:rsidRPr="00083464" w:rsidRDefault="00172D43" w:rsidP="00AF4D14">
            <w:pPr>
              <w:autoSpaceDE w:val="0"/>
              <w:autoSpaceDN w:val="0"/>
              <w:adjustRightInd w:val="0"/>
              <w:spacing w:line="240" w:lineRule="auto"/>
              <w:ind w:firstLine="314"/>
              <w:rPr>
                <w:rFonts w:ascii="Arial" w:hAnsi="Arial" w:cs="Arial"/>
              </w:rPr>
            </w:pPr>
            <w:r w:rsidRPr="00083464">
              <w:rPr>
                <w:rFonts w:ascii="Arial" w:hAnsi="Arial" w:cs="Arial"/>
                <w:bCs/>
                <w:color w:val="000000"/>
              </w:rPr>
              <w:t xml:space="preserve">d. HIPÓTESIS </w:t>
            </w:r>
          </w:p>
        </w:tc>
        <w:tc>
          <w:tcPr>
            <w:tcW w:w="993" w:type="dxa"/>
            <w:tcBorders>
              <w:top w:val="nil"/>
              <w:left w:val="nil"/>
              <w:bottom w:val="nil"/>
              <w:right w:val="nil"/>
            </w:tcBorders>
            <w:shd w:val="clear" w:color="auto" w:fill="auto"/>
            <w:noWrap/>
            <w:vAlign w:val="center"/>
          </w:tcPr>
          <w:p w:rsidR="00BE3EB4" w:rsidRPr="00083464" w:rsidRDefault="00FF371B" w:rsidP="00CF1ED8">
            <w:pPr>
              <w:spacing w:line="240" w:lineRule="auto"/>
              <w:jc w:val="center"/>
              <w:rPr>
                <w:rFonts w:ascii="Arial" w:hAnsi="Arial" w:cs="Arial"/>
              </w:rPr>
            </w:pPr>
            <w:r w:rsidRPr="00083464">
              <w:rPr>
                <w:rFonts w:ascii="Arial" w:hAnsi="Arial" w:cs="Arial"/>
              </w:rPr>
              <w:t>3</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172D43" w:rsidP="00AF4D14">
            <w:pPr>
              <w:autoSpaceDE w:val="0"/>
              <w:autoSpaceDN w:val="0"/>
              <w:adjustRightInd w:val="0"/>
              <w:spacing w:line="240" w:lineRule="auto"/>
              <w:ind w:firstLine="314"/>
              <w:rPr>
                <w:rFonts w:ascii="Arial" w:hAnsi="Arial" w:cs="Arial"/>
              </w:rPr>
            </w:pPr>
            <w:r w:rsidRPr="00083464">
              <w:rPr>
                <w:rFonts w:ascii="Arial" w:hAnsi="Arial" w:cs="Arial"/>
                <w:bCs/>
                <w:color w:val="000000"/>
              </w:rPr>
              <w:t xml:space="preserve">e. VARIABLES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3</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172D43" w:rsidP="00172D43">
            <w:pPr>
              <w:autoSpaceDE w:val="0"/>
              <w:autoSpaceDN w:val="0"/>
              <w:adjustRightInd w:val="0"/>
              <w:spacing w:line="240" w:lineRule="auto"/>
              <w:rPr>
                <w:rFonts w:ascii="Arial" w:hAnsi="Arial" w:cs="Arial"/>
              </w:rPr>
            </w:pPr>
            <w:r w:rsidRPr="00083464">
              <w:rPr>
                <w:rFonts w:ascii="Arial" w:hAnsi="Arial" w:cs="Arial"/>
                <w:bCs/>
                <w:color w:val="000000"/>
              </w:rPr>
              <w:t xml:space="preserve">III. OBJETIVOS DE LA INVESTIGACIÓN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4</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FF371B" w:rsidP="00AF4D14">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a</w:t>
            </w:r>
            <w:r w:rsidR="009C57A9" w:rsidRPr="00083464">
              <w:rPr>
                <w:rFonts w:ascii="Arial" w:hAnsi="Arial" w:cs="Arial"/>
                <w:bCs/>
                <w:color w:val="000000"/>
              </w:rPr>
              <w:t>. OBJETIVO GENERAL</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4</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FF371B" w:rsidP="00AF4D14">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b</w:t>
            </w:r>
            <w:r w:rsidR="009C57A9" w:rsidRPr="00083464">
              <w:rPr>
                <w:rFonts w:ascii="Arial" w:hAnsi="Arial" w:cs="Arial"/>
                <w:bCs/>
                <w:color w:val="000000"/>
              </w:rPr>
              <w:t>. OBJETIVOS ESPECÍFICOS</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4</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013C9D" w:rsidP="00013C9D">
            <w:pPr>
              <w:autoSpaceDE w:val="0"/>
              <w:autoSpaceDN w:val="0"/>
              <w:adjustRightInd w:val="0"/>
              <w:spacing w:line="240" w:lineRule="auto"/>
              <w:rPr>
                <w:rFonts w:ascii="Arial" w:hAnsi="Arial" w:cs="Arial"/>
              </w:rPr>
            </w:pPr>
            <w:r w:rsidRPr="00083464">
              <w:rPr>
                <w:rFonts w:ascii="Arial" w:hAnsi="Arial" w:cs="Arial"/>
                <w:bCs/>
                <w:color w:val="000000"/>
              </w:rPr>
              <w:t xml:space="preserve">IV. MARCO TEÓRICO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5</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013C9D" w:rsidP="00AF4D14">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 xml:space="preserve">a. ANTECEDENTES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5</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013C9D" w:rsidP="00AF4D14">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 xml:space="preserve">b. BASES TEÓRICAS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5</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013C9D" w:rsidP="00983587">
            <w:pPr>
              <w:tabs>
                <w:tab w:val="left" w:pos="618"/>
              </w:tabs>
              <w:autoSpaceDE w:val="0"/>
              <w:autoSpaceDN w:val="0"/>
              <w:adjustRightInd w:val="0"/>
              <w:spacing w:line="240" w:lineRule="auto"/>
              <w:ind w:firstLine="597"/>
              <w:rPr>
                <w:rFonts w:ascii="Arial" w:hAnsi="Arial" w:cs="Arial"/>
              </w:rPr>
            </w:pPr>
            <w:r w:rsidRPr="00083464">
              <w:rPr>
                <w:rFonts w:ascii="Arial" w:hAnsi="Arial" w:cs="Arial"/>
                <w:bCs/>
                <w:color w:val="000000"/>
              </w:rPr>
              <w:t xml:space="preserve">1. DÉFICIT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6</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013C9D" w:rsidP="00983587">
            <w:pPr>
              <w:tabs>
                <w:tab w:val="left" w:pos="618"/>
              </w:tabs>
              <w:autoSpaceDE w:val="0"/>
              <w:autoSpaceDN w:val="0"/>
              <w:adjustRightInd w:val="0"/>
              <w:spacing w:line="240" w:lineRule="auto"/>
              <w:ind w:firstLine="597"/>
              <w:rPr>
                <w:rFonts w:ascii="Arial" w:hAnsi="Arial" w:cs="Arial"/>
              </w:rPr>
            </w:pPr>
            <w:r w:rsidRPr="00083464">
              <w:rPr>
                <w:rFonts w:ascii="Arial" w:hAnsi="Arial" w:cs="Arial"/>
                <w:bCs/>
                <w:color w:val="000000"/>
              </w:rPr>
              <w:t xml:space="preserve">2. MÉDICOS ESPECIALISTAS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6</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013C9D" w:rsidP="00983587">
            <w:pPr>
              <w:tabs>
                <w:tab w:val="left" w:pos="618"/>
              </w:tabs>
              <w:autoSpaceDE w:val="0"/>
              <w:autoSpaceDN w:val="0"/>
              <w:adjustRightInd w:val="0"/>
              <w:spacing w:line="240" w:lineRule="auto"/>
              <w:ind w:firstLine="597"/>
              <w:rPr>
                <w:rFonts w:ascii="Arial" w:hAnsi="Arial" w:cs="Arial"/>
              </w:rPr>
            </w:pPr>
            <w:r w:rsidRPr="00083464">
              <w:rPr>
                <w:rFonts w:ascii="Arial" w:hAnsi="Arial" w:cs="Arial"/>
                <w:bCs/>
                <w:color w:val="000000"/>
              </w:rPr>
              <w:t xml:space="preserve">3. PEDIATRÍA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6</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013C9D" w:rsidP="00983587">
            <w:pPr>
              <w:tabs>
                <w:tab w:val="left" w:pos="618"/>
              </w:tabs>
              <w:autoSpaceDE w:val="0"/>
              <w:autoSpaceDN w:val="0"/>
              <w:adjustRightInd w:val="0"/>
              <w:spacing w:line="240" w:lineRule="auto"/>
              <w:ind w:firstLine="597"/>
              <w:rPr>
                <w:rFonts w:ascii="Arial" w:hAnsi="Arial" w:cs="Arial"/>
              </w:rPr>
            </w:pPr>
            <w:r w:rsidRPr="00083464">
              <w:rPr>
                <w:rFonts w:ascii="Arial" w:hAnsi="Arial" w:cs="Arial"/>
                <w:bCs/>
                <w:color w:val="000000"/>
              </w:rPr>
              <w:t xml:space="preserve">4. SATISFACCIÓN DEL USUARIO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7</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3564B1" w:rsidP="00635C7E">
            <w:pPr>
              <w:autoSpaceDE w:val="0"/>
              <w:autoSpaceDN w:val="0"/>
              <w:adjustRightInd w:val="0"/>
              <w:spacing w:line="240" w:lineRule="auto"/>
              <w:ind w:firstLine="314"/>
              <w:rPr>
                <w:rFonts w:ascii="Arial" w:hAnsi="Arial" w:cs="Arial"/>
                <w:lang w:eastAsia="es-ES"/>
              </w:rPr>
            </w:pPr>
            <w:r w:rsidRPr="00083464">
              <w:rPr>
                <w:rFonts w:ascii="Arial" w:hAnsi="Arial" w:cs="Arial"/>
                <w:bCs/>
                <w:color w:val="000000"/>
              </w:rPr>
              <w:t xml:space="preserve">c. MARCO CONCEPTUAL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8</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3564B1" w:rsidP="00983587">
            <w:pPr>
              <w:tabs>
                <w:tab w:val="left" w:pos="618"/>
              </w:tabs>
              <w:autoSpaceDE w:val="0"/>
              <w:autoSpaceDN w:val="0"/>
              <w:adjustRightInd w:val="0"/>
              <w:spacing w:line="240" w:lineRule="auto"/>
              <w:ind w:firstLine="597"/>
              <w:rPr>
                <w:rFonts w:ascii="Arial" w:hAnsi="Arial" w:cs="Arial"/>
                <w:lang w:eastAsia="es-ES"/>
              </w:rPr>
            </w:pPr>
            <w:r w:rsidRPr="00083464">
              <w:rPr>
                <w:rFonts w:ascii="Arial" w:hAnsi="Arial" w:cs="Arial"/>
                <w:bCs/>
                <w:color w:val="000000"/>
              </w:rPr>
              <w:t>1. MÉDICOS ESPECIALISTAS</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8</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3564B1" w:rsidP="00983587">
            <w:pPr>
              <w:autoSpaceDE w:val="0"/>
              <w:autoSpaceDN w:val="0"/>
              <w:adjustRightInd w:val="0"/>
              <w:spacing w:line="240" w:lineRule="auto"/>
              <w:ind w:firstLine="881"/>
              <w:rPr>
                <w:rFonts w:ascii="Arial" w:hAnsi="Arial" w:cs="Arial"/>
              </w:rPr>
            </w:pPr>
            <w:r w:rsidRPr="00083464">
              <w:rPr>
                <w:rFonts w:ascii="Arial" w:hAnsi="Arial" w:cs="Arial"/>
                <w:bCs/>
                <w:color w:val="000000"/>
              </w:rPr>
              <w:t xml:space="preserve">1.1. DEFINICIÓN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8</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983587">
            <w:pPr>
              <w:autoSpaceDE w:val="0"/>
              <w:autoSpaceDN w:val="0"/>
              <w:adjustRightInd w:val="0"/>
              <w:spacing w:line="240" w:lineRule="auto"/>
              <w:ind w:firstLine="881"/>
              <w:rPr>
                <w:rFonts w:ascii="Arial" w:hAnsi="Arial" w:cs="Arial"/>
              </w:rPr>
            </w:pPr>
            <w:r w:rsidRPr="00083464">
              <w:rPr>
                <w:rFonts w:ascii="Arial" w:hAnsi="Arial" w:cs="Arial"/>
                <w:bCs/>
                <w:color w:val="000000"/>
              </w:rPr>
              <w:t xml:space="preserve">1.2. MÉDICO ESPECIALISTA EN EMERGENCIAS PEDIÁTRICAS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8</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983587">
            <w:pPr>
              <w:tabs>
                <w:tab w:val="left" w:pos="618"/>
              </w:tabs>
              <w:autoSpaceDE w:val="0"/>
              <w:autoSpaceDN w:val="0"/>
              <w:adjustRightInd w:val="0"/>
              <w:spacing w:line="240" w:lineRule="auto"/>
              <w:ind w:firstLine="597"/>
              <w:rPr>
                <w:rFonts w:ascii="Arial" w:hAnsi="Arial" w:cs="Arial"/>
              </w:rPr>
            </w:pPr>
            <w:r w:rsidRPr="00083464">
              <w:rPr>
                <w:rFonts w:ascii="Arial" w:hAnsi="Arial" w:cs="Arial"/>
                <w:bCs/>
                <w:color w:val="000000"/>
              </w:rPr>
              <w:t xml:space="preserve">2. SATISFACCIÓN DEL USUARIO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8</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983587">
            <w:pPr>
              <w:autoSpaceDE w:val="0"/>
              <w:autoSpaceDN w:val="0"/>
              <w:adjustRightInd w:val="0"/>
              <w:spacing w:line="240" w:lineRule="auto"/>
              <w:ind w:left="1306" w:hanging="425"/>
              <w:rPr>
                <w:rFonts w:ascii="Arial" w:hAnsi="Arial" w:cs="Arial"/>
                <w:bCs/>
                <w:color w:val="000000"/>
              </w:rPr>
            </w:pPr>
            <w:r w:rsidRPr="00083464">
              <w:rPr>
                <w:rFonts w:ascii="Arial" w:hAnsi="Arial" w:cs="Arial"/>
                <w:bCs/>
                <w:color w:val="000000"/>
              </w:rPr>
              <w:t xml:space="preserve">2.1. DEFINICIÓN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8</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983587">
            <w:pPr>
              <w:autoSpaceDE w:val="0"/>
              <w:autoSpaceDN w:val="0"/>
              <w:adjustRightInd w:val="0"/>
              <w:spacing w:line="240" w:lineRule="auto"/>
              <w:ind w:left="1306" w:hanging="425"/>
              <w:rPr>
                <w:rFonts w:ascii="Arial" w:hAnsi="Arial" w:cs="Arial"/>
                <w:bCs/>
                <w:color w:val="000000"/>
              </w:rPr>
            </w:pPr>
            <w:r w:rsidRPr="00083464">
              <w:rPr>
                <w:rFonts w:ascii="Arial" w:hAnsi="Arial" w:cs="Arial"/>
                <w:bCs/>
                <w:color w:val="000000"/>
              </w:rPr>
              <w:t xml:space="preserve">2.2. LA IMPORTANCIA DE LA SATISFACCIÓN DEL USUARIO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9</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983587">
            <w:pPr>
              <w:autoSpaceDE w:val="0"/>
              <w:autoSpaceDN w:val="0"/>
              <w:adjustRightInd w:val="0"/>
              <w:spacing w:line="240" w:lineRule="auto"/>
              <w:ind w:left="1306" w:hanging="425"/>
              <w:rPr>
                <w:rFonts w:ascii="Arial" w:hAnsi="Arial" w:cs="Arial"/>
                <w:bCs/>
                <w:color w:val="000000"/>
              </w:rPr>
            </w:pPr>
            <w:r w:rsidRPr="00083464">
              <w:rPr>
                <w:rFonts w:ascii="Arial" w:hAnsi="Arial" w:cs="Arial"/>
                <w:bCs/>
                <w:color w:val="000000"/>
              </w:rPr>
              <w:t xml:space="preserve">2.3. ANTECEDENTES DE LA SATISFACCIÓN DE USUARIOS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9</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E94D65">
            <w:pPr>
              <w:autoSpaceDE w:val="0"/>
              <w:autoSpaceDN w:val="0"/>
              <w:adjustRightInd w:val="0"/>
              <w:spacing w:line="240" w:lineRule="auto"/>
              <w:ind w:left="1448" w:hanging="567"/>
              <w:rPr>
                <w:rFonts w:ascii="Arial" w:hAnsi="Arial" w:cs="Arial"/>
                <w:bCs/>
                <w:color w:val="000000"/>
              </w:rPr>
            </w:pPr>
            <w:r w:rsidRPr="00083464">
              <w:rPr>
                <w:rFonts w:ascii="Arial" w:hAnsi="Arial" w:cs="Arial"/>
                <w:bCs/>
                <w:color w:val="000000"/>
              </w:rPr>
              <w:t xml:space="preserve">2.4. TENDENCIAS METODOLÓGICAS PARA REALIZAR </w:t>
            </w:r>
            <w:r w:rsidR="00983587" w:rsidRPr="00083464">
              <w:rPr>
                <w:rFonts w:ascii="Arial" w:hAnsi="Arial" w:cs="Arial"/>
                <w:bCs/>
                <w:color w:val="000000"/>
              </w:rPr>
              <w:t xml:space="preserve">  </w:t>
            </w:r>
            <w:r w:rsidRPr="00083464">
              <w:rPr>
                <w:rFonts w:ascii="Arial" w:hAnsi="Arial" w:cs="Arial"/>
                <w:bCs/>
                <w:color w:val="000000"/>
              </w:rPr>
              <w:t xml:space="preserve">ESTUDIOS DE SATISFACCIÓN DE USUARIOS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9</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EE2622">
            <w:pPr>
              <w:pStyle w:val="Prrafodelista"/>
              <w:numPr>
                <w:ilvl w:val="0"/>
                <w:numId w:val="3"/>
              </w:numPr>
              <w:autoSpaceDE w:val="0"/>
              <w:autoSpaceDN w:val="0"/>
              <w:adjustRightInd w:val="0"/>
              <w:spacing w:line="240" w:lineRule="auto"/>
              <w:ind w:left="1731" w:hanging="283"/>
              <w:rPr>
                <w:rFonts w:ascii="Arial" w:hAnsi="Arial" w:cs="Arial"/>
                <w:lang w:eastAsia="es-ES"/>
              </w:rPr>
            </w:pPr>
            <w:r w:rsidRPr="00083464">
              <w:rPr>
                <w:rFonts w:ascii="Arial" w:hAnsi="Arial" w:cs="Arial"/>
                <w:bCs/>
                <w:color w:val="000000"/>
              </w:rPr>
              <w:t xml:space="preserve"> MODELOS TEÓRICOS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10</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E94D65">
            <w:pPr>
              <w:autoSpaceDE w:val="0"/>
              <w:autoSpaceDN w:val="0"/>
              <w:adjustRightInd w:val="0"/>
              <w:spacing w:line="240" w:lineRule="auto"/>
              <w:ind w:left="2298" w:hanging="425"/>
              <w:rPr>
                <w:rFonts w:ascii="Arial" w:hAnsi="Arial" w:cs="Arial"/>
                <w:color w:val="000000"/>
              </w:rPr>
            </w:pPr>
            <w:r w:rsidRPr="00083464">
              <w:rPr>
                <w:rFonts w:ascii="Arial" w:hAnsi="Arial" w:cs="Arial"/>
                <w:bCs/>
                <w:color w:val="000000"/>
              </w:rPr>
              <w:t xml:space="preserve">1.1. TEORÍA DE LA NO CONFIRMACIÓN DE EXPECTATIVAS.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10</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E94D65">
            <w:pPr>
              <w:autoSpaceDE w:val="0"/>
              <w:autoSpaceDN w:val="0"/>
              <w:adjustRightInd w:val="0"/>
              <w:spacing w:line="240" w:lineRule="auto"/>
              <w:ind w:left="1873"/>
              <w:rPr>
                <w:rFonts w:ascii="Arial" w:hAnsi="Arial" w:cs="Arial"/>
                <w:lang w:eastAsia="es-ES"/>
              </w:rPr>
            </w:pPr>
            <w:r w:rsidRPr="00083464">
              <w:rPr>
                <w:rFonts w:ascii="Arial" w:hAnsi="Arial" w:cs="Arial"/>
                <w:bCs/>
                <w:color w:val="000000"/>
              </w:rPr>
              <w:t xml:space="preserve">1.2. DESCONTENTO POTENCIAL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10</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E94D65">
            <w:pPr>
              <w:autoSpaceDE w:val="0"/>
              <w:autoSpaceDN w:val="0"/>
              <w:adjustRightInd w:val="0"/>
              <w:spacing w:line="240" w:lineRule="auto"/>
              <w:ind w:left="1873"/>
              <w:rPr>
                <w:rFonts w:ascii="Arial" w:hAnsi="Arial" w:cs="Arial"/>
                <w:lang w:eastAsia="es-ES"/>
              </w:rPr>
            </w:pPr>
            <w:r w:rsidRPr="00083464">
              <w:rPr>
                <w:rFonts w:ascii="Arial" w:hAnsi="Arial" w:cs="Arial"/>
                <w:bCs/>
                <w:color w:val="000000"/>
              </w:rPr>
              <w:t xml:space="preserve">1.3. ANÁLISIS DE DISPONIBILIDAD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10</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E94D65">
            <w:pPr>
              <w:autoSpaceDE w:val="0"/>
              <w:autoSpaceDN w:val="0"/>
              <w:adjustRightInd w:val="0"/>
              <w:spacing w:line="240" w:lineRule="auto"/>
              <w:ind w:left="1873"/>
              <w:rPr>
                <w:rFonts w:ascii="Arial" w:hAnsi="Arial" w:cs="Arial"/>
                <w:bCs/>
                <w:lang w:eastAsia="es-ES"/>
              </w:rPr>
            </w:pPr>
            <w:r w:rsidRPr="00083464">
              <w:rPr>
                <w:rFonts w:ascii="Arial" w:hAnsi="Arial" w:cs="Arial"/>
                <w:bCs/>
                <w:color w:val="000000"/>
              </w:rPr>
              <w:t xml:space="preserve">1.4. MEDICIÓN DE LA CALIDAD PERCIBIDA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11</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EE2622">
            <w:pPr>
              <w:pStyle w:val="Prrafodelista"/>
              <w:numPr>
                <w:ilvl w:val="0"/>
                <w:numId w:val="3"/>
              </w:numPr>
              <w:autoSpaceDE w:val="0"/>
              <w:autoSpaceDN w:val="0"/>
              <w:adjustRightInd w:val="0"/>
              <w:spacing w:line="240" w:lineRule="auto"/>
              <w:ind w:left="1731" w:hanging="283"/>
              <w:rPr>
                <w:rFonts w:ascii="Arial" w:hAnsi="Arial" w:cs="Arial"/>
                <w:lang w:eastAsia="es-ES"/>
              </w:rPr>
            </w:pPr>
            <w:r w:rsidRPr="00083464">
              <w:rPr>
                <w:rFonts w:ascii="Arial" w:hAnsi="Arial" w:cs="Arial"/>
                <w:bCs/>
                <w:color w:val="000000"/>
              </w:rPr>
              <w:lastRenderedPageBreak/>
              <w:t xml:space="preserve">MÉTODOS Y TÉCNICAS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11</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E94D65">
            <w:pPr>
              <w:autoSpaceDE w:val="0"/>
              <w:autoSpaceDN w:val="0"/>
              <w:adjustRightInd w:val="0"/>
              <w:spacing w:line="240" w:lineRule="auto"/>
              <w:ind w:left="1873"/>
              <w:rPr>
                <w:rFonts w:ascii="Arial" w:hAnsi="Arial" w:cs="Arial"/>
                <w:bCs/>
                <w:color w:val="000000"/>
              </w:rPr>
            </w:pPr>
            <w:r w:rsidRPr="00083464">
              <w:rPr>
                <w:rFonts w:ascii="Arial" w:hAnsi="Arial" w:cs="Arial"/>
                <w:bCs/>
                <w:color w:val="000000"/>
              </w:rPr>
              <w:t xml:space="preserve">2.1. INCIDENTE CRÍTICO </w:t>
            </w:r>
          </w:p>
        </w:tc>
        <w:tc>
          <w:tcPr>
            <w:tcW w:w="993" w:type="dxa"/>
            <w:tcBorders>
              <w:top w:val="nil"/>
              <w:left w:val="nil"/>
              <w:bottom w:val="nil"/>
              <w:right w:val="nil"/>
            </w:tcBorders>
            <w:shd w:val="clear" w:color="auto" w:fill="auto"/>
            <w:noWrap/>
            <w:vAlign w:val="center"/>
          </w:tcPr>
          <w:p w:rsidR="00764C4B" w:rsidRPr="00083464" w:rsidRDefault="00FF371B" w:rsidP="00CF1ED8">
            <w:pPr>
              <w:spacing w:line="240" w:lineRule="auto"/>
              <w:jc w:val="center"/>
              <w:rPr>
                <w:rFonts w:ascii="Arial" w:hAnsi="Arial" w:cs="Arial"/>
              </w:rPr>
            </w:pPr>
            <w:r w:rsidRPr="00083464">
              <w:rPr>
                <w:rFonts w:ascii="Arial" w:hAnsi="Arial" w:cs="Arial"/>
              </w:rPr>
              <w:t>11</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E94D65">
            <w:pPr>
              <w:autoSpaceDE w:val="0"/>
              <w:autoSpaceDN w:val="0"/>
              <w:adjustRightInd w:val="0"/>
              <w:spacing w:line="240" w:lineRule="auto"/>
              <w:ind w:left="1873"/>
              <w:rPr>
                <w:rFonts w:ascii="Arial" w:hAnsi="Arial" w:cs="Arial"/>
                <w:bCs/>
                <w:color w:val="000000"/>
              </w:rPr>
            </w:pPr>
            <w:r w:rsidRPr="00083464">
              <w:rPr>
                <w:rFonts w:ascii="Arial" w:hAnsi="Arial" w:cs="Arial"/>
                <w:bCs/>
                <w:color w:val="000000"/>
              </w:rPr>
              <w:t xml:space="preserve">2.2. GRUPO FOCAL </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12</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E94D65">
            <w:pPr>
              <w:autoSpaceDE w:val="0"/>
              <w:autoSpaceDN w:val="0"/>
              <w:adjustRightInd w:val="0"/>
              <w:spacing w:line="240" w:lineRule="auto"/>
              <w:ind w:left="1873"/>
              <w:rPr>
                <w:rFonts w:ascii="Arial" w:hAnsi="Arial" w:cs="Arial"/>
                <w:bCs/>
                <w:color w:val="000000"/>
              </w:rPr>
            </w:pPr>
            <w:r w:rsidRPr="00083464">
              <w:rPr>
                <w:rFonts w:ascii="Arial" w:hAnsi="Arial" w:cs="Arial"/>
                <w:bCs/>
                <w:color w:val="000000"/>
              </w:rPr>
              <w:t>2.3. ANÁLISIS DE CONTENIDO</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12</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E94D65">
            <w:pPr>
              <w:autoSpaceDE w:val="0"/>
              <w:autoSpaceDN w:val="0"/>
              <w:adjustRightInd w:val="0"/>
              <w:spacing w:line="240" w:lineRule="auto"/>
              <w:ind w:left="1873"/>
              <w:rPr>
                <w:rFonts w:ascii="Arial" w:hAnsi="Arial" w:cs="Arial"/>
                <w:bCs/>
                <w:color w:val="000000"/>
              </w:rPr>
            </w:pPr>
            <w:r w:rsidRPr="00083464">
              <w:rPr>
                <w:rFonts w:ascii="Arial" w:hAnsi="Arial" w:cs="Arial"/>
                <w:bCs/>
                <w:color w:val="000000"/>
              </w:rPr>
              <w:t xml:space="preserve">2.4. DEBATE EN GRUPOS DE INTERÉS </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12</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E94D65">
            <w:pPr>
              <w:autoSpaceDE w:val="0"/>
              <w:autoSpaceDN w:val="0"/>
              <w:adjustRightInd w:val="0"/>
              <w:spacing w:line="240" w:lineRule="auto"/>
              <w:ind w:left="1873"/>
              <w:rPr>
                <w:rFonts w:ascii="Arial" w:hAnsi="Arial" w:cs="Arial"/>
                <w:bCs/>
                <w:color w:val="000000"/>
              </w:rPr>
            </w:pPr>
            <w:r w:rsidRPr="00083464">
              <w:rPr>
                <w:rFonts w:ascii="Arial" w:hAnsi="Arial" w:cs="Arial"/>
                <w:bCs/>
                <w:color w:val="000000"/>
              </w:rPr>
              <w:t xml:space="preserve">2.5. SIMULACIÓN DE USO </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12</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D8205A" w:rsidP="00E94D65">
            <w:pPr>
              <w:autoSpaceDE w:val="0"/>
              <w:autoSpaceDN w:val="0"/>
              <w:adjustRightInd w:val="0"/>
              <w:spacing w:line="240" w:lineRule="auto"/>
              <w:ind w:left="1873"/>
              <w:rPr>
                <w:rFonts w:ascii="Arial" w:hAnsi="Arial" w:cs="Arial"/>
                <w:bCs/>
                <w:color w:val="000000"/>
              </w:rPr>
            </w:pPr>
            <w:r w:rsidRPr="00083464">
              <w:rPr>
                <w:rFonts w:ascii="Arial" w:hAnsi="Arial" w:cs="Arial"/>
                <w:bCs/>
                <w:color w:val="000000"/>
              </w:rPr>
              <w:t>2.6. GESTIÓN DE RECLAMACIONES</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13</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EE2622">
            <w:pPr>
              <w:pStyle w:val="Prrafodelista"/>
              <w:numPr>
                <w:ilvl w:val="0"/>
                <w:numId w:val="3"/>
              </w:numPr>
              <w:autoSpaceDE w:val="0"/>
              <w:autoSpaceDN w:val="0"/>
              <w:adjustRightInd w:val="0"/>
              <w:spacing w:line="240" w:lineRule="auto"/>
              <w:ind w:left="1731" w:hanging="283"/>
              <w:rPr>
                <w:rFonts w:ascii="Arial" w:hAnsi="Arial" w:cs="Arial"/>
                <w:lang w:eastAsia="es-ES"/>
              </w:rPr>
            </w:pPr>
            <w:r w:rsidRPr="00083464">
              <w:rPr>
                <w:rFonts w:ascii="Arial" w:hAnsi="Arial" w:cs="Arial"/>
                <w:bCs/>
                <w:color w:val="000000"/>
              </w:rPr>
              <w:t xml:space="preserve">INSTRUMENTOS DE MEDIDA </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13</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210DB6">
            <w:pPr>
              <w:autoSpaceDE w:val="0"/>
              <w:autoSpaceDN w:val="0"/>
              <w:adjustRightInd w:val="0"/>
              <w:spacing w:line="240" w:lineRule="auto"/>
              <w:rPr>
                <w:rFonts w:ascii="Arial" w:hAnsi="Arial" w:cs="Arial"/>
                <w:lang w:eastAsia="es-ES"/>
              </w:rPr>
            </w:pPr>
            <w:r w:rsidRPr="00083464">
              <w:rPr>
                <w:rFonts w:ascii="Arial" w:hAnsi="Arial" w:cs="Arial"/>
                <w:bCs/>
                <w:color w:val="000000"/>
              </w:rPr>
              <w:t xml:space="preserve">V. MÉTODOS O PROCEDIMIENTOS </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14</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635C7E">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 xml:space="preserve">a. TIPO DE INVESTIGACIÓN </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14</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635C7E">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 xml:space="preserve">b. NIVEL DE INVESTIGACIÓN </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14</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635C7E">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c. POB</w:t>
            </w:r>
            <w:r w:rsidR="004213BF" w:rsidRPr="00083464">
              <w:rPr>
                <w:rFonts w:ascii="Arial" w:hAnsi="Arial" w:cs="Arial"/>
                <w:bCs/>
                <w:color w:val="000000"/>
              </w:rPr>
              <w:t>LACIÓN Y MUESTRA</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14</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E94D65">
            <w:pPr>
              <w:tabs>
                <w:tab w:val="left" w:pos="618"/>
              </w:tabs>
              <w:autoSpaceDE w:val="0"/>
              <w:autoSpaceDN w:val="0"/>
              <w:adjustRightInd w:val="0"/>
              <w:spacing w:line="240" w:lineRule="auto"/>
              <w:ind w:firstLine="597"/>
              <w:rPr>
                <w:rFonts w:ascii="Arial" w:hAnsi="Arial" w:cs="Arial"/>
                <w:bCs/>
                <w:color w:val="000000"/>
              </w:rPr>
            </w:pPr>
            <w:r w:rsidRPr="00083464">
              <w:rPr>
                <w:rFonts w:ascii="Arial" w:hAnsi="Arial" w:cs="Arial"/>
                <w:bCs/>
                <w:color w:val="000000"/>
              </w:rPr>
              <w:t xml:space="preserve">1. POBLACIÓN </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14</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E94D65">
            <w:pPr>
              <w:tabs>
                <w:tab w:val="left" w:pos="618"/>
              </w:tabs>
              <w:autoSpaceDE w:val="0"/>
              <w:autoSpaceDN w:val="0"/>
              <w:adjustRightInd w:val="0"/>
              <w:spacing w:line="240" w:lineRule="auto"/>
              <w:ind w:firstLine="597"/>
              <w:rPr>
                <w:rFonts w:ascii="Arial" w:hAnsi="Arial" w:cs="Arial"/>
                <w:bCs/>
                <w:color w:val="000000"/>
              </w:rPr>
            </w:pPr>
            <w:r w:rsidRPr="00083464">
              <w:rPr>
                <w:rFonts w:ascii="Arial" w:hAnsi="Arial" w:cs="Arial"/>
                <w:bCs/>
                <w:color w:val="000000"/>
              </w:rPr>
              <w:t xml:space="preserve">2. MUESTRA </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14</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93050" w:rsidP="00635C7E">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d. DISEÑO DE LA INVESTIGACIÓN</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15</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93050" w:rsidP="00635C7E">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e. MÉTODOS DE LA INVESTIGACIÓN</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15</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635C7E">
            <w:pPr>
              <w:autoSpaceDE w:val="0"/>
              <w:autoSpaceDN w:val="0"/>
              <w:adjustRightInd w:val="0"/>
              <w:spacing w:line="240" w:lineRule="auto"/>
              <w:ind w:left="597" w:hanging="283"/>
              <w:rPr>
                <w:rFonts w:ascii="Arial" w:hAnsi="Arial" w:cs="Arial"/>
                <w:bCs/>
                <w:color w:val="000000"/>
              </w:rPr>
            </w:pPr>
            <w:r w:rsidRPr="00083464">
              <w:rPr>
                <w:rFonts w:ascii="Arial" w:hAnsi="Arial" w:cs="Arial"/>
                <w:bCs/>
                <w:color w:val="000000"/>
              </w:rPr>
              <w:t xml:space="preserve">f. </w:t>
            </w:r>
            <w:r w:rsidR="00635C7E" w:rsidRPr="00083464">
              <w:rPr>
                <w:rFonts w:ascii="Arial" w:hAnsi="Arial" w:cs="Arial"/>
                <w:bCs/>
                <w:color w:val="000000"/>
              </w:rPr>
              <w:t xml:space="preserve"> </w:t>
            </w:r>
            <w:r w:rsidRPr="00083464">
              <w:rPr>
                <w:rFonts w:ascii="Arial" w:hAnsi="Arial" w:cs="Arial"/>
                <w:bCs/>
                <w:color w:val="000000"/>
              </w:rPr>
              <w:t>TÉCNICAS E INSTRUMENTOS DE RECOLECCIÓN DE INFORMACIÓN</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15</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635C7E">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 xml:space="preserve">g. TÉCNICAS DE ANÁLISIS E INTERPRETACIÓN DE DATOS </w:t>
            </w:r>
          </w:p>
        </w:tc>
        <w:tc>
          <w:tcPr>
            <w:tcW w:w="993" w:type="dxa"/>
            <w:tcBorders>
              <w:top w:val="nil"/>
              <w:left w:val="nil"/>
              <w:bottom w:val="nil"/>
              <w:right w:val="nil"/>
            </w:tcBorders>
            <w:shd w:val="clear" w:color="auto" w:fill="auto"/>
            <w:noWrap/>
            <w:vAlign w:val="center"/>
          </w:tcPr>
          <w:p w:rsidR="00764C4B" w:rsidRPr="00083464" w:rsidRDefault="000B3B80" w:rsidP="00CF1ED8">
            <w:pPr>
              <w:spacing w:line="240" w:lineRule="auto"/>
              <w:jc w:val="center"/>
              <w:rPr>
                <w:rFonts w:ascii="Arial" w:hAnsi="Arial" w:cs="Arial"/>
              </w:rPr>
            </w:pPr>
            <w:r w:rsidRPr="00083464">
              <w:rPr>
                <w:rFonts w:ascii="Arial" w:hAnsi="Arial" w:cs="Arial"/>
              </w:rPr>
              <w:t>15</w:t>
            </w:r>
          </w:p>
        </w:tc>
      </w:tr>
      <w:tr w:rsidR="00682FAF" w:rsidRPr="00083464" w:rsidTr="008C3DC7">
        <w:trPr>
          <w:trHeight w:val="369"/>
          <w:jc w:val="center"/>
        </w:trPr>
        <w:tc>
          <w:tcPr>
            <w:tcW w:w="8222" w:type="dxa"/>
            <w:tcBorders>
              <w:top w:val="nil"/>
              <w:left w:val="nil"/>
              <w:bottom w:val="nil"/>
              <w:right w:val="nil"/>
            </w:tcBorders>
            <w:shd w:val="clear" w:color="auto" w:fill="auto"/>
            <w:noWrap/>
            <w:vAlign w:val="center"/>
          </w:tcPr>
          <w:p w:rsidR="00682FAF" w:rsidRPr="00083464" w:rsidRDefault="00682FAF" w:rsidP="00682FAF">
            <w:pPr>
              <w:tabs>
                <w:tab w:val="left" w:pos="618"/>
              </w:tabs>
              <w:autoSpaceDE w:val="0"/>
              <w:autoSpaceDN w:val="0"/>
              <w:adjustRightInd w:val="0"/>
              <w:spacing w:line="240" w:lineRule="auto"/>
              <w:ind w:firstLine="597"/>
              <w:rPr>
                <w:rFonts w:ascii="Arial" w:hAnsi="Arial" w:cs="Arial"/>
                <w:bCs/>
                <w:color w:val="000000"/>
              </w:rPr>
            </w:pPr>
            <w:r w:rsidRPr="00682FAF">
              <w:rPr>
                <w:rFonts w:ascii="Arial" w:hAnsi="Arial" w:cs="Arial"/>
                <w:bCs/>
                <w:color w:val="000000"/>
              </w:rPr>
              <w:t xml:space="preserve">1. ANÁLISIS DOCUMENTAL </w:t>
            </w:r>
          </w:p>
        </w:tc>
        <w:tc>
          <w:tcPr>
            <w:tcW w:w="993" w:type="dxa"/>
            <w:tcBorders>
              <w:top w:val="nil"/>
              <w:left w:val="nil"/>
              <w:bottom w:val="nil"/>
              <w:right w:val="nil"/>
            </w:tcBorders>
            <w:shd w:val="clear" w:color="auto" w:fill="auto"/>
            <w:noWrap/>
            <w:vAlign w:val="center"/>
          </w:tcPr>
          <w:p w:rsidR="00682FAF" w:rsidRPr="00083464" w:rsidRDefault="00682FAF" w:rsidP="00CF1ED8">
            <w:pPr>
              <w:spacing w:line="240" w:lineRule="auto"/>
              <w:jc w:val="center"/>
              <w:rPr>
                <w:rFonts w:ascii="Arial" w:hAnsi="Arial" w:cs="Arial"/>
              </w:rPr>
            </w:pPr>
            <w:r w:rsidRPr="00083464">
              <w:rPr>
                <w:rFonts w:ascii="Arial" w:hAnsi="Arial" w:cs="Arial"/>
              </w:rPr>
              <w:t>15</w:t>
            </w:r>
          </w:p>
        </w:tc>
      </w:tr>
      <w:tr w:rsidR="00682FAF" w:rsidRPr="00083464" w:rsidTr="008C3DC7">
        <w:trPr>
          <w:trHeight w:val="369"/>
          <w:jc w:val="center"/>
        </w:trPr>
        <w:tc>
          <w:tcPr>
            <w:tcW w:w="8222" w:type="dxa"/>
            <w:tcBorders>
              <w:top w:val="nil"/>
              <w:left w:val="nil"/>
              <w:bottom w:val="nil"/>
              <w:right w:val="nil"/>
            </w:tcBorders>
            <w:shd w:val="clear" w:color="auto" w:fill="auto"/>
            <w:noWrap/>
            <w:vAlign w:val="center"/>
          </w:tcPr>
          <w:p w:rsidR="00682FAF" w:rsidRPr="00083464" w:rsidRDefault="00682FAF" w:rsidP="00682FAF">
            <w:pPr>
              <w:tabs>
                <w:tab w:val="left" w:pos="618"/>
              </w:tabs>
              <w:autoSpaceDE w:val="0"/>
              <w:autoSpaceDN w:val="0"/>
              <w:adjustRightInd w:val="0"/>
              <w:spacing w:line="240" w:lineRule="auto"/>
              <w:ind w:left="886" w:hanging="289"/>
              <w:rPr>
                <w:rFonts w:ascii="Arial" w:hAnsi="Arial" w:cs="Arial"/>
                <w:bCs/>
                <w:color w:val="000000"/>
              </w:rPr>
            </w:pPr>
            <w:r w:rsidRPr="00682FAF">
              <w:rPr>
                <w:rFonts w:ascii="Arial" w:hAnsi="Arial" w:cs="Arial"/>
                <w:bCs/>
                <w:color w:val="000000"/>
              </w:rPr>
              <w:t xml:space="preserve">2. PREPARACIÓN DE CUADROS CON CANTIDADES Y PORCENTAJES </w:t>
            </w:r>
          </w:p>
        </w:tc>
        <w:tc>
          <w:tcPr>
            <w:tcW w:w="993" w:type="dxa"/>
            <w:tcBorders>
              <w:top w:val="nil"/>
              <w:left w:val="nil"/>
              <w:bottom w:val="nil"/>
              <w:right w:val="nil"/>
            </w:tcBorders>
            <w:shd w:val="clear" w:color="auto" w:fill="auto"/>
            <w:noWrap/>
            <w:vAlign w:val="center"/>
          </w:tcPr>
          <w:p w:rsidR="00682FAF" w:rsidRPr="00083464" w:rsidRDefault="00682FAF" w:rsidP="00CF1ED8">
            <w:pPr>
              <w:spacing w:line="240" w:lineRule="auto"/>
              <w:jc w:val="center"/>
              <w:rPr>
                <w:rFonts w:ascii="Arial" w:hAnsi="Arial" w:cs="Arial"/>
              </w:rPr>
            </w:pPr>
            <w:r w:rsidRPr="00083464">
              <w:rPr>
                <w:rFonts w:ascii="Arial" w:hAnsi="Arial" w:cs="Arial"/>
              </w:rPr>
              <w:t>15</w:t>
            </w:r>
          </w:p>
        </w:tc>
      </w:tr>
      <w:tr w:rsidR="00682FAF" w:rsidRPr="00083464" w:rsidTr="008C3DC7">
        <w:trPr>
          <w:trHeight w:val="369"/>
          <w:jc w:val="center"/>
        </w:trPr>
        <w:tc>
          <w:tcPr>
            <w:tcW w:w="8222" w:type="dxa"/>
            <w:tcBorders>
              <w:top w:val="nil"/>
              <w:left w:val="nil"/>
              <w:bottom w:val="nil"/>
              <w:right w:val="nil"/>
            </w:tcBorders>
            <w:shd w:val="clear" w:color="auto" w:fill="auto"/>
            <w:noWrap/>
            <w:vAlign w:val="center"/>
          </w:tcPr>
          <w:p w:rsidR="00682FAF" w:rsidRPr="00083464" w:rsidRDefault="00682FAF" w:rsidP="00682FAF">
            <w:pPr>
              <w:tabs>
                <w:tab w:val="left" w:pos="618"/>
              </w:tabs>
              <w:autoSpaceDE w:val="0"/>
              <w:autoSpaceDN w:val="0"/>
              <w:adjustRightInd w:val="0"/>
              <w:spacing w:line="240" w:lineRule="auto"/>
              <w:ind w:left="886" w:hanging="289"/>
              <w:rPr>
                <w:rFonts w:ascii="Arial" w:hAnsi="Arial" w:cs="Arial"/>
                <w:bCs/>
                <w:color w:val="000000"/>
              </w:rPr>
            </w:pPr>
            <w:r w:rsidRPr="00083464">
              <w:rPr>
                <w:rFonts w:ascii="Arial" w:hAnsi="Arial" w:cs="Arial"/>
                <w:bCs/>
                <w:color w:val="000000"/>
              </w:rPr>
              <w:t>3. ORDENAMIENTO Y CLASIFICACIÓN</w:t>
            </w:r>
          </w:p>
        </w:tc>
        <w:tc>
          <w:tcPr>
            <w:tcW w:w="993" w:type="dxa"/>
            <w:tcBorders>
              <w:top w:val="nil"/>
              <w:left w:val="nil"/>
              <w:bottom w:val="nil"/>
              <w:right w:val="nil"/>
            </w:tcBorders>
            <w:shd w:val="clear" w:color="auto" w:fill="auto"/>
            <w:noWrap/>
            <w:vAlign w:val="center"/>
          </w:tcPr>
          <w:p w:rsidR="00682FAF" w:rsidRPr="00083464" w:rsidRDefault="00682FAF" w:rsidP="00CF1ED8">
            <w:pPr>
              <w:spacing w:line="240" w:lineRule="auto"/>
              <w:jc w:val="center"/>
              <w:rPr>
                <w:rFonts w:ascii="Arial" w:hAnsi="Arial" w:cs="Arial"/>
              </w:rPr>
            </w:pPr>
            <w:r w:rsidRPr="00083464">
              <w:rPr>
                <w:rFonts w:ascii="Arial" w:hAnsi="Arial" w:cs="Arial"/>
              </w:rPr>
              <w:t>16</w:t>
            </w:r>
          </w:p>
        </w:tc>
      </w:tr>
      <w:tr w:rsidR="00682FAF" w:rsidRPr="00083464" w:rsidTr="008C3DC7">
        <w:trPr>
          <w:trHeight w:val="369"/>
          <w:jc w:val="center"/>
        </w:trPr>
        <w:tc>
          <w:tcPr>
            <w:tcW w:w="8222" w:type="dxa"/>
            <w:tcBorders>
              <w:top w:val="nil"/>
              <w:left w:val="nil"/>
              <w:bottom w:val="nil"/>
              <w:right w:val="nil"/>
            </w:tcBorders>
            <w:shd w:val="clear" w:color="auto" w:fill="auto"/>
            <w:noWrap/>
            <w:vAlign w:val="center"/>
          </w:tcPr>
          <w:p w:rsidR="00682FAF" w:rsidRPr="00083464" w:rsidRDefault="00682FAF" w:rsidP="00682FAF">
            <w:pPr>
              <w:tabs>
                <w:tab w:val="left" w:pos="618"/>
              </w:tabs>
              <w:autoSpaceDE w:val="0"/>
              <w:autoSpaceDN w:val="0"/>
              <w:adjustRightInd w:val="0"/>
              <w:spacing w:line="240" w:lineRule="auto"/>
              <w:ind w:left="886" w:hanging="289"/>
              <w:rPr>
                <w:rFonts w:ascii="Arial" w:hAnsi="Arial" w:cs="Arial"/>
                <w:bCs/>
                <w:color w:val="000000"/>
              </w:rPr>
            </w:pPr>
            <w:r w:rsidRPr="00083464">
              <w:rPr>
                <w:rFonts w:ascii="Arial" w:hAnsi="Arial" w:cs="Arial"/>
                <w:bCs/>
                <w:color w:val="000000"/>
              </w:rPr>
              <w:t>4. PROCESO COMPUTARIZADO</w:t>
            </w:r>
          </w:p>
        </w:tc>
        <w:tc>
          <w:tcPr>
            <w:tcW w:w="993" w:type="dxa"/>
            <w:tcBorders>
              <w:top w:val="nil"/>
              <w:left w:val="nil"/>
              <w:bottom w:val="nil"/>
              <w:right w:val="nil"/>
            </w:tcBorders>
            <w:shd w:val="clear" w:color="auto" w:fill="auto"/>
            <w:noWrap/>
            <w:vAlign w:val="center"/>
          </w:tcPr>
          <w:p w:rsidR="00682FAF" w:rsidRPr="00083464" w:rsidRDefault="00682FAF" w:rsidP="00CF1ED8">
            <w:pPr>
              <w:spacing w:line="240" w:lineRule="auto"/>
              <w:jc w:val="center"/>
              <w:rPr>
                <w:rFonts w:ascii="Arial" w:hAnsi="Arial" w:cs="Arial"/>
              </w:rPr>
            </w:pPr>
            <w:r w:rsidRPr="00083464">
              <w:rPr>
                <w:rFonts w:ascii="Arial" w:hAnsi="Arial" w:cs="Arial"/>
              </w:rPr>
              <w:t>16</w:t>
            </w:r>
          </w:p>
        </w:tc>
      </w:tr>
      <w:tr w:rsidR="00682FAF" w:rsidRPr="00083464" w:rsidTr="008C3DC7">
        <w:trPr>
          <w:trHeight w:val="369"/>
          <w:jc w:val="center"/>
        </w:trPr>
        <w:tc>
          <w:tcPr>
            <w:tcW w:w="8222" w:type="dxa"/>
            <w:tcBorders>
              <w:top w:val="nil"/>
              <w:left w:val="nil"/>
              <w:bottom w:val="nil"/>
              <w:right w:val="nil"/>
            </w:tcBorders>
            <w:shd w:val="clear" w:color="auto" w:fill="auto"/>
            <w:noWrap/>
            <w:vAlign w:val="center"/>
          </w:tcPr>
          <w:p w:rsidR="00682FAF" w:rsidRPr="00083464" w:rsidRDefault="00682FAF" w:rsidP="00682FAF">
            <w:pPr>
              <w:tabs>
                <w:tab w:val="left" w:pos="618"/>
              </w:tabs>
              <w:autoSpaceDE w:val="0"/>
              <w:autoSpaceDN w:val="0"/>
              <w:adjustRightInd w:val="0"/>
              <w:spacing w:line="240" w:lineRule="auto"/>
              <w:ind w:left="886" w:hanging="289"/>
              <w:rPr>
                <w:rFonts w:ascii="Arial" w:hAnsi="Arial" w:cs="Arial"/>
                <w:bCs/>
                <w:color w:val="000000"/>
              </w:rPr>
            </w:pPr>
            <w:r w:rsidRPr="00083464">
              <w:rPr>
                <w:rFonts w:ascii="Arial" w:hAnsi="Arial" w:cs="Arial"/>
                <w:bCs/>
                <w:color w:val="000000"/>
              </w:rPr>
              <w:t>5. CUADROS ESTADÍSTICOS</w:t>
            </w:r>
          </w:p>
        </w:tc>
        <w:tc>
          <w:tcPr>
            <w:tcW w:w="993" w:type="dxa"/>
            <w:tcBorders>
              <w:top w:val="nil"/>
              <w:left w:val="nil"/>
              <w:bottom w:val="nil"/>
              <w:right w:val="nil"/>
            </w:tcBorders>
            <w:shd w:val="clear" w:color="auto" w:fill="auto"/>
            <w:noWrap/>
            <w:vAlign w:val="center"/>
          </w:tcPr>
          <w:p w:rsidR="00682FAF" w:rsidRPr="00083464" w:rsidRDefault="00682FAF" w:rsidP="00CF1ED8">
            <w:pPr>
              <w:spacing w:line="240" w:lineRule="auto"/>
              <w:jc w:val="center"/>
              <w:rPr>
                <w:rFonts w:ascii="Arial" w:hAnsi="Arial" w:cs="Arial"/>
              </w:rPr>
            </w:pPr>
            <w:r w:rsidRPr="00083464">
              <w:rPr>
                <w:rFonts w:ascii="Arial" w:hAnsi="Arial" w:cs="Arial"/>
              </w:rPr>
              <w:t>16</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293050">
            <w:pPr>
              <w:autoSpaceDE w:val="0"/>
              <w:autoSpaceDN w:val="0"/>
              <w:adjustRightInd w:val="0"/>
              <w:spacing w:line="240" w:lineRule="auto"/>
              <w:rPr>
                <w:rFonts w:ascii="Arial" w:hAnsi="Arial" w:cs="Arial"/>
              </w:rPr>
            </w:pPr>
            <w:r w:rsidRPr="00083464">
              <w:rPr>
                <w:rFonts w:ascii="Arial" w:hAnsi="Arial" w:cs="Arial"/>
                <w:bCs/>
                <w:color w:val="000000"/>
              </w:rPr>
              <w:t xml:space="preserve">VI. RESULTADOS </w:t>
            </w:r>
          </w:p>
        </w:tc>
        <w:tc>
          <w:tcPr>
            <w:tcW w:w="993" w:type="dxa"/>
            <w:tcBorders>
              <w:top w:val="nil"/>
              <w:left w:val="nil"/>
              <w:bottom w:val="nil"/>
              <w:right w:val="nil"/>
            </w:tcBorders>
            <w:shd w:val="clear" w:color="auto" w:fill="auto"/>
            <w:noWrap/>
            <w:vAlign w:val="center"/>
          </w:tcPr>
          <w:p w:rsidR="00764C4B" w:rsidRPr="00083464" w:rsidRDefault="00682FAF" w:rsidP="00CF1ED8">
            <w:pPr>
              <w:spacing w:line="240" w:lineRule="auto"/>
              <w:jc w:val="center"/>
              <w:rPr>
                <w:rFonts w:ascii="Arial" w:hAnsi="Arial" w:cs="Arial"/>
              </w:rPr>
            </w:pPr>
            <w:r w:rsidRPr="00083464">
              <w:rPr>
                <w:rFonts w:ascii="Arial" w:hAnsi="Arial" w:cs="Arial"/>
              </w:rPr>
              <w:t>17</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5112FB">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 xml:space="preserve">a. PRESENTACIÓN </w:t>
            </w:r>
          </w:p>
        </w:tc>
        <w:tc>
          <w:tcPr>
            <w:tcW w:w="993" w:type="dxa"/>
            <w:tcBorders>
              <w:top w:val="nil"/>
              <w:left w:val="nil"/>
              <w:bottom w:val="nil"/>
              <w:right w:val="nil"/>
            </w:tcBorders>
            <w:shd w:val="clear" w:color="auto" w:fill="auto"/>
            <w:noWrap/>
            <w:vAlign w:val="center"/>
          </w:tcPr>
          <w:p w:rsidR="00764C4B" w:rsidRPr="00083464" w:rsidRDefault="00682FAF" w:rsidP="00CF1ED8">
            <w:pPr>
              <w:spacing w:line="240" w:lineRule="auto"/>
              <w:jc w:val="center"/>
              <w:rPr>
                <w:rFonts w:ascii="Arial" w:hAnsi="Arial" w:cs="Arial"/>
              </w:rPr>
            </w:pPr>
            <w:r w:rsidRPr="00083464">
              <w:rPr>
                <w:rFonts w:ascii="Arial" w:hAnsi="Arial" w:cs="Arial"/>
              </w:rPr>
              <w:t>17</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5112FB">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 xml:space="preserve">b. CARACTERÍSTICAS SOCIODEMOGRÁFICAS </w:t>
            </w:r>
          </w:p>
        </w:tc>
        <w:tc>
          <w:tcPr>
            <w:tcW w:w="993" w:type="dxa"/>
            <w:tcBorders>
              <w:top w:val="nil"/>
              <w:left w:val="nil"/>
              <w:bottom w:val="nil"/>
              <w:right w:val="nil"/>
            </w:tcBorders>
            <w:shd w:val="clear" w:color="auto" w:fill="auto"/>
            <w:noWrap/>
            <w:vAlign w:val="center"/>
          </w:tcPr>
          <w:p w:rsidR="00764C4B" w:rsidRPr="00083464" w:rsidRDefault="00682FAF" w:rsidP="00CF1ED8">
            <w:pPr>
              <w:spacing w:line="240" w:lineRule="auto"/>
              <w:jc w:val="center"/>
              <w:rPr>
                <w:rFonts w:ascii="Arial" w:hAnsi="Arial" w:cs="Arial"/>
              </w:rPr>
            </w:pPr>
            <w:r w:rsidRPr="00083464">
              <w:rPr>
                <w:rFonts w:ascii="Arial" w:hAnsi="Arial" w:cs="Arial"/>
              </w:rPr>
              <w:t>18</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5112FB">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 xml:space="preserve">c. VARIABLE DE ESTUDIO “MÉDICOS ESPECIALISTAS” </w:t>
            </w:r>
          </w:p>
        </w:tc>
        <w:tc>
          <w:tcPr>
            <w:tcW w:w="993" w:type="dxa"/>
            <w:tcBorders>
              <w:top w:val="nil"/>
              <w:left w:val="nil"/>
              <w:bottom w:val="nil"/>
              <w:right w:val="nil"/>
            </w:tcBorders>
            <w:shd w:val="clear" w:color="auto" w:fill="auto"/>
            <w:noWrap/>
            <w:vAlign w:val="center"/>
          </w:tcPr>
          <w:p w:rsidR="00764C4B" w:rsidRPr="00083464" w:rsidRDefault="00083464" w:rsidP="00CF1ED8">
            <w:pPr>
              <w:spacing w:line="240" w:lineRule="auto"/>
              <w:jc w:val="center"/>
              <w:rPr>
                <w:rFonts w:ascii="Arial" w:hAnsi="Arial" w:cs="Arial"/>
              </w:rPr>
            </w:pPr>
            <w:r w:rsidRPr="00083464">
              <w:rPr>
                <w:rFonts w:ascii="Arial" w:hAnsi="Arial" w:cs="Arial"/>
              </w:rPr>
              <w:t>23</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5112FB">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 xml:space="preserve">d. VARIABLE DE ESTUDIO “SATISFACCIÓN DEL USUARIO” </w:t>
            </w:r>
          </w:p>
        </w:tc>
        <w:tc>
          <w:tcPr>
            <w:tcW w:w="993" w:type="dxa"/>
            <w:tcBorders>
              <w:top w:val="nil"/>
              <w:left w:val="nil"/>
              <w:bottom w:val="nil"/>
              <w:right w:val="nil"/>
            </w:tcBorders>
            <w:shd w:val="clear" w:color="auto" w:fill="auto"/>
            <w:noWrap/>
            <w:vAlign w:val="center"/>
          </w:tcPr>
          <w:p w:rsidR="00764C4B" w:rsidRPr="00083464" w:rsidRDefault="00083464" w:rsidP="00CF1ED8">
            <w:pPr>
              <w:spacing w:line="240" w:lineRule="auto"/>
              <w:jc w:val="center"/>
              <w:rPr>
                <w:rFonts w:ascii="Arial" w:hAnsi="Arial" w:cs="Arial"/>
              </w:rPr>
            </w:pPr>
            <w:r w:rsidRPr="00083464">
              <w:rPr>
                <w:rFonts w:ascii="Arial" w:hAnsi="Arial" w:cs="Arial"/>
              </w:rPr>
              <w:t>32</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5112FB">
            <w:pPr>
              <w:autoSpaceDE w:val="0"/>
              <w:autoSpaceDN w:val="0"/>
              <w:adjustRightInd w:val="0"/>
              <w:spacing w:line="240" w:lineRule="auto"/>
              <w:ind w:firstLine="314"/>
              <w:rPr>
                <w:rFonts w:ascii="Arial" w:hAnsi="Arial" w:cs="Arial"/>
                <w:bCs/>
                <w:color w:val="000000"/>
              </w:rPr>
            </w:pPr>
            <w:r w:rsidRPr="00083464">
              <w:rPr>
                <w:rFonts w:ascii="Arial" w:hAnsi="Arial" w:cs="Arial"/>
                <w:bCs/>
                <w:color w:val="000000"/>
              </w:rPr>
              <w:t xml:space="preserve">e. ASIGNANDO VALOR A LAS VARIABLES DE ESTUDIO </w:t>
            </w:r>
          </w:p>
        </w:tc>
        <w:tc>
          <w:tcPr>
            <w:tcW w:w="993" w:type="dxa"/>
            <w:tcBorders>
              <w:top w:val="nil"/>
              <w:left w:val="nil"/>
              <w:bottom w:val="nil"/>
              <w:right w:val="nil"/>
            </w:tcBorders>
            <w:shd w:val="clear" w:color="auto" w:fill="auto"/>
            <w:noWrap/>
            <w:vAlign w:val="center"/>
          </w:tcPr>
          <w:p w:rsidR="00764C4B" w:rsidRPr="00083464" w:rsidRDefault="00083464" w:rsidP="00CF1ED8">
            <w:pPr>
              <w:spacing w:line="240" w:lineRule="auto"/>
              <w:jc w:val="center"/>
              <w:rPr>
                <w:rFonts w:ascii="Arial" w:hAnsi="Arial" w:cs="Arial"/>
              </w:rPr>
            </w:pPr>
            <w:r w:rsidRPr="00083464">
              <w:rPr>
                <w:rFonts w:ascii="Arial" w:hAnsi="Arial" w:cs="Arial"/>
              </w:rPr>
              <w:t>42</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FB25AF">
            <w:pPr>
              <w:tabs>
                <w:tab w:val="left" w:pos="618"/>
              </w:tabs>
              <w:autoSpaceDE w:val="0"/>
              <w:autoSpaceDN w:val="0"/>
              <w:adjustRightInd w:val="0"/>
              <w:spacing w:line="240" w:lineRule="auto"/>
              <w:ind w:firstLine="597"/>
              <w:rPr>
                <w:rFonts w:ascii="Arial" w:hAnsi="Arial" w:cs="Arial"/>
                <w:bCs/>
                <w:color w:val="000000"/>
              </w:rPr>
            </w:pPr>
            <w:r w:rsidRPr="00083464">
              <w:rPr>
                <w:rFonts w:ascii="Arial" w:hAnsi="Arial" w:cs="Arial"/>
                <w:bCs/>
                <w:color w:val="000000"/>
              </w:rPr>
              <w:t xml:space="preserve">1. VARIABLE “MÉDICOS ESPECIALISTAS” </w:t>
            </w:r>
          </w:p>
        </w:tc>
        <w:tc>
          <w:tcPr>
            <w:tcW w:w="993" w:type="dxa"/>
            <w:tcBorders>
              <w:top w:val="nil"/>
              <w:left w:val="nil"/>
              <w:bottom w:val="nil"/>
              <w:right w:val="nil"/>
            </w:tcBorders>
            <w:shd w:val="clear" w:color="auto" w:fill="auto"/>
            <w:noWrap/>
            <w:vAlign w:val="center"/>
          </w:tcPr>
          <w:p w:rsidR="00764C4B" w:rsidRPr="00083464" w:rsidRDefault="00083464" w:rsidP="00CF1ED8">
            <w:pPr>
              <w:spacing w:line="240" w:lineRule="auto"/>
              <w:jc w:val="center"/>
              <w:rPr>
                <w:rFonts w:ascii="Arial" w:hAnsi="Arial" w:cs="Arial"/>
              </w:rPr>
            </w:pPr>
            <w:r w:rsidRPr="00083464">
              <w:rPr>
                <w:rFonts w:ascii="Arial" w:hAnsi="Arial" w:cs="Arial"/>
              </w:rPr>
              <w:t>42</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FB25AF">
            <w:pPr>
              <w:tabs>
                <w:tab w:val="left" w:pos="618"/>
              </w:tabs>
              <w:autoSpaceDE w:val="0"/>
              <w:autoSpaceDN w:val="0"/>
              <w:adjustRightInd w:val="0"/>
              <w:spacing w:line="240" w:lineRule="auto"/>
              <w:ind w:firstLine="597"/>
              <w:rPr>
                <w:rFonts w:ascii="Arial" w:hAnsi="Arial" w:cs="Arial"/>
                <w:bCs/>
                <w:color w:val="000000"/>
              </w:rPr>
            </w:pPr>
            <w:r w:rsidRPr="00083464">
              <w:rPr>
                <w:rFonts w:ascii="Arial" w:hAnsi="Arial" w:cs="Arial"/>
                <w:bCs/>
                <w:color w:val="000000"/>
              </w:rPr>
              <w:t xml:space="preserve">2. VARIABLE “SATISFACCIÓN DEL USUARIO” </w:t>
            </w:r>
          </w:p>
        </w:tc>
        <w:tc>
          <w:tcPr>
            <w:tcW w:w="993" w:type="dxa"/>
            <w:tcBorders>
              <w:top w:val="nil"/>
              <w:left w:val="nil"/>
              <w:bottom w:val="nil"/>
              <w:right w:val="nil"/>
            </w:tcBorders>
            <w:shd w:val="clear" w:color="auto" w:fill="auto"/>
            <w:noWrap/>
            <w:vAlign w:val="center"/>
          </w:tcPr>
          <w:p w:rsidR="00764C4B" w:rsidRPr="00083464" w:rsidRDefault="00083464" w:rsidP="00CF1ED8">
            <w:pPr>
              <w:spacing w:line="240" w:lineRule="auto"/>
              <w:jc w:val="center"/>
              <w:rPr>
                <w:rFonts w:ascii="Arial" w:hAnsi="Arial" w:cs="Arial"/>
              </w:rPr>
            </w:pPr>
            <w:r w:rsidRPr="00083464">
              <w:rPr>
                <w:rFonts w:ascii="Arial" w:hAnsi="Arial" w:cs="Arial"/>
              </w:rPr>
              <w:t>43</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210DB6" w:rsidP="00FB25AF">
            <w:pPr>
              <w:tabs>
                <w:tab w:val="left" w:pos="618"/>
              </w:tabs>
              <w:autoSpaceDE w:val="0"/>
              <w:autoSpaceDN w:val="0"/>
              <w:adjustRightInd w:val="0"/>
              <w:spacing w:line="240" w:lineRule="auto"/>
              <w:ind w:firstLine="597"/>
              <w:rPr>
                <w:rFonts w:ascii="Arial" w:hAnsi="Arial" w:cs="Arial"/>
                <w:bCs/>
                <w:color w:val="000000"/>
              </w:rPr>
            </w:pPr>
            <w:r w:rsidRPr="00083464">
              <w:rPr>
                <w:rFonts w:ascii="Arial" w:hAnsi="Arial" w:cs="Arial"/>
                <w:bCs/>
                <w:color w:val="000000"/>
              </w:rPr>
              <w:t xml:space="preserve">3. CRUCE DE VARIABLES </w:t>
            </w:r>
          </w:p>
        </w:tc>
        <w:tc>
          <w:tcPr>
            <w:tcW w:w="993" w:type="dxa"/>
            <w:tcBorders>
              <w:top w:val="nil"/>
              <w:left w:val="nil"/>
              <w:bottom w:val="nil"/>
              <w:right w:val="nil"/>
            </w:tcBorders>
            <w:shd w:val="clear" w:color="auto" w:fill="auto"/>
            <w:noWrap/>
            <w:vAlign w:val="center"/>
          </w:tcPr>
          <w:p w:rsidR="00764C4B" w:rsidRPr="00083464" w:rsidRDefault="00083464" w:rsidP="00CF1ED8">
            <w:pPr>
              <w:spacing w:line="240" w:lineRule="auto"/>
              <w:jc w:val="center"/>
              <w:rPr>
                <w:rFonts w:ascii="Arial" w:hAnsi="Arial" w:cs="Arial"/>
              </w:rPr>
            </w:pPr>
            <w:r w:rsidRPr="00083464">
              <w:rPr>
                <w:rFonts w:ascii="Arial" w:hAnsi="Arial" w:cs="Arial"/>
              </w:rPr>
              <w:t>47</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623E0E" w:rsidP="004213BF">
            <w:pPr>
              <w:autoSpaceDE w:val="0"/>
              <w:autoSpaceDN w:val="0"/>
              <w:adjustRightInd w:val="0"/>
              <w:spacing w:line="240" w:lineRule="auto"/>
              <w:rPr>
                <w:rFonts w:ascii="Arial" w:hAnsi="Arial" w:cs="Arial"/>
                <w:lang w:eastAsia="es-ES"/>
              </w:rPr>
            </w:pPr>
            <w:r w:rsidRPr="00083464">
              <w:rPr>
                <w:rFonts w:ascii="Arial" w:hAnsi="Arial" w:cs="Arial"/>
                <w:bCs/>
                <w:color w:val="000000"/>
              </w:rPr>
              <w:t xml:space="preserve">VII. CONCLUSIONES </w:t>
            </w:r>
          </w:p>
        </w:tc>
        <w:tc>
          <w:tcPr>
            <w:tcW w:w="993" w:type="dxa"/>
            <w:tcBorders>
              <w:top w:val="nil"/>
              <w:left w:val="nil"/>
              <w:bottom w:val="nil"/>
              <w:right w:val="nil"/>
            </w:tcBorders>
            <w:shd w:val="clear" w:color="auto" w:fill="auto"/>
            <w:noWrap/>
            <w:vAlign w:val="center"/>
          </w:tcPr>
          <w:p w:rsidR="00764C4B" w:rsidRPr="00083464" w:rsidRDefault="00083464" w:rsidP="00CF1ED8">
            <w:pPr>
              <w:spacing w:line="240" w:lineRule="auto"/>
              <w:jc w:val="center"/>
              <w:rPr>
                <w:rFonts w:ascii="Arial" w:hAnsi="Arial" w:cs="Arial"/>
              </w:rPr>
            </w:pPr>
            <w:r w:rsidRPr="00083464">
              <w:rPr>
                <w:rFonts w:ascii="Arial" w:hAnsi="Arial" w:cs="Arial"/>
              </w:rPr>
              <w:t>50</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623E0E" w:rsidP="004213BF">
            <w:pPr>
              <w:autoSpaceDE w:val="0"/>
              <w:autoSpaceDN w:val="0"/>
              <w:adjustRightInd w:val="0"/>
              <w:spacing w:line="240" w:lineRule="auto"/>
              <w:rPr>
                <w:rFonts w:ascii="Arial" w:hAnsi="Arial" w:cs="Arial"/>
              </w:rPr>
            </w:pPr>
            <w:r w:rsidRPr="00083464">
              <w:rPr>
                <w:rFonts w:ascii="Arial" w:hAnsi="Arial" w:cs="Arial"/>
                <w:bCs/>
                <w:color w:val="000000"/>
              </w:rPr>
              <w:t xml:space="preserve">VIII. RECOMENDACIONES </w:t>
            </w:r>
          </w:p>
        </w:tc>
        <w:tc>
          <w:tcPr>
            <w:tcW w:w="993" w:type="dxa"/>
            <w:tcBorders>
              <w:top w:val="nil"/>
              <w:left w:val="nil"/>
              <w:bottom w:val="nil"/>
              <w:right w:val="nil"/>
            </w:tcBorders>
            <w:shd w:val="clear" w:color="auto" w:fill="auto"/>
            <w:noWrap/>
            <w:vAlign w:val="center"/>
          </w:tcPr>
          <w:p w:rsidR="00764C4B" w:rsidRPr="00083464" w:rsidRDefault="00083464" w:rsidP="00CF1ED8">
            <w:pPr>
              <w:spacing w:line="240" w:lineRule="auto"/>
              <w:jc w:val="center"/>
              <w:rPr>
                <w:rFonts w:ascii="Arial" w:hAnsi="Arial" w:cs="Arial"/>
              </w:rPr>
            </w:pPr>
            <w:r w:rsidRPr="00083464">
              <w:rPr>
                <w:rFonts w:ascii="Arial" w:hAnsi="Arial" w:cs="Arial"/>
              </w:rPr>
              <w:t>51</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623E0E" w:rsidP="00CF1ED8">
            <w:pPr>
              <w:spacing w:line="240" w:lineRule="auto"/>
              <w:rPr>
                <w:rFonts w:ascii="Arial" w:hAnsi="Arial" w:cs="Arial"/>
              </w:rPr>
            </w:pPr>
            <w:r w:rsidRPr="00083464">
              <w:rPr>
                <w:rFonts w:ascii="Arial" w:hAnsi="Arial" w:cs="Arial"/>
                <w:bCs/>
              </w:rPr>
              <w:t>BIBLIOGRAFÍA</w:t>
            </w:r>
          </w:p>
        </w:tc>
        <w:tc>
          <w:tcPr>
            <w:tcW w:w="993" w:type="dxa"/>
            <w:tcBorders>
              <w:top w:val="nil"/>
              <w:left w:val="nil"/>
              <w:bottom w:val="nil"/>
              <w:right w:val="nil"/>
            </w:tcBorders>
            <w:shd w:val="clear" w:color="auto" w:fill="auto"/>
            <w:noWrap/>
            <w:vAlign w:val="center"/>
          </w:tcPr>
          <w:p w:rsidR="00764C4B" w:rsidRPr="00083464" w:rsidRDefault="00083464" w:rsidP="00CF1ED8">
            <w:pPr>
              <w:spacing w:line="240" w:lineRule="auto"/>
              <w:jc w:val="center"/>
              <w:rPr>
                <w:rFonts w:ascii="Arial" w:hAnsi="Arial" w:cs="Arial"/>
              </w:rPr>
            </w:pPr>
            <w:r w:rsidRPr="00083464">
              <w:rPr>
                <w:rFonts w:ascii="Arial" w:hAnsi="Arial" w:cs="Arial"/>
              </w:rPr>
              <w:t>52</w:t>
            </w:r>
          </w:p>
        </w:tc>
      </w:tr>
      <w:tr w:rsidR="00764C4B" w:rsidRPr="00083464" w:rsidTr="008C3DC7">
        <w:trPr>
          <w:trHeight w:val="369"/>
          <w:jc w:val="center"/>
        </w:trPr>
        <w:tc>
          <w:tcPr>
            <w:tcW w:w="8222" w:type="dxa"/>
            <w:tcBorders>
              <w:top w:val="nil"/>
              <w:left w:val="nil"/>
              <w:bottom w:val="nil"/>
              <w:right w:val="nil"/>
            </w:tcBorders>
            <w:shd w:val="clear" w:color="auto" w:fill="auto"/>
            <w:noWrap/>
            <w:vAlign w:val="center"/>
          </w:tcPr>
          <w:p w:rsidR="00764C4B" w:rsidRPr="00083464" w:rsidRDefault="00623E0E" w:rsidP="00CF1ED8">
            <w:pPr>
              <w:spacing w:line="240" w:lineRule="auto"/>
              <w:rPr>
                <w:rFonts w:ascii="Arial" w:hAnsi="Arial" w:cs="Arial"/>
              </w:rPr>
            </w:pPr>
            <w:r w:rsidRPr="00083464">
              <w:rPr>
                <w:rFonts w:ascii="Arial" w:hAnsi="Arial" w:cs="Arial"/>
                <w:bCs/>
              </w:rPr>
              <w:t xml:space="preserve">ANEXOS </w:t>
            </w:r>
            <w:r w:rsidR="002009FF" w:rsidRPr="00083464">
              <w:rPr>
                <w:rFonts w:ascii="Arial" w:hAnsi="Arial" w:cs="Arial"/>
                <w:bCs/>
              </w:rPr>
              <w:t>–</w:t>
            </w:r>
            <w:r w:rsidRPr="00083464">
              <w:rPr>
                <w:rFonts w:ascii="Arial" w:hAnsi="Arial" w:cs="Arial"/>
                <w:bCs/>
              </w:rPr>
              <w:t xml:space="preserve"> ENCUESTA</w:t>
            </w:r>
          </w:p>
        </w:tc>
        <w:tc>
          <w:tcPr>
            <w:tcW w:w="993" w:type="dxa"/>
            <w:tcBorders>
              <w:top w:val="nil"/>
              <w:left w:val="nil"/>
              <w:bottom w:val="nil"/>
              <w:right w:val="nil"/>
            </w:tcBorders>
            <w:shd w:val="clear" w:color="auto" w:fill="auto"/>
            <w:noWrap/>
            <w:vAlign w:val="center"/>
          </w:tcPr>
          <w:p w:rsidR="00764C4B" w:rsidRPr="00083464" w:rsidRDefault="00083464" w:rsidP="00CF1ED8">
            <w:pPr>
              <w:spacing w:line="240" w:lineRule="auto"/>
              <w:jc w:val="center"/>
              <w:rPr>
                <w:rFonts w:ascii="Arial" w:hAnsi="Arial" w:cs="Arial"/>
              </w:rPr>
            </w:pPr>
            <w:r w:rsidRPr="00083464">
              <w:rPr>
                <w:rFonts w:ascii="Arial" w:hAnsi="Arial" w:cs="Arial"/>
              </w:rPr>
              <w:t>54</w:t>
            </w:r>
          </w:p>
        </w:tc>
      </w:tr>
    </w:tbl>
    <w:p w:rsidR="00C9009E" w:rsidRPr="00E405E2" w:rsidRDefault="00C9009E" w:rsidP="00B87266">
      <w:pPr>
        <w:jc w:val="center"/>
        <w:rPr>
          <w:rFonts w:ascii="Arial" w:eastAsiaTheme="minorEastAsia" w:hAnsi="Arial" w:cs="Arial"/>
          <w:b/>
          <w:sz w:val="24"/>
          <w:szCs w:val="24"/>
          <w:lang w:eastAsia="es-PE"/>
        </w:rPr>
      </w:pPr>
    </w:p>
    <w:p w:rsidR="006D50C3" w:rsidRDefault="006D50C3" w:rsidP="00B87266">
      <w:pPr>
        <w:jc w:val="center"/>
        <w:rPr>
          <w:rFonts w:ascii="Arial" w:eastAsiaTheme="minorEastAsia" w:hAnsi="Arial" w:cs="Arial"/>
          <w:b/>
          <w:sz w:val="24"/>
          <w:szCs w:val="24"/>
          <w:lang w:eastAsia="es-PE"/>
        </w:rPr>
        <w:sectPr w:rsidR="006D50C3" w:rsidSect="00472D4F">
          <w:headerReference w:type="default" r:id="rId10"/>
          <w:pgSz w:w="11907" w:h="16839" w:code="9"/>
          <w:pgMar w:top="1418" w:right="1701" w:bottom="1418" w:left="1701" w:header="709" w:footer="709" w:gutter="0"/>
          <w:pgBorders w:display="firstPage" w:offsetFrom="page">
            <w:top w:val="twistedLines2" w:sz="31" w:space="24" w:color="002060"/>
            <w:left w:val="twistedLines2" w:sz="31" w:space="24" w:color="002060"/>
            <w:bottom w:val="twistedLines2" w:sz="31" w:space="24" w:color="002060"/>
            <w:right w:val="twistedLines2" w:sz="31" w:space="24" w:color="002060"/>
          </w:pgBorders>
          <w:pgNumType w:fmt="lowerRoman" w:start="1"/>
          <w:cols w:space="708"/>
          <w:titlePg/>
          <w:docGrid w:linePitch="360"/>
        </w:sectPr>
      </w:pPr>
    </w:p>
    <w:p w:rsidR="001F0541" w:rsidRDefault="001F0541" w:rsidP="00EE2622">
      <w:pPr>
        <w:pStyle w:val="Prrafodelista"/>
        <w:numPr>
          <w:ilvl w:val="0"/>
          <w:numId w:val="2"/>
        </w:numPr>
        <w:suppressAutoHyphens/>
        <w:spacing w:line="480" w:lineRule="auto"/>
        <w:ind w:left="567" w:hanging="210"/>
        <w:contextualSpacing w:val="0"/>
        <w:jc w:val="center"/>
        <w:rPr>
          <w:rFonts w:ascii="Arial" w:hAnsi="Arial" w:cs="Arial"/>
          <w:b/>
          <w:lang w:eastAsia="es-ES"/>
        </w:rPr>
      </w:pPr>
      <w:r w:rsidRPr="00DE4F4B">
        <w:rPr>
          <w:rFonts w:ascii="Arial" w:hAnsi="Arial" w:cs="Arial"/>
          <w:b/>
          <w:lang w:eastAsia="es-ES"/>
        </w:rPr>
        <w:lastRenderedPageBreak/>
        <w:t>INTRODUCCIÓN</w:t>
      </w:r>
    </w:p>
    <w:p w:rsidR="001F0541" w:rsidRPr="00DE4F4B" w:rsidRDefault="001F0541" w:rsidP="001F0541">
      <w:pPr>
        <w:pStyle w:val="Prrafodelista"/>
        <w:ind w:left="567"/>
        <w:rPr>
          <w:rFonts w:ascii="Arial" w:hAnsi="Arial" w:cs="Arial"/>
          <w:b/>
          <w:lang w:eastAsia="es-ES"/>
        </w:rPr>
      </w:pPr>
    </w:p>
    <w:p w:rsidR="001F0541" w:rsidRPr="00DB5C75" w:rsidRDefault="001F0541" w:rsidP="001F0541">
      <w:pPr>
        <w:pStyle w:val="Prrafodelista"/>
        <w:ind w:left="0"/>
        <w:jc w:val="both"/>
        <w:rPr>
          <w:rFonts w:ascii="Arial" w:hAnsi="Arial" w:cs="Arial"/>
          <w:lang w:eastAsia="es-ES"/>
        </w:rPr>
      </w:pPr>
      <w:r>
        <w:rPr>
          <w:rFonts w:ascii="Arial" w:hAnsi="Arial" w:cs="Arial"/>
          <w:lang w:eastAsia="es-ES"/>
        </w:rPr>
        <w:t>El presente trabajo:</w:t>
      </w:r>
      <w:r w:rsidRPr="003D29CC">
        <w:rPr>
          <w:rFonts w:ascii="Arial" w:hAnsi="Arial" w:cs="Arial"/>
          <w:lang w:eastAsia="es-ES"/>
        </w:rPr>
        <w:t xml:space="preserve"> “Déficit de médicos especialistas en pediatría y su influencia en la satisfacción del usuario en el Hospital de Especialidades Bá</w:t>
      </w:r>
      <w:r>
        <w:rPr>
          <w:rFonts w:ascii="Arial" w:hAnsi="Arial" w:cs="Arial"/>
          <w:lang w:eastAsia="es-ES"/>
        </w:rPr>
        <w:t>sicas La Noria – Trujillo, 2018</w:t>
      </w:r>
      <w:r w:rsidRPr="003D29CC">
        <w:rPr>
          <w:rFonts w:ascii="Arial" w:hAnsi="Arial" w:cs="Arial"/>
          <w:lang w:eastAsia="es-ES"/>
        </w:rPr>
        <w:t>”</w:t>
      </w:r>
      <w:r>
        <w:rPr>
          <w:rFonts w:ascii="Arial" w:hAnsi="Arial" w:cs="Arial"/>
          <w:lang w:eastAsia="es-ES"/>
        </w:rPr>
        <w:t>.</w:t>
      </w:r>
      <w:r w:rsidRPr="003D29CC">
        <w:rPr>
          <w:rFonts w:ascii="Arial" w:hAnsi="Arial" w:cs="Arial"/>
          <w:lang w:eastAsia="es-ES"/>
        </w:rPr>
        <w:t xml:space="preserve">  </w:t>
      </w:r>
      <w:r>
        <w:rPr>
          <w:rFonts w:ascii="Arial" w:hAnsi="Arial" w:cs="Arial"/>
          <w:lang w:eastAsia="es-ES"/>
        </w:rPr>
        <w:t xml:space="preserve">Pretende estudiar y determinar el grado de </w:t>
      </w:r>
      <w:r w:rsidRPr="003D29CC">
        <w:rPr>
          <w:rFonts w:ascii="Arial" w:hAnsi="Arial" w:cs="Arial"/>
          <w:lang w:eastAsia="es-ES"/>
        </w:rPr>
        <w:t xml:space="preserve">satisfacción que presentan los usuarios que visitan esta </w:t>
      </w:r>
      <w:r w:rsidRPr="00DB5C75">
        <w:rPr>
          <w:rFonts w:ascii="Arial" w:hAnsi="Arial" w:cs="Arial"/>
          <w:lang w:eastAsia="es-ES"/>
        </w:rPr>
        <w:t>entidad, el mismo que tiene como misión velar por todas las personas que cuenten o no con un seguro de salud, trabajando con una serie de cuestionarios de satisfacción a familiares de los menores de edad que son pacientes (1 mes a 12 años), los cuales son derivados al área de pediatría para su pronta atención.</w:t>
      </w:r>
    </w:p>
    <w:p w:rsidR="001F0541" w:rsidRPr="00DB5C75" w:rsidRDefault="001F0541" w:rsidP="001F0541">
      <w:pPr>
        <w:pStyle w:val="Prrafodelista"/>
        <w:ind w:left="0"/>
        <w:jc w:val="both"/>
        <w:rPr>
          <w:rFonts w:ascii="Arial" w:hAnsi="Arial" w:cs="Arial"/>
          <w:lang w:eastAsia="es-ES"/>
        </w:rPr>
      </w:pPr>
    </w:p>
    <w:p w:rsidR="001F0541" w:rsidRPr="00DB5C75" w:rsidRDefault="001F0541" w:rsidP="001F0541">
      <w:pPr>
        <w:pStyle w:val="Prrafodelista"/>
        <w:ind w:left="0"/>
        <w:jc w:val="both"/>
        <w:rPr>
          <w:rFonts w:ascii="Arial" w:hAnsi="Arial" w:cs="Arial"/>
          <w:lang w:eastAsia="es-ES"/>
        </w:rPr>
      </w:pPr>
      <w:r w:rsidRPr="00DB5C75">
        <w:rPr>
          <w:rFonts w:ascii="Arial" w:hAnsi="Arial" w:cs="Arial"/>
          <w:lang w:eastAsia="es-ES"/>
        </w:rPr>
        <w:t>No todos los solicitantes del servicio que acuden a este hospital, son atendidos de la misma manera por el personal y los especialistas o encargados, tampoco tienen el mismo diagnóstico, y es recomendable que su atención sea de forma personalizada, dedicada y se encuentre de acuerdo a su necesidad.</w:t>
      </w:r>
    </w:p>
    <w:p w:rsidR="001F0541" w:rsidRPr="00DB5C75" w:rsidRDefault="001F0541" w:rsidP="001F0541">
      <w:pPr>
        <w:pStyle w:val="Prrafodelista"/>
        <w:ind w:left="0" w:firstLine="708"/>
        <w:jc w:val="both"/>
        <w:rPr>
          <w:rFonts w:ascii="Arial" w:hAnsi="Arial" w:cs="Arial"/>
          <w:lang w:eastAsia="es-ES"/>
        </w:rPr>
      </w:pPr>
    </w:p>
    <w:p w:rsidR="001F0541" w:rsidRPr="003D29CC" w:rsidRDefault="001F0541" w:rsidP="001F0541">
      <w:pPr>
        <w:pStyle w:val="Prrafodelista"/>
        <w:ind w:left="0"/>
        <w:jc w:val="both"/>
        <w:rPr>
          <w:rFonts w:ascii="Arial" w:hAnsi="Arial" w:cs="Arial"/>
          <w:lang w:eastAsia="es-ES"/>
        </w:rPr>
      </w:pPr>
      <w:r w:rsidRPr="00DB5C75">
        <w:rPr>
          <w:rFonts w:ascii="Arial" w:hAnsi="Arial" w:cs="Arial"/>
          <w:lang w:eastAsia="es-ES"/>
        </w:rPr>
        <w:t>Para el mejor funcionamiento del</w:t>
      </w:r>
      <w:r w:rsidRPr="003D29CC">
        <w:rPr>
          <w:rFonts w:ascii="Arial" w:hAnsi="Arial" w:cs="Arial"/>
          <w:lang w:eastAsia="es-ES"/>
        </w:rPr>
        <w:t xml:space="preserve"> estudio se establecieron encuestas para los usuarios </w:t>
      </w:r>
      <w:r>
        <w:rPr>
          <w:rFonts w:ascii="Arial" w:hAnsi="Arial" w:cs="Arial"/>
          <w:lang w:eastAsia="es-ES"/>
        </w:rPr>
        <w:t>que visitan el</w:t>
      </w:r>
      <w:r w:rsidRPr="003D29CC">
        <w:rPr>
          <w:rFonts w:ascii="Arial" w:hAnsi="Arial" w:cs="Arial"/>
          <w:lang w:eastAsia="es-ES"/>
        </w:rPr>
        <w:t xml:space="preserve"> Hospital de Especialidades Básicas La Noria – Trujillo (Escala de </w:t>
      </w:r>
      <w:proofErr w:type="spellStart"/>
      <w:r w:rsidRPr="003D29CC">
        <w:rPr>
          <w:rFonts w:ascii="Arial" w:hAnsi="Arial" w:cs="Arial"/>
          <w:lang w:eastAsia="es-ES"/>
        </w:rPr>
        <w:t>licket</w:t>
      </w:r>
      <w:proofErr w:type="spellEnd"/>
      <w:r w:rsidRPr="003D29CC">
        <w:rPr>
          <w:rFonts w:ascii="Arial" w:hAnsi="Arial" w:cs="Arial"/>
          <w:lang w:eastAsia="es-ES"/>
        </w:rPr>
        <w:t xml:space="preserve">), las mismas que sirvieron </w:t>
      </w:r>
      <w:r>
        <w:rPr>
          <w:rFonts w:ascii="Arial" w:hAnsi="Arial" w:cs="Arial"/>
          <w:lang w:eastAsia="es-ES"/>
        </w:rPr>
        <w:t xml:space="preserve">fuente de información para conocer la situación actual y la percepción de la satisfacción </w:t>
      </w:r>
      <w:r w:rsidRPr="003D29CC">
        <w:rPr>
          <w:rFonts w:ascii="Arial" w:hAnsi="Arial" w:cs="Arial"/>
          <w:lang w:eastAsia="es-ES"/>
        </w:rPr>
        <w:t>o insatisfacción</w:t>
      </w:r>
      <w:r>
        <w:rPr>
          <w:rFonts w:ascii="Arial" w:hAnsi="Arial" w:cs="Arial"/>
          <w:lang w:eastAsia="es-ES"/>
        </w:rPr>
        <w:t xml:space="preserve"> del servicio</w:t>
      </w:r>
      <w:r w:rsidRPr="003D29CC">
        <w:rPr>
          <w:rFonts w:ascii="Arial" w:hAnsi="Arial" w:cs="Arial"/>
          <w:lang w:eastAsia="es-ES"/>
        </w:rPr>
        <w:t xml:space="preserve">, como son: atención, sala de espera, farmacia, y solución médica. Con la información obtenida a través </w:t>
      </w:r>
      <w:r>
        <w:rPr>
          <w:rFonts w:ascii="Arial" w:hAnsi="Arial" w:cs="Arial"/>
          <w:lang w:eastAsia="es-ES"/>
        </w:rPr>
        <w:t>de estos instrumentos</w:t>
      </w:r>
      <w:r w:rsidRPr="003D29CC">
        <w:rPr>
          <w:rFonts w:ascii="Arial" w:hAnsi="Arial" w:cs="Arial"/>
          <w:lang w:eastAsia="es-ES"/>
        </w:rPr>
        <w:t xml:space="preserve"> podemos evaluar y </w:t>
      </w:r>
      <w:r>
        <w:rPr>
          <w:rFonts w:ascii="Arial" w:hAnsi="Arial" w:cs="Arial"/>
          <w:lang w:eastAsia="es-ES"/>
        </w:rPr>
        <w:t xml:space="preserve">reportar dicha información, la misma que servirá para la </w:t>
      </w:r>
      <w:r w:rsidRPr="003D29CC">
        <w:rPr>
          <w:rFonts w:ascii="Arial" w:hAnsi="Arial" w:cs="Arial"/>
          <w:lang w:eastAsia="es-ES"/>
        </w:rPr>
        <w:t>toma</w:t>
      </w:r>
      <w:r>
        <w:rPr>
          <w:rFonts w:ascii="Arial" w:hAnsi="Arial" w:cs="Arial"/>
          <w:lang w:eastAsia="es-ES"/>
        </w:rPr>
        <w:t xml:space="preserve"> de</w:t>
      </w:r>
      <w:r w:rsidRPr="003D29CC">
        <w:rPr>
          <w:rFonts w:ascii="Arial" w:hAnsi="Arial" w:cs="Arial"/>
          <w:lang w:eastAsia="es-ES"/>
        </w:rPr>
        <w:t xml:space="preserve"> decisiones de acuerdo a los hallazgos encontrados.</w:t>
      </w:r>
    </w:p>
    <w:p w:rsidR="001F0541" w:rsidRPr="003D29CC" w:rsidRDefault="001F0541" w:rsidP="001F0541">
      <w:pPr>
        <w:pStyle w:val="Prrafodelista"/>
        <w:ind w:left="0" w:firstLine="708"/>
        <w:jc w:val="both"/>
        <w:rPr>
          <w:rFonts w:ascii="Arial" w:hAnsi="Arial" w:cs="Arial"/>
          <w:lang w:eastAsia="es-ES"/>
        </w:rPr>
      </w:pPr>
    </w:p>
    <w:p w:rsidR="001F0541" w:rsidRDefault="001F0541" w:rsidP="001F0541">
      <w:pPr>
        <w:pStyle w:val="Prrafodelista"/>
        <w:ind w:left="0"/>
        <w:jc w:val="both"/>
        <w:rPr>
          <w:rFonts w:ascii="Arial" w:hAnsi="Arial" w:cs="Arial"/>
          <w:lang w:eastAsia="es-ES"/>
        </w:rPr>
      </w:pPr>
      <w:r w:rsidRPr="003D29CC">
        <w:rPr>
          <w:rFonts w:ascii="Arial" w:hAnsi="Arial" w:cs="Arial"/>
          <w:lang w:eastAsia="es-ES"/>
        </w:rPr>
        <w:t xml:space="preserve">La población </w:t>
      </w:r>
      <w:r>
        <w:rPr>
          <w:rFonts w:ascii="Arial" w:hAnsi="Arial" w:cs="Arial"/>
          <w:lang w:eastAsia="es-ES"/>
        </w:rPr>
        <w:t xml:space="preserve">en general </w:t>
      </w:r>
      <w:r w:rsidRPr="003D29CC">
        <w:rPr>
          <w:rFonts w:ascii="Arial" w:hAnsi="Arial" w:cs="Arial"/>
          <w:lang w:eastAsia="es-ES"/>
        </w:rPr>
        <w:t xml:space="preserve">carente </w:t>
      </w:r>
      <w:r>
        <w:rPr>
          <w:rFonts w:ascii="Arial" w:hAnsi="Arial" w:cs="Arial"/>
          <w:lang w:eastAsia="es-ES"/>
        </w:rPr>
        <w:t xml:space="preserve">o no </w:t>
      </w:r>
      <w:r w:rsidRPr="003D29CC">
        <w:rPr>
          <w:rFonts w:ascii="Arial" w:hAnsi="Arial" w:cs="Arial"/>
          <w:lang w:eastAsia="es-ES"/>
        </w:rPr>
        <w:t xml:space="preserve">de recursos recibe </w:t>
      </w:r>
      <w:r>
        <w:rPr>
          <w:rFonts w:ascii="Arial" w:hAnsi="Arial" w:cs="Arial"/>
          <w:lang w:eastAsia="es-ES"/>
        </w:rPr>
        <w:t>atención</w:t>
      </w:r>
      <w:r w:rsidRPr="003D29CC">
        <w:rPr>
          <w:rFonts w:ascii="Arial" w:hAnsi="Arial" w:cs="Arial"/>
          <w:lang w:eastAsia="es-ES"/>
        </w:rPr>
        <w:t xml:space="preserve"> de salud en los </w:t>
      </w:r>
      <w:r>
        <w:rPr>
          <w:rFonts w:ascii="Arial" w:hAnsi="Arial" w:cs="Arial"/>
          <w:lang w:eastAsia="es-ES"/>
        </w:rPr>
        <w:t>hospitales y postas</w:t>
      </w:r>
      <w:r w:rsidRPr="003D29CC">
        <w:rPr>
          <w:rFonts w:ascii="Arial" w:hAnsi="Arial" w:cs="Arial"/>
          <w:lang w:eastAsia="es-ES"/>
        </w:rPr>
        <w:t xml:space="preserve"> del sector público, con financiamiento del SIS que es parte de una estrategia del MINSA, </w:t>
      </w:r>
      <w:r>
        <w:rPr>
          <w:rFonts w:ascii="Arial" w:hAnsi="Arial" w:cs="Arial"/>
          <w:lang w:eastAsia="es-ES"/>
        </w:rPr>
        <w:t>en la realidad de la ciudad de Trujillo, estos establecimientos no se abastecen para atender tanta demanda del servicio, y en muchas veces conlleva a una mala atención y una mala percepción del servicio por parte de los usuarios.</w:t>
      </w:r>
    </w:p>
    <w:p w:rsidR="001F0541" w:rsidRPr="003D29CC" w:rsidRDefault="001F0541" w:rsidP="001F0541">
      <w:pPr>
        <w:pStyle w:val="Prrafodelista"/>
        <w:ind w:left="0" w:firstLine="708"/>
        <w:jc w:val="both"/>
        <w:rPr>
          <w:rFonts w:ascii="Arial" w:hAnsi="Arial" w:cs="Arial"/>
          <w:lang w:eastAsia="es-ES"/>
        </w:rPr>
      </w:pPr>
    </w:p>
    <w:p w:rsidR="001F0541" w:rsidRPr="003D29CC" w:rsidRDefault="001F0541" w:rsidP="001F0541">
      <w:pPr>
        <w:pStyle w:val="Prrafodelista"/>
        <w:ind w:left="0"/>
        <w:jc w:val="both"/>
        <w:rPr>
          <w:rFonts w:ascii="Arial" w:hAnsi="Arial" w:cs="Arial"/>
          <w:lang w:eastAsia="es-ES"/>
        </w:rPr>
      </w:pPr>
      <w:r w:rsidRPr="003D29CC">
        <w:rPr>
          <w:rFonts w:ascii="Arial" w:hAnsi="Arial" w:cs="Arial"/>
          <w:lang w:eastAsia="es-ES"/>
        </w:rPr>
        <w:t xml:space="preserve">El Hospital de Especialidades Básicas La Noria – Trujillo tiene como finalidad, </w:t>
      </w:r>
      <w:r>
        <w:rPr>
          <w:rFonts w:ascii="Arial" w:hAnsi="Arial" w:cs="Arial"/>
          <w:lang w:eastAsia="es-ES"/>
        </w:rPr>
        <w:t>g</w:t>
      </w:r>
      <w:r w:rsidRPr="003D29CC">
        <w:rPr>
          <w:rFonts w:ascii="Arial" w:hAnsi="Arial" w:cs="Arial"/>
          <w:lang w:eastAsia="es-ES"/>
        </w:rPr>
        <w:t xml:space="preserve">arantizar una atención oportuna y de calidad a los </w:t>
      </w:r>
      <w:r>
        <w:rPr>
          <w:rFonts w:ascii="Arial" w:hAnsi="Arial" w:cs="Arial"/>
          <w:lang w:eastAsia="es-ES"/>
        </w:rPr>
        <w:t>usuarios solicitantes del servicio de salud</w:t>
      </w:r>
      <w:r w:rsidRPr="003D29CC">
        <w:rPr>
          <w:rFonts w:ascii="Arial" w:hAnsi="Arial" w:cs="Arial"/>
          <w:lang w:eastAsia="es-ES"/>
        </w:rPr>
        <w:t>, contribuyendo a la disminución de la mortalidad</w:t>
      </w:r>
      <w:r>
        <w:rPr>
          <w:rFonts w:ascii="Arial" w:hAnsi="Arial" w:cs="Arial"/>
          <w:lang w:eastAsia="es-ES"/>
        </w:rPr>
        <w:t xml:space="preserve"> y morbilidad</w:t>
      </w:r>
      <w:r w:rsidRPr="003D29CC">
        <w:rPr>
          <w:rFonts w:ascii="Arial" w:hAnsi="Arial" w:cs="Arial"/>
          <w:lang w:eastAsia="es-ES"/>
        </w:rPr>
        <w:t xml:space="preserve"> especialmente en los segmentos </w:t>
      </w:r>
      <w:r>
        <w:rPr>
          <w:rFonts w:ascii="Arial" w:hAnsi="Arial" w:cs="Arial"/>
          <w:lang w:eastAsia="es-ES"/>
        </w:rPr>
        <w:t>infantil, materno y senil.</w:t>
      </w:r>
    </w:p>
    <w:p w:rsidR="001F0541" w:rsidRDefault="001F0541" w:rsidP="001F0541">
      <w:pPr>
        <w:pStyle w:val="Prrafodelista"/>
        <w:ind w:left="1080"/>
        <w:jc w:val="both"/>
        <w:rPr>
          <w:rFonts w:ascii="Arial" w:hAnsi="Arial" w:cs="Arial"/>
          <w:lang w:eastAsia="es-ES"/>
        </w:rPr>
      </w:pPr>
    </w:p>
    <w:p w:rsidR="001F0541" w:rsidRDefault="001F0541" w:rsidP="001F0541">
      <w:pPr>
        <w:pStyle w:val="Prrafodelista"/>
        <w:ind w:left="1080"/>
        <w:jc w:val="both"/>
        <w:rPr>
          <w:rFonts w:ascii="Arial" w:hAnsi="Arial" w:cs="Arial"/>
          <w:lang w:eastAsia="es-ES"/>
        </w:rPr>
      </w:pPr>
    </w:p>
    <w:p w:rsidR="001F0541" w:rsidRDefault="001F0541" w:rsidP="001F0541">
      <w:pPr>
        <w:pStyle w:val="Prrafodelista"/>
        <w:ind w:left="1080"/>
        <w:jc w:val="both"/>
        <w:rPr>
          <w:rFonts w:ascii="Arial" w:hAnsi="Arial" w:cs="Arial"/>
          <w:lang w:eastAsia="es-ES"/>
        </w:rPr>
      </w:pPr>
    </w:p>
    <w:p w:rsidR="001F0541" w:rsidRDefault="001F0541" w:rsidP="00EE2622">
      <w:pPr>
        <w:pStyle w:val="Prrafodelista"/>
        <w:numPr>
          <w:ilvl w:val="0"/>
          <w:numId w:val="2"/>
        </w:numPr>
        <w:suppressAutoHyphens/>
        <w:spacing w:line="480" w:lineRule="auto"/>
        <w:ind w:left="567" w:hanging="210"/>
        <w:contextualSpacing w:val="0"/>
        <w:jc w:val="center"/>
        <w:rPr>
          <w:rFonts w:ascii="Arial" w:hAnsi="Arial" w:cs="Arial"/>
          <w:b/>
          <w:lang w:eastAsia="es-ES"/>
        </w:rPr>
      </w:pPr>
      <w:r w:rsidRPr="000B08A1">
        <w:rPr>
          <w:rFonts w:ascii="Arial" w:hAnsi="Arial" w:cs="Arial"/>
          <w:b/>
          <w:color w:val="FFFFFF" w:themeColor="background1"/>
          <w:sz w:val="10"/>
          <w:szCs w:val="10"/>
          <w:lang w:eastAsia="es-ES"/>
        </w:rPr>
        <w:lastRenderedPageBreak/>
        <w:t>“</w:t>
      </w:r>
      <w:r>
        <w:rPr>
          <w:rFonts w:ascii="Arial" w:hAnsi="Arial" w:cs="Arial"/>
          <w:b/>
          <w:lang w:eastAsia="es-ES"/>
        </w:rPr>
        <w:t>PROBLEMÁTICA DE LA INVESTIGACIÓN</w:t>
      </w:r>
      <w:r w:rsidRPr="000B08A1">
        <w:rPr>
          <w:rFonts w:ascii="Arial" w:hAnsi="Arial" w:cs="Arial"/>
          <w:b/>
          <w:color w:val="FFFFFF" w:themeColor="background1"/>
          <w:sz w:val="10"/>
          <w:szCs w:val="10"/>
          <w:lang w:eastAsia="es-ES"/>
        </w:rPr>
        <w:t>”</w:t>
      </w:r>
    </w:p>
    <w:p w:rsidR="001F0541" w:rsidRPr="000B25DF" w:rsidRDefault="001F0541" w:rsidP="001F0541">
      <w:pPr>
        <w:pStyle w:val="Prrafodelista"/>
        <w:ind w:left="567"/>
        <w:rPr>
          <w:rFonts w:ascii="Arial" w:hAnsi="Arial" w:cs="Arial"/>
          <w:b/>
          <w:lang w:eastAsia="es-ES"/>
        </w:rPr>
      </w:pPr>
    </w:p>
    <w:p w:rsidR="001F0541" w:rsidRPr="00475F89" w:rsidRDefault="001F0541" w:rsidP="00EE2622">
      <w:pPr>
        <w:pStyle w:val="Prrafodelista"/>
        <w:numPr>
          <w:ilvl w:val="0"/>
          <w:numId w:val="10"/>
        </w:numPr>
        <w:suppressAutoHyphens/>
        <w:spacing w:line="480" w:lineRule="auto"/>
        <w:ind w:left="426" w:hanging="426"/>
        <w:contextualSpacing w:val="0"/>
        <w:jc w:val="both"/>
        <w:rPr>
          <w:rFonts w:ascii="Arial" w:hAnsi="Arial" w:cs="Arial"/>
          <w:b/>
          <w:lang w:eastAsia="es-ES"/>
        </w:rPr>
      </w:pPr>
      <w:r w:rsidRPr="000B08A1">
        <w:rPr>
          <w:rFonts w:ascii="Arial" w:hAnsi="Arial" w:cs="Arial"/>
          <w:b/>
          <w:color w:val="FFFFFF" w:themeColor="background1"/>
          <w:sz w:val="10"/>
          <w:szCs w:val="10"/>
          <w:lang w:eastAsia="es-ES"/>
        </w:rPr>
        <w:t>“</w:t>
      </w:r>
      <w:r>
        <w:rPr>
          <w:rFonts w:ascii="Arial" w:hAnsi="Arial" w:cs="Arial"/>
          <w:b/>
          <w:lang w:eastAsia="es-ES"/>
        </w:rPr>
        <w:t>DESCRIPCIÓN DE LA REALIDAD PROBLEMÁTICA</w:t>
      </w:r>
      <w:r w:rsidRPr="000B08A1">
        <w:rPr>
          <w:rFonts w:ascii="Arial" w:hAnsi="Arial" w:cs="Arial"/>
          <w:b/>
          <w:color w:val="FFFFFF" w:themeColor="background1"/>
          <w:sz w:val="10"/>
          <w:szCs w:val="10"/>
          <w:lang w:eastAsia="es-ES"/>
        </w:rPr>
        <w:t>”</w:t>
      </w:r>
    </w:p>
    <w:p w:rsidR="001F0541" w:rsidRDefault="001F0541" w:rsidP="001F0541">
      <w:pPr>
        <w:pStyle w:val="Prrafodelista"/>
        <w:ind w:left="426"/>
        <w:jc w:val="both"/>
        <w:rPr>
          <w:rFonts w:ascii="Arial" w:hAnsi="Arial" w:cs="Arial"/>
          <w:lang w:eastAsia="es-ES"/>
        </w:rPr>
      </w:pPr>
      <w:r>
        <w:rPr>
          <w:rFonts w:ascii="Arial" w:hAnsi="Arial" w:cs="Arial"/>
          <w:lang w:eastAsia="es-ES"/>
        </w:rPr>
        <w:t>“L</w:t>
      </w:r>
      <w:r w:rsidRPr="00475F89">
        <w:rPr>
          <w:rFonts w:ascii="Arial" w:hAnsi="Arial" w:cs="Arial"/>
          <w:lang w:eastAsia="es-ES"/>
        </w:rPr>
        <w:t>a alta demanda y largas colas de pacientes en los hospitales públicos se agudiza principalmente por el déficit de médicos para atenderlos</w:t>
      </w:r>
      <w:r>
        <w:rPr>
          <w:rFonts w:ascii="Arial" w:hAnsi="Arial" w:cs="Arial"/>
          <w:lang w:eastAsia="es-ES"/>
        </w:rPr>
        <w:t>,</w:t>
      </w:r>
      <w:r w:rsidRPr="00475F89">
        <w:rPr>
          <w:rFonts w:ascii="Arial" w:hAnsi="Arial" w:cs="Arial"/>
          <w:lang w:eastAsia="es-ES"/>
        </w:rPr>
        <w:t xml:space="preserve"> </w:t>
      </w:r>
      <w:r>
        <w:rPr>
          <w:rFonts w:ascii="Arial" w:hAnsi="Arial" w:cs="Arial"/>
          <w:lang w:eastAsia="es-ES"/>
        </w:rPr>
        <w:t>a</w:t>
      </w:r>
      <w:r w:rsidRPr="00475F89">
        <w:rPr>
          <w:rFonts w:ascii="Arial" w:hAnsi="Arial" w:cs="Arial"/>
          <w:lang w:eastAsia="es-ES"/>
        </w:rPr>
        <w:t xml:space="preserve"> ello se suma la falta de gestión, equipos e infraestructura, advierten </w:t>
      </w:r>
      <w:r>
        <w:rPr>
          <w:rFonts w:ascii="Arial" w:hAnsi="Arial" w:cs="Arial"/>
          <w:lang w:eastAsia="es-ES"/>
        </w:rPr>
        <w:t xml:space="preserve">los </w:t>
      </w:r>
      <w:r w:rsidRPr="00475F89">
        <w:rPr>
          <w:rFonts w:ascii="Arial" w:hAnsi="Arial" w:cs="Arial"/>
          <w:lang w:eastAsia="es-ES"/>
        </w:rPr>
        <w:t>expertos</w:t>
      </w:r>
      <w:r>
        <w:rPr>
          <w:rFonts w:ascii="Arial" w:hAnsi="Arial" w:cs="Arial"/>
          <w:lang w:eastAsia="es-ES"/>
        </w:rPr>
        <w:t>” (Diario Ojo,</w:t>
      </w:r>
      <w:r w:rsidRPr="00475F89">
        <w:rPr>
          <w:rFonts w:ascii="Arial" w:hAnsi="Arial" w:cs="Arial"/>
          <w:lang w:eastAsia="es-ES"/>
        </w:rPr>
        <w:t xml:space="preserve"> 201</w:t>
      </w:r>
      <w:r>
        <w:rPr>
          <w:rFonts w:ascii="Arial" w:hAnsi="Arial" w:cs="Arial"/>
          <w:lang w:eastAsia="es-ES"/>
        </w:rPr>
        <w:t>8).</w:t>
      </w:r>
    </w:p>
    <w:p w:rsidR="001F0541" w:rsidRPr="00475F89" w:rsidRDefault="001F0541" w:rsidP="001F0541">
      <w:pPr>
        <w:pStyle w:val="Prrafodelista"/>
        <w:ind w:left="426" w:firstLine="708"/>
        <w:jc w:val="both"/>
        <w:rPr>
          <w:rFonts w:ascii="Arial" w:hAnsi="Arial" w:cs="Arial"/>
          <w:lang w:eastAsia="es-ES"/>
        </w:rPr>
      </w:pPr>
    </w:p>
    <w:p w:rsidR="001F0541" w:rsidRDefault="001F0541" w:rsidP="001F0541">
      <w:pPr>
        <w:pStyle w:val="Prrafodelista"/>
        <w:ind w:left="426"/>
        <w:jc w:val="both"/>
        <w:rPr>
          <w:rFonts w:ascii="Arial" w:hAnsi="Arial" w:cs="Arial"/>
          <w:lang w:eastAsia="es-ES"/>
        </w:rPr>
      </w:pPr>
      <w:r w:rsidRPr="000E7A9B">
        <w:rPr>
          <w:rFonts w:ascii="Arial" w:hAnsi="Arial" w:cs="Arial"/>
          <w:lang w:eastAsia="es-ES"/>
        </w:rPr>
        <w:t>“Hoy, los hospitales del Ministerio de Salud (</w:t>
      </w:r>
      <w:proofErr w:type="spellStart"/>
      <w:r w:rsidRPr="000E7A9B">
        <w:rPr>
          <w:rFonts w:ascii="Arial" w:hAnsi="Arial" w:cs="Arial"/>
          <w:lang w:eastAsia="es-ES"/>
        </w:rPr>
        <w:t>Minsa</w:t>
      </w:r>
      <w:proofErr w:type="spellEnd"/>
      <w:r w:rsidRPr="000E7A9B">
        <w:rPr>
          <w:rFonts w:ascii="Arial" w:hAnsi="Arial" w:cs="Arial"/>
          <w:lang w:eastAsia="es-ES"/>
        </w:rPr>
        <w:t>) cuentan con 24 mil médicos para atender a 17 millones de pacientes, Según cifras oficiales, se requiere por lo menos 15 mil especialistas más para cubrir la alta demanda, el Seguro Social del Perú (</w:t>
      </w:r>
      <w:proofErr w:type="spellStart"/>
      <w:r w:rsidRPr="000E7A9B">
        <w:rPr>
          <w:rFonts w:ascii="Arial" w:hAnsi="Arial" w:cs="Arial"/>
          <w:lang w:eastAsia="es-ES"/>
        </w:rPr>
        <w:t>EsSalud</w:t>
      </w:r>
      <w:proofErr w:type="spellEnd"/>
      <w:r w:rsidRPr="000E7A9B">
        <w:rPr>
          <w:rFonts w:ascii="Arial" w:hAnsi="Arial" w:cs="Arial"/>
          <w:lang w:eastAsia="es-ES"/>
        </w:rPr>
        <w:t>) tiene cerca de nueve mil galenos para unos 11 millones de asegurados, Se requieren tres mil médicos especialistas más, Las áreas con mayor déficit de profesionales son ginecobstetricia, pediatría, medicina interna, cirugía, medicina intensiva, anestesiol</w:t>
      </w:r>
      <w:r>
        <w:rPr>
          <w:rFonts w:ascii="Arial" w:hAnsi="Arial" w:cs="Arial"/>
          <w:lang w:eastAsia="es-ES"/>
        </w:rPr>
        <w:t>ogía, neurología y oftalmología” (Diario Ojo,</w:t>
      </w:r>
      <w:r w:rsidRPr="00475F89">
        <w:rPr>
          <w:rFonts w:ascii="Arial" w:hAnsi="Arial" w:cs="Arial"/>
          <w:lang w:eastAsia="es-ES"/>
        </w:rPr>
        <w:t xml:space="preserve"> 201</w:t>
      </w:r>
      <w:r>
        <w:rPr>
          <w:rFonts w:ascii="Arial" w:hAnsi="Arial" w:cs="Arial"/>
          <w:lang w:eastAsia="es-ES"/>
        </w:rPr>
        <w:t>8).</w:t>
      </w:r>
    </w:p>
    <w:p w:rsidR="001F0541" w:rsidRPr="00475F89" w:rsidRDefault="001F0541" w:rsidP="001F0541">
      <w:pPr>
        <w:pStyle w:val="Prrafodelista"/>
        <w:ind w:left="426" w:firstLine="708"/>
        <w:jc w:val="both"/>
        <w:rPr>
          <w:rFonts w:ascii="Arial" w:hAnsi="Arial" w:cs="Arial"/>
          <w:lang w:eastAsia="es-ES"/>
        </w:rPr>
      </w:pPr>
    </w:p>
    <w:p w:rsidR="001F0541" w:rsidRPr="00475F89" w:rsidRDefault="001F0541" w:rsidP="001F0541">
      <w:pPr>
        <w:pStyle w:val="Prrafodelista"/>
        <w:ind w:left="426"/>
        <w:jc w:val="both"/>
        <w:rPr>
          <w:rFonts w:ascii="Arial" w:hAnsi="Arial" w:cs="Arial"/>
          <w:lang w:eastAsia="es-ES"/>
        </w:rPr>
      </w:pPr>
      <w:r>
        <w:rPr>
          <w:rFonts w:ascii="Arial" w:hAnsi="Arial" w:cs="Arial"/>
          <w:lang w:eastAsia="es-ES"/>
        </w:rPr>
        <w:t>“</w:t>
      </w:r>
      <w:r w:rsidRPr="00475F89">
        <w:rPr>
          <w:rFonts w:ascii="Arial" w:hAnsi="Arial" w:cs="Arial"/>
          <w:lang w:eastAsia="es-ES"/>
        </w:rPr>
        <w:t xml:space="preserve">Los médicos del </w:t>
      </w:r>
      <w:proofErr w:type="spellStart"/>
      <w:r w:rsidRPr="00475F89">
        <w:rPr>
          <w:rFonts w:ascii="Arial" w:hAnsi="Arial" w:cs="Arial"/>
          <w:lang w:eastAsia="es-ES"/>
        </w:rPr>
        <w:t>Minsa</w:t>
      </w:r>
      <w:proofErr w:type="spellEnd"/>
      <w:r w:rsidRPr="00475F89">
        <w:rPr>
          <w:rFonts w:ascii="Arial" w:hAnsi="Arial" w:cs="Arial"/>
          <w:lang w:eastAsia="es-ES"/>
        </w:rPr>
        <w:t xml:space="preserve"> recibieron un aumento en su escala salarial luego de 14 años</w:t>
      </w:r>
      <w:r>
        <w:rPr>
          <w:rFonts w:ascii="Arial" w:hAnsi="Arial" w:cs="Arial"/>
          <w:lang w:eastAsia="es-ES"/>
        </w:rPr>
        <w:t>,</w:t>
      </w:r>
      <w:r w:rsidRPr="00475F89">
        <w:rPr>
          <w:rFonts w:ascii="Arial" w:hAnsi="Arial" w:cs="Arial"/>
          <w:lang w:eastAsia="es-ES"/>
        </w:rPr>
        <w:t xml:space="preserve"> </w:t>
      </w:r>
      <w:r>
        <w:rPr>
          <w:rFonts w:ascii="Arial" w:hAnsi="Arial" w:cs="Arial"/>
          <w:lang w:eastAsia="es-ES"/>
        </w:rPr>
        <w:t>s</w:t>
      </w:r>
      <w:r w:rsidRPr="00475F89">
        <w:rPr>
          <w:rFonts w:ascii="Arial" w:hAnsi="Arial" w:cs="Arial"/>
          <w:lang w:eastAsia="es-ES"/>
        </w:rPr>
        <w:t xml:space="preserve">us pares de </w:t>
      </w:r>
      <w:proofErr w:type="spellStart"/>
      <w:r w:rsidRPr="00475F89">
        <w:rPr>
          <w:rFonts w:ascii="Arial" w:hAnsi="Arial" w:cs="Arial"/>
          <w:lang w:eastAsia="es-ES"/>
        </w:rPr>
        <w:t>EsSalud</w:t>
      </w:r>
      <w:proofErr w:type="spellEnd"/>
      <w:r w:rsidRPr="00475F89">
        <w:rPr>
          <w:rFonts w:ascii="Arial" w:hAnsi="Arial" w:cs="Arial"/>
          <w:lang w:eastAsia="es-ES"/>
        </w:rPr>
        <w:t xml:space="preserve"> no lo reciben desde hace </w:t>
      </w:r>
      <w:r w:rsidRPr="00786566">
        <w:rPr>
          <w:rFonts w:ascii="Arial" w:hAnsi="Arial" w:cs="Arial"/>
          <w:lang w:eastAsia="es-ES"/>
        </w:rPr>
        <w:t>cuatro años, Este es uno de los reclamos de estos últimos, aunque el principal, señalan, es tener</w:t>
      </w:r>
      <w:r>
        <w:rPr>
          <w:rFonts w:ascii="Arial" w:hAnsi="Arial" w:cs="Arial"/>
          <w:lang w:eastAsia="es-ES"/>
        </w:rPr>
        <w:t xml:space="preserve"> mejores condiciones de trabajo”</w:t>
      </w:r>
      <w:r w:rsidRPr="00AF6CB7">
        <w:rPr>
          <w:rFonts w:ascii="Arial" w:hAnsi="Arial" w:cs="Arial"/>
          <w:lang w:eastAsia="es-ES"/>
        </w:rPr>
        <w:t xml:space="preserve"> </w:t>
      </w:r>
      <w:r>
        <w:rPr>
          <w:rFonts w:ascii="Arial" w:hAnsi="Arial" w:cs="Arial"/>
          <w:lang w:eastAsia="es-ES"/>
        </w:rPr>
        <w:t>(Diario Ojo,</w:t>
      </w:r>
      <w:r w:rsidRPr="00475F89">
        <w:rPr>
          <w:rFonts w:ascii="Arial" w:hAnsi="Arial" w:cs="Arial"/>
          <w:lang w:eastAsia="es-ES"/>
        </w:rPr>
        <w:t xml:space="preserve"> 201</w:t>
      </w:r>
      <w:r>
        <w:rPr>
          <w:rFonts w:ascii="Arial" w:hAnsi="Arial" w:cs="Arial"/>
          <w:lang w:eastAsia="es-ES"/>
        </w:rPr>
        <w:t>8).</w:t>
      </w:r>
    </w:p>
    <w:p w:rsidR="001F0541" w:rsidRPr="00475F89" w:rsidRDefault="001F0541" w:rsidP="001F0541">
      <w:pPr>
        <w:pStyle w:val="Prrafodelista"/>
        <w:ind w:left="426" w:firstLine="708"/>
        <w:jc w:val="both"/>
        <w:rPr>
          <w:rFonts w:ascii="Arial" w:hAnsi="Arial" w:cs="Arial"/>
          <w:lang w:eastAsia="es-ES"/>
        </w:rPr>
      </w:pPr>
    </w:p>
    <w:p w:rsidR="001F0541" w:rsidRPr="00475F89" w:rsidRDefault="001F0541" w:rsidP="001F0541">
      <w:pPr>
        <w:pStyle w:val="Prrafodelista"/>
        <w:ind w:left="426"/>
        <w:jc w:val="both"/>
        <w:rPr>
          <w:rFonts w:ascii="Arial" w:hAnsi="Arial" w:cs="Arial"/>
          <w:lang w:eastAsia="es-ES"/>
        </w:rPr>
      </w:pPr>
      <w:r w:rsidRPr="00475F89">
        <w:rPr>
          <w:rFonts w:ascii="Arial" w:hAnsi="Arial" w:cs="Arial"/>
          <w:lang w:eastAsia="es-ES"/>
        </w:rPr>
        <w:t xml:space="preserve">Los pacientes que solicitan el servicio médico en la especialidad de pediatría del </w:t>
      </w:r>
      <w:r>
        <w:rPr>
          <w:rFonts w:ascii="Arial" w:hAnsi="Arial" w:cs="Arial"/>
          <w:lang w:eastAsia="es-ES"/>
        </w:rPr>
        <w:t>“</w:t>
      </w:r>
      <w:r w:rsidRPr="00475F89">
        <w:rPr>
          <w:rFonts w:ascii="Arial" w:hAnsi="Arial" w:cs="Arial"/>
          <w:lang w:eastAsia="es-ES"/>
        </w:rPr>
        <w:t>Hospital de Especialidades Básicas La Noria – Trujillo</w:t>
      </w:r>
      <w:r>
        <w:rPr>
          <w:rFonts w:ascii="Arial" w:hAnsi="Arial" w:cs="Arial"/>
          <w:lang w:eastAsia="es-ES"/>
        </w:rPr>
        <w:t>”</w:t>
      </w:r>
      <w:r w:rsidRPr="00475F89">
        <w:rPr>
          <w:rFonts w:ascii="Arial" w:hAnsi="Arial" w:cs="Arial"/>
          <w:lang w:eastAsia="es-ES"/>
        </w:rPr>
        <w:t xml:space="preserve"> no escapan a esta problemática, ya que solo encuentran a un especialista en pediatría, el cual no puede trabajar perenne (24 horas al día), el mismo que cubre su trabajo de 8 horas al día y luego se ausenta, quedando el hospital sin médico pediatra durante 16 horas al día, causando malestar a los usuarios y complicaciones en la salud de los </w:t>
      </w:r>
      <w:r>
        <w:rPr>
          <w:rFonts w:ascii="Arial" w:hAnsi="Arial" w:cs="Arial"/>
          <w:lang w:eastAsia="es-ES"/>
        </w:rPr>
        <w:t xml:space="preserve">niños </w:t>
      </w:r>
      <w:r w:rsidRPr="00475F89">
        <w:rPr>
          <w:rFonts w:ascii="Arial" w:hAnsi="Arial" w:cs="Arial"/>
          <w:lang w:eastAsia="es-ES"/>
        </w:rPr>
        <w:t xml:space="preserve">  que requieren atención, </w:t>
      </w:r>
      <w:r>
        <w:rPr>
          <w:rFonts w:ascii="Arial" w:hAnsi="Arial" w:cs="Arial"/>
          <w:lang w:eastAsia="es-ES"/>
        </w:rPr>
        <w:t>sumado a esto,</w:t>
      </w:r>
      <w:r w:rsidRPr="00475F89">
        <w:rPr>
          <w:rFonts w:ascii="Arial" w:hAnsi="Arial" w:cs="Arial"/>
          <w:lang w:eastAsia="es-ES"/>
        </w:rPr>
        <w:t xml:space="preserve"> que los pacientes de pediatría algunas veces no reciben sus medicamentos debido a que el SIS no transfiere el presupuesto para cubrir los gastos de las atenciones brindadas.</w:t>
      </w:r>
    </w:p>
    <w:p w:rsidR="001F0541" w:rsidRPr="00475F89" w:rsidRDefault="001F0541" w:rsidP="001F0541">
      <w:pPr>
        <w:pStyle w:val="Prrafodelista"/>
        <w:ind w:left="426" w:firstLine="708"/>
        <w:jc w:val="both"/>
        <w:rPr>
          <w:rFonts w:ascii="Arial" w:hAnsi="Arial" w:cs="Arial"/>
          <w:lang w:eastAsia="es-ES"/>
        </w:rPr>
      </w:pPr>
    </w:p>
    <w:p w:rsidR="001F0541" w:rsidRPr="00475F89" w:rsidRDefault="001F0541" w:rsidP="001F0541">
      <w:pPr>
        <w:pStyle w:val="Prrafodelista"/>
        <w:ind w:left="426"/>
        <w:jc w:val="both"/>
        <w:rPr>
          <w:rFonts w:ascii="Arial" w:hAnsi="Arial" w:cs="Arial"/>
          <w:lang w:eastAsia="es-ES"/>
        </w:rPr>
      </w:pPr>
      <w:r w:rsidRPr="00475F89">
        <w:rPr>
          <w:rFonts w:ascii="Arial" w:hAnsi="Arial" w:cs="Arial"/>
          <w:lang w:eastAsia="es-ES"/>
        </w:rPr>
        <w:t>El paciente o sus familiares se ve en la necesidad de madrugar y hacer largas colas para obtener un cupo y ser atendido debido a que no existen mecanismos para una atención de calidad y que el usuario se retire satisfecho después de ser atendido, no existe suficiente</w:t>
      </w:r>
      <w:r>
        <w:rPr>
          <w:rFonts w:ascii="Arial" w:hAnsi="Arial" w:cs="Arial"/>
          <w:lang w:eastAsia="es-ES"/>
        </w:rPr>
        <w:t xml:space="preserve"> personal calificado.</w:t>
      </w:r>
    </w:p>
    <w:p w:rsidR="001F0541" w:rsidRDefault="001F0541" w:rsidP="001F0541">
      <w:pPr>
        <w:pStyle w:val="Prrafodelista"/>
        <w:ind w:left="426" w:firstLine="282"/>
        <w:jc w:val="both"/>
        <w:rPr>
          <w:rFonts w:ascii="Arial" w:hAnsi="Arial" w:cs="Arial"/>
          <w:lang w:eastAsia="es-ES"/>
        </w:rPr>
      </w:pPr>
    </w:p>
    <w:p w:rsidR="001F0541" w:rsidRDefault="001F0541" w:rsidP="001F0541">
      <w:pPr>
        <w:pStyle w:val="Prrafodelista"/>
        <w:ind w:left="426" w:firstLine="282"/>
        <w:jc w:val="both"/>
        <w:rPr>
          <w:rFonts w:ascii="Arial" w:hAnsi="Arial" w:cs="Arial"/>
          <w:lang w:eastAsia="es-ES"/>
        </w:rPr>
      </w:pPr>
    </w:p>
    <w:p w:rsidR="001F0541" w:rsidRPr="006B5C3E" w:rsidRDefault="001F0541" w:rsidP="00EE2622">
      <w:pPr>
        <w:pStyle w:val="Prrafodelista"/>
        <w:numPr>
          <w:ilvl w:val="0"/>
          <w:numId w:val="10"/>
        </w:numPr>
        <w:suppressAutoHyphens/>
        <w:spacing w:line="480" w:lineRule="auto"/>
        <w:ind w:left="426" w:hanging="426"/>
        <w:contextualSpacing w:val="0"/>
        <w:jc w:val="both"/>
        <w:rPr>
          <w:rFonts w:ascii="Arial" w:hAnsi="Arial" w:cs="Arial"/>
          <w:b/>
          <w:lang w:eastAsia="es-ES"/>
        </w:rPr>
      </w:pPr>
      <w:r w:rsidRPr="00D331F1">
        <w:rPr>
          <w:rFonts w:ascii="Arial" w:hAnsi="Arial" w:cs="Arial"/>
          <w:b/>
          <w:lang w:eastAsia="es-ES"/>
        </w:rPr>
        <w:lastRenderedPageBreak/>
        <w:t>FORMULACIÓN DEL PROBLEMA PRINCIPAL Y ESPECÍFICOS</w:t>
      </w:r>
    </w:p>
    <w:p w:rsidR="001F0541" w:rsidRPr="006B5C3E" w:rsidRDefault="001F0541" w:rsidP="001F0541">
      <w:pPr>
        <w:pStyle w:val="Prrafodelista"/>
        <w:ind w:left="426"/>
        <w:jc w:val="both"/>
        <w:rPr>
          <w:rFonts w:ascii="Arial" w:eastAsia="Arial" w:hAnsi="Arial" w:cs="Arial"/>
          <w:color w:val="000000"/>
          <w:shd w:val="clear" w:color="auto" w:fill="FFFFFF"/>
          <w:lang w:eastAsia="zh-CN"/>
        </w:rPr>
      </w:pPr>
      <w:r w:rsidRPr="006B5C3E">
        <w:rPr>
          <w:rFonts w:ascii="Arial" w:eastAsia="Arial" w:hAnsi="Arial" w:cs="Arial"/>
          <w:color w:val="000000"/>
          <w:shd w:val="clear" w:color="auto" w:fill="FFFFFF"/>
          <w:lang w:eastAsia="zh-CN"/>
        </w:rPr>
        <w:t>¿De qué manera el déficit de médicos especialistas en pediatría influye en la satisfacción del usuario en el Hospital de Especialidades Básicas La Noria – Trujillo?</w:t>
      </w: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Pr="006B5C3E" w:rsidRDefault="001F0541" w:rsidP="00EE2622">
      <w:pPr>
        <w:pStyle w:val="Prrafodelista"/>
        <w:numPr>
          <w:ilvl w:val="0"/>
          <w:numId w:val="10"/>
        </w:numPr>
        <w:suppressAutoHyphens/>
        <w:spacing w:line="480" w:lineRule="auto"/>
        <w:ind w:left="426" w:hanging="426"/>
        <w:contextualSpacing w:val="0"/>
        <w:jc w:val="both"/>
        <w:rPr>
          <w:rFonts w:ascii="Arial" w:hAnsi="Arial" w:cs="Arial"/>
          <w:b/>
          <w:lang w:eastAsia="es-ES"/>
        </w:rPr>
      </w:pPr>
      <w:r>
        <w:rPr>
          <w:rFonts w:ascii="Arial" w:hAnsi="Arial" w:cs="Arial"/>
          <w:b/>
          <w:lang w:eastAsia="es-ES"/>
        </w:rPr>
        <w:t>JUSTIFICACIÓN DE LA INVESTIGACIÓN</w:t>
      </w:r>
    </w:p>
    <w:p w:rsidR="001F0541" w:rsidRPr="006B5C3E" w:rsidRDefault="001F0541" w:rsidP="001F0541">
      <w:pPr>
        <w:pStyle w:val="Prrafodelista"/>
        <w:ind w:left="426"/>
        <w:jc w:val="both"/>
        <w:rPr>
          <w:rFonts w:ascii="Arial" w:eastAsia="Arial" w:hAnsi="Arial" w:cs="Arial"/>
          <w:color w:val="000000"/>
          <w:shd w:val="clear" w:color="auto" w:fill="FFFFFF"/>
          <w:lang w:eastAsia="zh-CN"/>
        </w:rPr>
      </w:pPr>
      <w:r w:rsidRPr="006B5C3E">
        <w:rPr>
          <w:rFonts w:ascii="Arial" w:eastAsia="Arial" w:hAnsi="Arial" w:cs="Arial"/>
          <w:color w:val="000000"/>
          <w:shd w:val="clear" w:color="auto" w:fill="FFFFFF"/>
          <w:lang w:eastAsia="zh-CN"/>
        </w:rPr>
        <w:t>El presente trabajo titulado: “Déficit de médicos especialistas en pediatría y su influencia en la satisfacción del usuario en el Hospital de Especialidades Básicas La Noria – Trujillo, 2018”, pretende brindar información sobre el impacto dañino que causa la falta de especialistas en pediatría en este Hospital, y la influencia negati</w:t>
      </w:r>
      <w:r>
        <w:rPr>
          <w:rFonts w:ascii="Arial" w:eastAsia="Arial" w:hAnsi="Arial" w:cs="Arial"/>
          <w:color w:val="000000"/>
          <w:shd w:val="clear" w:color="auto" w:fill="FFFFFF"/>
          <w:lang w:eastAsia="zh-CN"/>
        </w:rPr>
        <w:t>va que causa en los pacientes.</w:t>
      </w:r>
    </w:p>
    <w:p w:rsidR="001F0541" w:rsidRPr="006B5C3E" w:rsidRDefault="001F0541" w:rsidP="001F0541">
      <w:pPr>
        <w:pStyle w:val="Prrafodelista"/>
        <w:ind w:left="426"/>
        <w:jc w:val="both"/>
        <w:rPr>
          <w:rFonts w:ascii="Arial" w:eastAsia="Arial" w:hAnsi="Arial" w:cs="Arial"/>
          <w:color w:val="000000"/>
          <w:shd w:val="clear" w:color="auto" w:fill="FFFFFF"/>
          <w:lang w:eastAsia="zh-CN"/>
        </w:rPr>
      </w:pPr>
    </w:p>
    <w:p w:rsidR="001F0541" w:rsidRPr="006B5C3E" w:rsidRDefault="001F0541" w:rsidP="001F0541">
      <w:pPr>
        <w:pStyle w:val="Prrafodelista"/>
        <w:ind w:left="426"/>
        <w:jc w:val="both"/>
        <w:rPr>
          <w:rFonts w:ascii="Arial" w:eastAsia="Arial" w:hAnsi="Arial" w:cs="Arial"/>
          <w:color w:val="000000"/>
          <w:shd w:val="clear" w:color="auto" w:fill="FFFFFF"/>
          <w:lang w:eastAsia="zh-CN"/>
        </w:rPr>
      </w:pPr>
      <w:r w:rsidRPr="006B5C3E">
        <w:rPr>
          <w:rFonts w:ascii="Arial" w:eastAsia="Arial" w:hAnsi="Arial" w:cs="Arial"/>
          <w:color w:val="000000"/>
          <w:shd w:val="clear" w:color="auto" w:fill="FFFFFF"/>
          <w:lang w:eastAsia="zh-CN"/>
        </w:rPr>
        <w:t xml:space="preserve">De esta manera, se busca realizar </w:t>
      </w:r>
      <w:r>
        <w:rPr>
          <w:rFonts w:ascii="Arial" w:eastAsia="Arial" w:hAnsi="Arial" w:cs="Arial"/>
          <w:color w:val="000000"/>
          <w:shd w:val="clear" w:color="auto" w:fill="FFFFFF"/>
          <w:lang w:eastAsia="zh-CN"/>
        </w:rPr>
        <w:t xml:space="preserve">una </w:t>
      </w:r>
      <w:r w:rsidRPr="006B5C3E">
        <w:rPr>
          <w:rFonts w:ascii="Arial" w:eastAsia="Arial" w:hAnsi="Arial" w:cs="Arial"/>
          <w:color w:val="000000"/>
          <w:shd w:val="clear" w:color="auto" w:fill="FFFFFF"/>
          <w:lang w:eastAsia="zh-CN"/>
        </w:rPr>
        <w:t xml:space="preserve">medición de satisfacción por parte del usuario del </w:t>
      </w:r>
      <w:r>
        <w:rPr>
          <w:rFonts w:ascii="Arial" w:eastAsia="Arial" w:hAnsi="Arial" w:cs="Arial"/>
          <w:color w:val="000000"/>
          <w:shd w:val="clear" w:color="auto" w:fill="FFFFFF"/>
          <w:lang w:eastAsia="zh-CN"/>
        </w:rPr>
        <w:t>“</w:t>
      </w:r>
      <w:r w:rsidRPr="006B5C3E">
        <w:rPr>
          <w:rFonts w:ascii="Arial" w:eastAsia="Arial" w:hAnsi="Arial" w:cs="Arial"/>
          <w:color w:val="000000"/>
          <w:shd w:val="clear" w:color="auto" w:fill="FFFFFF"/>
          <w:lang w:eastAsia="zh-CN"/>
        </w:rPr>
        <w:t>Hospital de Especialidades Básicas La Noria – Trujillo</w:t>
      </w:r>
      <w:r>
        <w:rPr>
          <w:rFonts w:ascii="Arial" w:eastAsia="Arial" w:hAnsi="Arial" w:cs="Arial"/>
          <w:color w:val="000000"/>
          <w:shd w:val="clear" w:color="auto" w:fill="FFFFFF"/>
          <w:lang w:eastAsia="zh-CN"/>
        </w:rPr>
        <w:t>”</w:t>
      </w:r>
      <w:r w:rsidRPr="006B5C3E">
        <w:rPr>
          <w:rFonts w:ascii="Arial" w:eastAsia="Arial" w:hAnsi="Arial" w:cs="Arial"/>
          <w:color w:val="000000"/>
          <w:shd w:val="clear" w:color="auto" w:fill="FFFFFF"/>
          <w:lang w:eastAsia="zh-CN"/>
        </w:rPr>
        <w:t xml:space="preserve">, </w:t>
      </w:r>
      <w:r>
        <w:rPr>
          <w:rFonts w:ascii="Arial" w:eastAsia="Arial" w:hAnsi="Arial" w:cs="Arial"/>
          <w:color w:val="000000"/>
          <w:shd w:val="clear" w:color="auto" w:fill="FFFFFF"/>
          <w:lang w:eastAsia="zh-CN"/>
        </w:rPr>
        <w:t xml:space="preserve">de </w:t>
      </w:r>
      <w:r w:rsidRPr="006B5C3E">
        <w:rPr>
          <w:rFonts w:ascii="Arial" w:eastAsia="Arial" w:hAnsi="Arial" w:cs="Arial"/>
          <w:color w:val="000000"/>
          <w:shd w:val="clear" w:color="auto" w:fill="FFFFFF"/>
          <w:lang w:eastAsia="zh-CN"/>
        </w:rPr>
        <w:t xml:space="preserve">como </w:t>
      </w:r>
      <w:r>
        <w:rPr>
          <w:rFonts w:ascii="Arial" w:eastAsia="Arial" w:hAnsi="Arial" w:cs="Arial"/>
          <w:color w:val="000000"/>
          <w:shd w:val="clear" w:color="auto" w:fill="FFFFFF"/>
          <w:lang w:eastAsia="zh-CN"/>
        </w:rPr>
        <w:t xml:space="preserve">ellos </w:t>
      </w:r>
      <w:r w:rsidRPr="006B5C3E">
        <w:rPr>
          <w:rFonts w:ascii="Arial" w:eastAsia="Arial" w:hAnsi="Arial" w:cs="Arial"/>
          <w:color w:val="000000"/>
          <w:shd w:val="clear" w:color="auto" w:fill="FFFFFF"/>
          <w:lang w:eastAsia="zh-CN"/>
        </w:rPr>
        <w:t xml:space="preserve">califican el servicio brindando, si lo </w:t>
      </w:r>
      <w:r>
        <w:rPr>
          <w:rFonts w:ascii="Arial" w:eastAsia="Arial" w:hAnsi="Arial" w:cs="Arial"/>
          <w:color w:val="000000"/>
          <w:shd w:val="clear" w:color="auto" w:fill="FFFFFF"/>
          <w:lang w:eastAsia="zh-CN"/>
        </w:rPr>
        <w:t>podrían recomendarían y como lo perciben</w:t>
      </w:r>
      <w:r w:rsidRPr="006B5C3E">
        <w:rPr>
          <w:rFonts w:ascii="Arial" w:eastAsia="Arial" w:hAnsi="Arial" w:cs="Arial"/>
          <w:color w:val="000000"/>
          <w:shd w:val="clear" w:color="auto" w:fill="FFFFFF"/>
          <w:lang w:eastAsia="zh-CN"/>
        </w:rPr>
        <w:t xml:space="preserve">. Además de contribuir </w:t>
      </w:r>
      <w:r>
        <w:rPr>
          <w:rFonts w:ascii="Arial" w:eastAsia="Arial" w:hAnsi="Arial" w:cs="Arial"/>
          <w:color w:val="000000"/>
          <w:shd w:val="clear" w:color="auto" w:fill="FFFFFF"/>
          <w:lang w:eastAsia="zh-CN"/>
        </w:rPr>
        <w:t>a estudiantes y especialistas del tema con el</w:t>
      </w:r>
      <w:r w:rsidRPr="006B5C3E">
        <w:rPr>
          <w:rFonts w:ascii="Arial" w:eastAsia="Arial" w:hAnsi="Arial" w:cs="Arial"/>
          <w:color w:val="000000"/>
          <w:shd w:val="clear" w:color="auto" w:fill="FFFFFF"/>
          <w:lang w:eastAsia="zh-CN"/>
        </w:rPr>
        <w:t xml:space="preserve"> estudio brindado y aportar a las teorías ya establecidas.</w:t>
      </w: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Default="001F0541" w:rsidP="00EE2622">
      <w:pPr>
        <w:pStyle w:val="Prrafodelista"/>
        <w:numPr>
          <w:ilvl w:val="0"/>
          <w:numId w:val="10"/>
        </w:numPr>
        <w:suppressAutoHyphens/>
        <w:spacing w:line="480" w:lineRule="auto"/>
        <w:ind w:left="426" w:hanging="426"/>
        <w:contextualSpacing w:val="0"/>
        <w:jc w:val="both"/>
        <w:rPr>
          <w:rFonts w:ascii="Arial" w:hAnsi="Arial" w:cs="Arial"/>
          <w:b/>
          <w:lang w:eastAsia="es-ES"/>
        </w:rPr>
      </w:pPr>
      <w:r>
        <w:rPr>
          <w:rFonts w:ascii="Arial" w:hAnsi="Arial" w:cs="Arial"/>
          <w:b/>
          <w:lang w:eastAsia="es-ES"/>
        </w:rPr>
        <w:t>HIPÓTESIS</w:t>
      </w:r>
    </w:p>
    <w:p w:rsidR="001F0541" w:rsidRPr="006B5C3E" w:rsidRDefault="001F0541" w:rsidP="001F0541">
      <w:pPr>
        <w:pStyle w:val="Prrafodelista"/>
        <w:ind w:left="426"/>
        <w:jc w:val="both"/>
        <w:rPr>
          <w:rFonts w:ascii="Arial" w:eastAsia="Arial" w:hAnsi="Arial" w:cs="Arial"/>
          <w:color w:val="000000"/>
          <w:shd w:val="clear" w:color="auto" w:fill="FFFFFF"/>
          <w:lang w:eastAsia="zh-CN"/>
        </w:rPr>
      </w:pPr>
      <w:r w:rsidRPr="006B5C3E">
        <w:rPr>
          <w:rFonts w:ascii="Arial" w:eastAsia="Arial" w:hAnsi="Arial" w:cs="Arial"/>
          <w:color w:val="000000"/>
          <w:shd w:val="clear" w:color="auto" w:fill="FFFFFF"/>
          <w:lang w:eastAsia="zh-CN"/>
        </w:rPr>
        <w:t xml:space="preserve">El déficit de médicos especialistas en pediatría influye de manera negativa en la satisfacción del usuario en el </w:t>
      </w:r>
      <w:r>
        <w:rPr>
          <w:rFonts w:ascii="Arial" w:eastAsia="Arial" w:hAnsi="Arial" w:cs="Arial"/>
          <w:color w:val="000000"/>
          <w:shd w:val="clear" w:color="auto" w:fill="FFFFFF"/>
          <w:lang w:eastAsia="zh-CN"/>
        </w:rPr>
        <w:t>“</w:t>
      </w:r>
      <w:r w:rsidRPr="006B5C3E">
        <w:rPr>
          <w:rFonts w:ascii="Arial" w:eastAsia="Arial" w:hAnsi="Arial" w:cs="Arial"/>
          <w:color w:val="000000"/>
          <w:shd w:val="clear" w:color="auto" w:fill="FFFFFF"/>
          <w:lang w:eastAsia="zh-CN"/>
        </w:rPr>
        <w:t>Hospital de Especialidades Básicas La Noria – Trujillo.</w:t>
      </w:r>
      <w:r>
        <w:rPr>
          <w:rFonts w:ascii="Arial" w:eastAsia="Arial" w:hAnsi="Arial" w:cs="Arial"/>
          <w:color w:val="000000"/>
          <w:shd w:val="clear" w:color="auto" w:fill="FFFFFF"/>
          <w:lang w:eastAsia="zh-CN"/>
        </w:rPr>
        <w:t>”</w:t>
      </w:r>
    </w:p>
    <w:p w:rsidR="001F0541" w:rsidRDefault="001F0541" w:rsidP="001F0541">
      <w:pPr>
        <w:pStyle w:val="Prrafodelista"/>
        <w:spacing w:line="480" w:lineRule="auto"/>
        <w:ind w:left="426"/>
        <w:jc w:val="both"/>
        <w:rPr>
          <w:rFonts w:ascii="Arial" w:hAnsi="Arial" w:cs="Arial"/>
          <w:b/>
          <w:lang w:eastAsia="es-ES"/>
        </w:rPr>
      </w:pPr>
    </w:p>
    <w:p w:rsidR="001F0541" w:rsidRDefault="001F0541" w:rsidP="00EE2622">
      <w:pPr>
        <w:pStyle w:val="Prrafodelista"/>
        <w:numPr>
          <w:ilvl w:val="0"/>
          <w:numId w:val="10"/>
        </w:numPr>
        <w:suppressAutoHyphens/>
        <w:spacing w:line="480" w:lineRule="auto"/>
        <w:ind w:left="426" w:hanging="426"/>
        <w:contextualSpacing w:val="0"/>
        <w:jc w:val="both"/>
        <w:rPr>
          <w:rFonts w:ascii="Arial" w:hAnsi="Arial" w:cs="Arial"/>
          <w:b/>
          <w:lang w:eastAsia="es-ES"/>
        </w:rPr>
      </w:pPr>
      <w:r>
        <w:rPr>
          <w:rFonts w:ascii="Arial" w:hAnsi="Arial" w:cs="Arial"/>
          <w:b/>
          <w:lang w:eastAsia="es-ES"/>
        </w:rPr>
        <w:t>VARIABLES</w:t>
      </w:r>
    </w:p>
    <w:p w:rsidR="001F0541" w:rsidRPr="00774B55" w:rsidRDefault="001F0541" w:rsidP="00EE2622">
      <w:pPr>
        <w:pStyle w:val="Prrafodelista"/>
        <w:numPr>
          <w:ilvl w:val="0"/>
          <w:numId w:val="11"/>
        </w:numPr>
        <w:suppressAutoHyphens/>
        <w:spacing w:line="480" w:lineRule="auto"/>
        <w:ind w:left="782" w:hanging="357"/>
        <w:contextualSpacing w:val="0"/>
        <w:jc w:val="both"/>
        <w:rPr>
          <w:rFonts w:ascii="Arial" w:eastAsia="Arial" w:hAnsi="Arial" w:cs="Arial"/>
          <w:b/>
          <w:color w:val="000000"/>
          <w:shd w:val="clear" w:color="auto" w:fill="FFFFFF"/>
          <w:lang w:eastAsia="zh-CN"/>
        </w:rPr>
      </w:pPr>
      <w:r w:rsidRPr="00774B55">
        <w:rPr>
          <w:rFonts w:ascii="Arial" w:eastAsia="Arial" w:hAnsi="Arial" w:cs="Arial"/>
          <w:b/>
          <w:color w:val="000000"/>
          <w:shd w:val="clear" w:color="auto" w:fill="FFFFFF"/>
          <w:lang w:eastAsia="zh-CN"/>
        </w:rPr>
        <w:t>VARIABLE DEPENDIENTE</w:t>
      </w:r>
    </w:p>
    <w:p w:rsidR="001F0541" w:rsidRPr="00774B55" w:rsidRDefault="001F0541" w:rsidP="001F0541">
      <w:pPr>
        <w:pStyle w:val="Prrafodelista"/>
        <w:ind w:left="426" w:firstLine="425"/>
        <w:jc w:val="both"/>
        <w:rPr>
          <w:rFonts w:ascii="Arial" w:eastAsia="Arial" w:hAnsi="Arial" w:cs="Arial"/>
          <w:color w:val="000000"/>
          <w:shd w:val="clear" w:color="auto" w:fill="FFFFFF"/>
          <w:lang w:eastAsia="zh-CN"/>
        </w:rPr>
      </w:pPr>
      <w:r w:rsidRPr="00774B55">
        <w:rPr>
          <w:rFonts w:ascii="Arial" w:eastAsia="Arial" w:hAnsi="Arial" w:cs="Arial"/>
          <w:color w:val="000000"/>
          <w:shd w:val="clear" w:color="auto" w:fill="FFFFFF"/>
          <w:lang w:eastAsia="zh-CN"/>
        </w:rPr>
        <w:t>Médicos especialistas</w:t>
      </w:r>
    </w:p>
    <w:p w:rsidR="001F0541" w:rsidRPr="00774B55" w:rsidRDefault="001F0541" w:rsidP="001F0541">
      <w:pPr>
        <w:pStyle w:val="Prrafodelista"/>
        <w:spacing w:line="480" w:lineRule="auto"/>
        <w:ind w:left="782"/>
        <w:jc w:val="both"/>
        <w:rPr>
          <w:rFonts w:ascii="Arial" w:eastAsia="Arial" w:hAnsi="Arial" w:cs="Arial"/>
          <w:b/>
          <w:color w:val="000000"/>
          <w:shd w:val="clear" w:color="auto" w:fill="FFFFFF"/>
          <w:lang w:eastAsia="zh-CN"/>
        </w:rPr>
      </w:pPr>
    </w:p>
    <w:p w:rsidR="001F0541" w:rsidRPr="00774B55" w:rsidRDefault="001F0541" w:rsidP="00EE2622">
      <w:pPr>
        <w:pStyle w:val="Prrafodelista"/>
        <w:numPr>
          <w:ilvl w:val="0"/>
          <w:numId w:val="11"/>
        </w:numPr>
        <w:suppressAutoHyphens/>
        <w:spacing w:line="480" w:lineRule="auto"/>
        <w:ind w:left="782" w:hanging="357"/>
        <w:contextualSpacing w:val="0"/>
        <w:jc w:val="both"/>
        <w:rPr>
          <w:rFonts w:ascii="Arial" w:eastAsia="Arial" w:hAnsi="Arial" w:cs="Arial"/>
          <w:b/>
          <w:color w:val="000000"/>
          <w:shd w:val="clear" w:color="auto" w:fill="FFFFFF"/>
          <w:lang w:eastAsia="zh-CN"/>
        </w:rPr>
      </w:pPr>
      <w:r w:rsidRPr="00774B55">
        <w:rPr>
          <w:rFonts w:ascii="Arial" w:eastAsia="Arial" w:hAnsi="Arial" w:cs="Arial"/>
          <w:b/>
          <w:color w:val="000000"/>
          <w:shd w:val="clear" w:color="auto" w:fill="FFFFFF"/>
          <w:lang w:eastAsia="zh-CN"/>
        </w:rPr>
        <w:t xml:space="preserve"> Variable independiente</w:t>
      </w:r>
    </w:p>
    <w:p w:rsidR="001F0541" w:rsidRPr="00774B55" w:rsidRDefault="001F0541" w:rsidP="001F0541">
      <w:pPr>
        <w:pStyle w:val="Prrafodelista"/>
        <w:ind w:left="426" w:firstLine="425"/>
        <w:jc w:val="both"/>
        <w:rPr>
          <w:rFonts w:ascii="Arial" w:eastAsia="Arial" w:hAnsi="Arial" w:cs="Arial"/>
          <w:color w:val="000000"/>
          <w:shd w:val="clear" w:color="auto" w:fill="FFFFFF"/>
          <w:lang w:eastAsia="zh-CN"/>
        </w:rPr>
      </w:pPr>
      <w:r w:rsidRPr="00774B55">
        <w:rPr>
          <w:rFonts w:ascii="Arial" w:eastAsia="Arial" w:hAnsi="Arial" w:cs="Arial"/>
          <w:color w:val="000000"/>
          <w:shd w:val="clear" w:color="auto" w:fill="FFFFFF"/>
          <w:lang w:eastAsia="zh-CN"/>
        </w:rPr>
        <w:t>Satisfacción del usuario</w:t>
      </w:r>
    </w:p>
    <w:p w:rsidR="001F0541" w:rsidRPr="006B5C3E" w:rsidRDefault="001F0541" w:rsidP="001F0541">
      <w:pPr>
        <w:pStyle w:val="Prrafodelista"/>
        <w:spacing w:line="480" w:lineRule="auto"/>
        <w:ind w:left="426"/>
        <w:jc w:val="both"/>
        <w:rPr>
          <w:rFonts w:ascii="Arial" w:hAnsi="Arial" w:cs="Arial"/>
          <w:b/>
          <w:lang w:eastAsia="es-ES"/>
        </w:rPr>
      </w:pPr>
    </w:p>
    <w:p w:rsidR="001F0541" w:rsidRDefault="001F0541" w:rsidP="001F0541">
      <w:pPr>
        <w:pStyle w:val="Prrafodelista"/>
        <w:ind w:left="426"/>
        <w:jc w:val="both"/>
        <w:rPr>
          <w:rFonts w:ascii="Arial" w:eastAsia="Arial" w:hAnsi="Arial" w:cs="Arial"/>
          <w:color w:val="000000"/>
          <w:shd w:val="clear" w:color="auto" w:fill="FFFFFF"/>
          <w:lang w:eastAsia="zh-CN"/>
        </w:rPr>
      </w:pPr>
    </w:p>
    <w:p w:rsidR="002216C1" w:rsidRDefault="002216C1" w:rsidP="001F0541">
      <w:pPr>
        <w:pStyle w:val="Prrafodelista"/>
        <w:ind w:left="426"/>
        <w:jc w:val="both"/>
        <w:rPr>
          <w:rFonts w:ascii="Arial" w:eastAsia="Arial" w:hAnsi="Arial" w:cs="Arial"/>
          <w:color w:val="000000"/>
          <w:shd w:val="clear" w:color="auto" w:fill="FFFFFF"/>
          <w:lang w:eastAsia="zh-CN"/>
        </w:rPr>
      </w:pP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Default="001F0541" w:rsidP="00EE2622">
      <w:pPr>
        <w:pStyle w:val="Prrafodelista"/>
        <w:numPr>
          <w:ilvl w:val="0"/>
          <w:numId w:val="2"/>
        </w:numPr>
        <w:suppressAutoHyphens/>
        <w:spacing w:line="480" w:lineRule="auto"/>
        <w:ind w:left="567" w:hanging="210"/>
        <w:contextualSpacing w:val="0"/>
        <w:jc w:val="center"/>
        <w:rPr>
          <w:rFonts w:ascii="Arial" w:hAnsi="Arial" w:cs="Arial"/>
          <w:b/>
          <w:lang w:eastAsia="es-ES"/>
        </w:rPr>
      </w:pPr>
      <w:r>
        <w:rPr>
          <w:rFonts w:ascii="Arial" w:hAnsi="Arial" w:cs="Arial"/>
          <w:b/>
          <w:lang w:eastAsia="es-ES"/>
        </w:rPr>
        <w:lastRenderedPageBreak/>
        <w:t>OBJETIVOS DE LA INVESTIGACIÓN</w:t>
      </w: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Pr="00E75EF3" w:rsidRDefault="001F0541" w:rsidP="00EE2622">
      <w:pPr>
        <w:pStyle w:val="Prrafodelista"/>
        <w:numPr>
          <w:ilvl w:val="0"/>
          <w:numId w:val="12"/>
        </w:numPr>
        <w:suppressAutoHyphens/>
        <w:spacing w:line="480" w:lineRule="auto"/>
        <w:ind w:left="426" w:hanging="426"/>
        <w:contextualSpacing w:val="0"/>
        <w:jc w:val="both"/>
        <w:rPr>
          <w:rFonts w:ascii="Arial" w:hAnsi="Arial" w:cs="Arial"/>
          <w:b/>
          <w:lang w:eastAsia="es-ES"/>
        </w:rPr>
      </w:pPr>
      <w:r>
        <w:rPr>
          <w:rFonts w:ascii="Arial" w:hAnsi="Arial" w:cs="Arial"/>
          <w:b/>
          <w:lang w:eastAsia="es-ES"/>
        </w:rPr>
        <w:t>OBJETIVO GENERAL</w:t>
      </w:r>
    </w:p>
    <w:p w:rsidR="001F0541" w:rsidRPr="00E75EF3" w:rsidRDefault="001F0541" w:rsidP="001F0541">
      <w:pPr>
        <w:pStyle w:val="Prrafodelista"/>
        <w:ind w:left="426"/>
        <w:jc w:val="both"/>
        <w:rPr>
          <w:rFonts w:ascii="Arial" w:eastAsia="Arial" w:hAnsi="Arial" w:cs="Arial"/>
          <w:color w:val="000000"/>
          <w:shd w:val="clear" w:color="auto" w:fill="FFFFFF"/>
          <w:lang w:eastAsia="zh-CN"/>
        </w:rPr>
      </w:pPr>
      <w:r w:rsidRPr="00030D46">
        <w:rPr>
          <w:rFonts w:ascii="Arial" w:eastAsia="Arial" w:hAnsi="Arial" w:cs="Arial"/>
          <w:color w:val="FFFFFF" w:themeColor="background1"/>
          <w:sz w:val="10"/>
          <w:szCs w:val="10"/>
          <w:shd w:val="clear" w:color="auto" w:fill="FFFFFF"/>
          <w:lang w:eastAsia="zh-CN"/>
        </w:rPr>
        <w:t>“</w:t>
      </w:r>
      <w:r w:rsidRPr="00E75EF3">
        <w:rPr>
          <w:rFonts w:ascii="Arial" w:eastAsia="Arial" w:hAnsi="Arial" w:cs="Arial"/>
          <w:color w:val="000000"/>
          <w:shd w:val="clear" w:color="auto" w:fill="FFFFFF"/>
          <w:lang w:eastAsia="zh-CN"/>
        </w:rPr>
        <w:t>Determinar de qué manera el déficit de médicos especialistas en pediatría influye en la satisfacción del usuario en el Hospital de Especialidades Básicas La Noria – Trujillo.</w:t>
      </w:r>
      <w:r w:rsidRPr="00030D46">
        <w:rPr>
          <w:rFonts w:ascii="Arial" w:eastAsia="Arial" w:hAnsi="Arial" w:cs="Arial"/>
          <w:color w:val="FFFFFF" w:themeColor="background1"/>
          <w:sz w:val="10"/>
          <w:szCs w:val="10"/>
          <w:shd w:val="clear" w:color="auto" w:fill="FFFFFF"/>
          <w:lang w:eastAsia="zh-CN"/>
        </w:rPr>
        <w:t>”</w:t>
      </w:r>
    </w:p>
    <w:p w:rsidR="001F0541" w:rsidRPr="005D425F" w:rsidRDefault="001F0541" w:rsidP="001F0541">
      <w:pPr>
        <w:pStyle w:val="Prrafodelista"/>
        <w:ind w:left="786"/>
        <w:jc w:val="both"/>
      </w:pPr>
    </w:p>
    <w:p w:rsidR="001F0541" w:rsidRPr="00E75EF3" w:rsidRDefault="001F0541" w:rsidP="00EE2622">
      <w:pPr>
        <w:pStyle w:val="Prrafodelista"/>
        <w:numPr>
          <w:ilvl w:val="0"/>
          <w:numId w:val="12"/>
        </w:numPr>
        <w:suppressAutoHyphens/>
        <w:spacing w:line="480" w:lineRule="auto"/>
        <w:ind w:left="426" w:hanging="426"/>
        <w:contextualSpacing w:val="0"/>
        <w:jc w:val="both"/>
        <w:rPr>
          <w:rFonts w:ascii="Arial" w:hAnsi="Arial" w:cs="Arial"/>
          <w:b/>
          <w:lang w:eastAsia="es-ES"/>
        </w:rPr>
      </w:pPr>
      <w:r w:rsidRPr="00E75EF3">
        <w:rPr>
          <w:rFonts w:ascii="Arial" w:hAnsi="Arial" w:cs="Arial"/>
          <w:b/>
          <w:lang w:eastAsia="es-ES"/>
        </w:rPr>
        <w:t>OBJETIVOS ESPE</w:t>
      </w:r>
      <w:r>
        <w:rPr>
          <w:rFonts w:ascii="Arial" w:hAnsi="Arial" w:cs="Arial"/>
          <w:b/>
          <w:lang w:eastAsia="es-ES"/>
        </w:rPr>
        <w:t>CÍFICOS</w:t>
      </w:r>
    </w:p>
    <w:p w:rsidR="001F0541" w:rsidRPr="00E75EF3" w:rsidRDefault="001F0541" w:rsidP="00EE2622">
      <w:pPr>
        <w:pStyle w:val="Prrafodelista"/>
        <w:numPr>
          <w:ilvl w:val="0"/>
          <w:numId w:val="13"/>
        </w:numPr>
        <w:suppressAutoHyphens/>
        <w:ind w:left="851" w:hanging="425"/>
        <w:contextualSpacing w:val="0"/>
        <w:jc w:val="both"/>
        <w:rPr>
          <w:rFonts w:ascii="Arial" w:eastAsia="Arial" w:hAnsi="Arial" w:cs="Arial"/>
          <w:color w:val="000000"/>
          <w:shd w:val="clear" w:color="auto" w:fill="FFFFFF"/>
          <w:lang w:eastAsia="zh-CN"/>
        </w:rPr>
      </w:pPr>
      <w:r w:rsidRPr="00030D46">
        <w:rPr>
          <w:rFonts w:ascii="Arial" w:eastAsia="Arial" w:hAnsi="Arial" w:cs="Arial"/>
          <w:color w:val="FFFFFF" w:themeColor="background1"/>
          <w:sz w:val="10"/>
          <w:szCs w:val="10"/>
          <w:shd w:val="clear" w:color="auto" w:fill="FFFFFF"/>
          <w:lang w:eastAsia="zh-CN"/>
        </w:rPr>
        <w:t>“</w:t>
      </w:r>
      <w:r w:rsidRPr="00E75EF3">
        <w:rPr>
          <w:rFonts w:ascii="Arial" w:eastAsia="Arial" w:hAnsi="Arial" w:cs="Arial"/>
          <w:color w:val="000000"/>
          <w:shd w:val="clear" w:color="auto" w:fill="FFFFFF"/>
          <w:lang w:eastAsia="zh-CN"/>
        </w:rPr>
        <w:t>Identificar los niveles de satisfacción del usuario en el Hospital de Especialidades Básicas La Noria – Trujillo.</w:t>
      </w:r>
      <w:r w:rsidRPr="00030D46">
        <w:rPr>
          <w:rFonts w:ascii="Arial" w:eastAsia="Arial" w:hAnsi="Arial" w:cs="Arial"/>
          <w:color w:val="FFFFFF" w:themeColor="background1"/>
          <w:sz w:val="10"/>
          <w:szCs w:val="10"/>
          <w:shd w:val="clear" w:color="auto" w:fill="FFFFFF"/>
          <w:lang w:eastAsia="zh-CN"/>
        </w:rPr>
        <w:t>”</w:t>
      </w:r>
    </w:p>
    <w:p w:rsidR="001F0541" w:rsidRPr="00E75EF3" w:rsidRDefault="001F0541" w:rsidP="00EE2622">
      <w:pPr>
        <w:pStyle w:val="Prrafodelista"/>
        <w:numPr>
          <w:ilvl w:val="0"/>
          <w:numId w:val="13"/>
        </w:numPr>
        <w:suppressAutoHyphens/>
        <w:ind w:left="851" w:hanging="425"/>
        <w:contextualSpacing w:val="0"/>
        <w:jc w:val="both"/>
        <w:rPr>
          <w:rFonts w:ascii="Arial" w:eastAsia="Arial" w:hAnsi="Arial" w:cs="Arial"/>
          <w:color w:val="000000"/>
          <w:shd w:val="clear" w:color="auto" w:fill="FFFFFF"/>
          <w:lang w:eastAsia="zh-CN"/>
        </w:rPr>
      </w:pPr>
      <w:r w:rsidRPr="00030D46">
        <w:rPr>
          <w:rFonts w:ascii="Arial" w:eastAsia="Arial" w:hAnsi="Arial" w:cs="Arial"/>
          <w:color w:val="FFFFFF" w:themeColor="background1"/>
          <w:sz w:val="10"/>
          <w:szCs w:val="10"/>
          <w:shd w:val="clear" w:color="auto" w:fill="FFFFFF"/>
          <w:lang w:eastAsia="zh-CN"/>
        </w:rPr>
        <w:t>“</w:t>
      </w:r>
      <w:r w:rsidRPr="00E75EF3">
        <w:rPr>
          <w:rFonts w:ascii="Arial" w:eastAsia="Arial" w:hAnsi="Arial" w:cs="Arial"/>
          <w:color w:val="000000"/>
          <w:shd w:val="clear" w:color="auto" w:fill="FFFFFF"/>
          <w:lang w:eastAsia="zh-CN"/>
        </w:rPr>
        <w:t>Determinar los principales factores de satisfacción del usuario en el Hospital de Especialidades Básicas La Noria – Trujillo.</w:t>
      </w:r>
      <w:r w:rsidRPr="00030D46">
        <w:rPr>
          <w:rFonts w:ascii="Arial" w:eastAsia="Arial" w:hAnsi="Arial" w:cs="Arial"/>
          <w:color w:val="FFFFFF" w:themeColor="background1"/>
          <w:sz w:val="10"/>
          <w:szCs w:val="10"/>
          <w:shd w:val="clear" w:color="auto" w:fill="FFFFFF"/>
          <w:lang w:eastAsia="zh-CN"/>
        </w:rPr>
        <w:t>”</w:t>
      </w:r>
    </w:p>
    <w:p w:rsidR="001F0541" w:rsidRPr="00E75EF3" w:rsidRDefault="001F0541" w:rsidP="00EE2622">
      <w:pPr>
        <w:pStyle w:val="Prrafodelista"/>
        <w:numPr>
          <w:ilvl w:val="0"/>
          <w:numId w:val="13"/>
        </w:numPr>
        <w:suppressAutoHyphens/>
        <w:ind w:left="851" w:hanging="425"/>
        <w:contextualSpacing w:val="0"/>
        <w:jc w:val="both"/>
        <w:rPr>
          <w:rFonts w:ascii="Arial" w:eastAsia="Arial" w:hAnsi="Arial" w:cs="Arial"/>
          <w:color w:val="000000"/>
          <w:shd w:val="clear" w:color="auto" w:fill="FFFFFF"/>
          <w:lang w:eastAsia="zh-CN"/>
        </w:rPr>
      </w:pPr>
      <w:r>
        <w:rPr>
          <w:rFonts w:ascii="Arial" w:eastAsia="Arial" w:hAnsi="Arial" w:cs="Arial"/>
          <w:color w:val="000000"/>
          <w:shd w:val="clear" w:color="auto" w:fill="FFFFFF"/>
          <w:lang w:eastAsia="zh-CN"/>
        </w:rPr>
        <w:t>Determinar el promedio de puntaje de</w:t>
      </w:r>
      <w:r w:rsidRPr="00E75EF3">
        <w:rPr>
          <w:rFonts w:ascii="Arial" w:eastAsia="Arial" w:hAnsi="Arial" w:cs="Arial"/>
          <w:color w:val="000000"/>
          <w:shd w:val="clear" w:color="auto" w:fill="FFFFFF"/>
          <w:lang w:eastAsia="zh-CN"/>
        </w:rPr>
        <w:t xml:space="preserve"> ambas variables y darle un calificativo de acuerdo a sus resultados.</w:t>
      </w: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Default="001F0541" w:rsidP="001F0541">
      <w:pPr>
        <w:pStyle w:val="Prrafodelista"/>
        <w:ind w:left="426"/>
        <w:jc w:val="both"/>
        <w:rPr>
          <w:rFonts w:ascii="Arial" w:eastAsia="Arial" w:hAnsi="Arial" w:cs="Arial"/>
          <w:color w:val="000000"/>
          <w:shd w:val="clear" w:color="auto" w:fill="FFFFFF"/>
          <w:lang w:eastAsia="zh-CN"/>
        </w:rPr>
      </w:pPr>
    </w:p>
    <w:p w:rsidR="001F0541" w:rsidRDefault="001F0541" w:rsidP="001F0541">
      <w:pPr>
        <w:pStyle w:val="Prrafodelista"/>
        <w:ind w:left="426" w:firstLine="282"/>
        <w:jc w:val="both"/>
        <w:rPr>
          <w:rFonts w:ascii="Arial" w:hAnsi="Arial" w:cs="Arial"/>
          <w:lang w:eastAsia="es-ES"/>
        </w:rPr>
      </w:pPr>
    </w:p>
    <w:p w:rsidR="001F0541" w:rsidRDefault="001F0541" w:rsidP="001F0541">
      <w:pPr>
        <w:pStyle w:val="Prrafodelista"/>
        <w:ind w:left="426" w:firstLine="282"/>
        <w:jc w:val="both"/>
        <w:rPr>
          <w:rFonts w:ascii="Arial" w:hAnsi="Arial" w:cs="Arial"/>
          <w:lang w:eastAsia="es-ES"/>
        </w:rPr>
      </w:pPr>
    </w:p>
    <w:p w:rsidR="001F0541" w:rsidRDefault="001F0541" w:rsidP="001F0541">
      <w:pPr>
        <w:pStyle w:val="Prrafodelista"/>
        <w:ind w:left="426" w:firstLine="282"/>
        <w:jc w:val="both"/>
        <w:rPr>
          <w:rFonts w:ascii="Arial" w:hAnsi="Arial" w:cs="Arial"/>
          <w:lang w:eastAsia="es-ES"/>
        </w:rPr>
      </w:pPr>
    </w:p>
    <w:p w:rsidR="001F0541" w:rsidRDefault="001F0541" w:rsidP="001F0541">
      <w:pPr>
        <w:pStyle w:val="Prrafodelista"/>
        <w:ind w:left="426" w:firstLine="282"/>
        <w:jc w:val="both"/>
        <w:rPr>
          <w:rFonts w:ascii="Arial" w:hAnsi="Arial" w:cs="Arial"/>
          <w:lang w:eastAsia="es-ES"/>
        </w:rPr>
      </w:pPr>
    </w:p>
    <w:p w:rsidR="002216C1" w:rsidRDefault="002216C1" w:rsidP="001F0541">
      <w:pPr>
        <w:pStyle w:val="Prrafodelista"/>
        <w:ind w:left="426" w:firstLine="282"/>
        <w:jc w:val="both"/>
        <w:rPr>
          <w:rFonts w:ascii="Arial" w:hAnsi="Arial" w:cs="Arial"/>
          <w:lang w:eastAsia="es-ES"/>
        </w:rPr>
      </w:pPr>
    </w:p>
    <w:p w:rsidR="002216C1" w:rsidRDefault="002216C1" w:rsidP="001F0541">
      <w:pPr>
        <w:pStyle w:val="Prrafodelista"/>
        <w:ind w:left="426" w:firstLine="282"/>
        <w:jc w:val="both"/>
        <w:rPr>
          <w:rFonts w:ascii="Arial" w:hAnsi="Arial" w:cs="Arial"/>
          <w:lang w:eastAsia="es-ES"/>
        </w:rPr>
      </w:pPr>
    </w:p>
    <w:p w:rsidR="002216C1" w:rsidRDefault="002216C1" w:rsidP="001F0541">
      <w:pPr>
        <w:pStyle w:val="Prrafodelista"/>
        <w:ind w:left="426" w:firstLine="282"/>
        <w:jc w:val="both"/>
        <w:rPr>
          <w:rFonts w:ascii="Arial" w:hAnsi="Arial" w:cs="Arial"/>
          <w:lang w:eastAsia="es-ES"/>
        </w:rPr>
      </w:pPr>
    </w:p>
    <w:p w:rsidR="001F0541" w:rsidRDefault="001F0541" w:rsidP="001F0541">
      <w:pPr>
        <w:pStyle w:val="Prrafodelista"/>
        <w:ind w:left="426" w:firstLine="282"/>
        <w:jc w:val="both"/>
        <w:rPr>
          <w:rFonts w:ascii="Arial" w:hAnsi="Arial" w:cs="Arial"/>
          <w:lang w:eastAsia="es-ES"/>
        </w:rPr>
      </w:pPr>
    </w:p>
    <w:p w:rsidR="001F0541" w:rsidRDefault="001F0541" w:rsidP="001F0541">
      <w:pPr>
        <w:pStyle w:val="Prrafodelista"/>
        <w:ind w:left="426" w:firstLine="282"/>
        <w:jc w:val="both"/>
        <w:rPr>
          <w:rFonts w:ascii="Arial" w:hAnsi="Arial" w:cs="Arial"/>
          <w:lang w:eastAsia="es-ES"/>
        </w:rPr>
      </w:pPr>
    </w:p>
    <w:p w:rsidR="001F0541" w:rsidRDefault="001F0541" w:rsidP="001F0541">
      <w:pPr>
        <w:pStyle w:val="Prrafodelista"/>
        <w:ind w:left="426" w:firstLine="282"/>
        <w:jc w:val="both"/>
        <w:rPr>
          <w:rFonts w:ascii="Arial" w:hAnsi="Arial" w:cs="Arial"/>
          <w:lang w:eastAsia="es-ES"/>
        </w:rPr>
      </w:pPr>
    </w:p>
    <w:p w:rsidR="001F0541" w:rsidRDefault="001F0541" w:rsidP="001F0541">
      <w:pPr>
        <w:pStyle w:val="Prrafodelista"/>
        <w:ind w:left="426" w:firstLine="282"/>
        <w:jc w:val="both"/>
        <w:rPr>
          <w:rFonts w:ascii="Arial" w:hAnsi="Arial" w:cs="Arial"/>
          <w:lang w:eastAsia="es-ES"/>
        </w:rPr>
      </w:pPr>
    </w:p>
    <w:p w:rsidR="001F0541" w:rsidRDefault="001F0541" w:rsidP="001F0541">
      <w:pPr>
        <w:pStyle w:val="Prrafodelista"/>
        <w:ind w:left="426" w:firstLine="282"/>
        <w:jc w:val="both"/>
        <w:rPr>
          <w:rFonts w:ascii="Arial" w:hAnsi="Arial" w:cs="Arial"/>
          <w:lang w:eastAsia="es-ES"/>
        </w:rPr>
      </w:pPr>
    </w:p>
    <w:p w:rsidR="001F0541" w:rsidRDefault="001F0541" w:rsidP="001F0541">
      <w:pPr>
        <w:pStyle w:val="Prrafodelista"/>
        <w:ind w:left="426" w:firstLine="282"/>
        <w:jc w:val="both"/>
        <w:rPr>
          <w:rFonts w:ascii="Arial" w:hAnsi="Arial" w:cs="Arial"/>
          <w:lang w:eastAsia="es-ES"/>
        </w:rPr>
      </w:pPr>
    </w:p>
    <w:p w:rsidR="001F0541" w:rsidRDefault="001F0541" w:rsidP="00EE2622">
      <w:pPr>
        <w:pStyle w:val="Prrafodelista"/>
        <w:numPr>
          <w:ilvl w:val="0"/>
          <w:numId w:val="2"/>
        </w:numPr>
        <w:suppressAutoHyphens/>
        <w:spacing w:line="480" w:lineRule="auto"/>
        <w:ind w:left="567" w:hanging="210"/>
        <w:contextualSpacing w:val="0"/>
        <w:jc w:val="center"/>
        <w:rPr>
          <w:rFonts w:ascii="Arial" w:hAnsi="Arial" w:cs="Arial"/>
          <w:b/>
          <w:lang w:eastAsia="es-ES"/>
        </w:rPr>
      </w:pPr>
      <w:r>
        <w:rPr>
          <w:rFonts w:ascii="Arial" w:hAnsi="Arial" w:cs="Arial"/>
          <w:b/>
          <w:lang w:eastAsia="es-ES"/>
        </w:rPr>
        <w:lastRenderedPageBreak/>
        <w:t>MARCO TEÓRICO</w:t>
      </w:r>
    </w:p>
    <w:p w:rsidR="001F0541" w:rsidRDefault="001F0541" w:rsidP="00EE2622">
      <w:pPr>
        <w:pStyle w:val="Prrafodelista"/>
        <w:numPr>
          <w:ilvl w:val="0"/>
          <w:numId w:val="14"/>
        </w:numPr>
        <w:suppressAutoHyphens/>
        <w:spacing w:line="480" w:lineRule="auto"/>
        <w:ind w:left="426" w:hanging="426"/>
        <w:contextualSpacing w:val="0"/>
        <w:jc w:val="both"/>
        <w:rPr>
          <w:rFonts w:ascii="Arial" w:hAnsi="Arial" w:cs="Arial"/>
          <w:b/>
          <w:lang w:eastAsia="es-ES"/>
        </w:rPr>
      </w:pPr>
      <w:r>
        <w:rPr>
          <w:rFonts w:ascii="Arial" w:hAnsi="Arial" w:cs="Arial"/>
          <w:b/>
          <w:lang w:eastAsia="es-ES"/>
        </w:rPr>
        <w:t xml:space="preserve"> ANTECEDENTES</w:t>
      </w:r>
    </w:p>
    <w:p w:rsidR="001F0541" w:rsidRPr="00990A1E" w:rsidRDefault="001F0541" w:rsidP="001F0541">
      <w:pPr>
        <w:ind w:left="567"/>
        <w:jc w:val="both"/>
        <w:rPr>
          <w:rFonts w:ascii="Arial" w:hAnsi="Arial" w:cs="Arial"/>
          <w:lang w:eastAsia="es-ES"/>
        </w:rPr>
      </w:pPr>
      <w:r w:rsidRPr="00990A1E">
        <w:rPr>
          <w:rFonts w:ascii="Arial" w:hAnsi="Arial" w:cs="Arial"/>
          <w:lang w:eastAsia="es-ES"/>
        </w:rPr>
        <w:t xml:space="preserve">Sánchez, L., (2012). </w:t>
      </w:r>
      <w:r w:rsidRPr="00990A1E">
        <w:rPr>
          <w:rFonts w:ascii="Arial" w:hAnsi="Arial" w:cs="Arial"/>
          <w:i/>
          <w:lang w:eastAsia="es-ES"/>
        </w:rPr>
        <w:t>"Satisfacción de los usuarios de consulta externa en una institución de seguridad social en Guadalupe, Nuevo León."</w:t>
      </w:r>
      <w:r w:rsidRPr="00990A1E">
        <w:rPr>
          <w:rFonts w:ascii="Arial" w:hAnsi="Arial" w:cs="Arial"/>
          <w:lang w:eastAsia="es-ES"/>
        </w:rPr>
        <w:t xml:space="preserve"> Tesis de grado. Universidad Autónoma de Nuevo León. Monterrey - México. Concluyó que:</w:t>
      </w:r>
    </w:p>
    <w:p w:rsidR="001F0541" w:rsidRPr="00990A1E" w:rsidRDefault="001F0541" w:rsidP="00EE2622">
      <w:pPr>
        <w:pStyle w:val="Prrafodelista"/>
        <w:numPr>
          <w:ilvl w:val="0"/>
          <w:numId w:val="6"/>
        </w:numPr>
        <w:suppressAutoHyphens/>
        <w:contextualSpacing w:val="0"/>
        <w:jc w:val="both"/>
        <w:rPr>
          <w:rFonts w:ascii="Arial" w:hAnsi="Arial" w:cs="Arial"/>
          <w:lang w:eastAsia="es-ES"/>
        </w:rPr>
      </w:pPr>
      <w:r>
        <w:rPr>
          <w:rFonts w:ascii="Arial" w:hAnsi="Arial" w:cs="Arial"/>
          <w:lang w:eastAsia="es-ES"/>
        </w:rPr>
        <w:t>“</w:t>
      </w:r>
      <w:r w:rsidRPr="008C3ECF">
        <w:rPr>
          <w:rFonts w:ascii="Arial" w:hAnsi="Arial" w:cs="Arial"/>
          <w:lang w:eastAsia="es-ES"/>
        </w:rPr>
        <w:t xml:space="preserve">Es importante señalar que las instalaciones y equipo de esta unidad de medicina familiar son relativamente nuevos, motivo por el que los usuarios pudieron evaluar bien este aspecto, Se encontró además que la satisfacción está asociada también para las dimensiones de trato personal en donde la percepción del usuario en general califica como bueno </w:t>
      </w:r>
      <w:r>
        <w:rPr>
          <w:rFonts w:ascii="Arial" w:hAnsi="Arial" w:cs="Arial"/>
          <w:lang w:eastAsia="es-ES"/>
        </w:rPr>
        <w:t>el trato en el área de admisión.</w:t>
      </w:r>
    </w:p>
    <w:p w:rsidR="001F0541" w:rsidRDefault="001F0541" w:rsidP="001F0541">
      <w:pPr>
        <w:ind w:left="283"/>
        <w:jc w:val="both"/>
        <w:rPr>
          <w:rFonts w:ascii="Arial" w:hAnsi="Arial" w:cs="Arial"/>
          <w:lang w:eastAsia="es-ES"/>
        </w:rPr>
      </w:pPr>
    </w:p>
    <w:p w:rsidR="001F0541" w:rsidRPr="00990A1E" w:rsidRDefault="001F0541" w:rsidP="001F0541">
      <w:pPr>
        <w:ind w:left="567"/>
        <w:jc w:val="both"/>
        <w:rPr>
          <w:rFonts w:ascii="Arial" w:hAnsi="Arial" w:cs="Arial"/>
          <w:lang w:eastAsia="es-ES"/>
        </w:rPr>
      </w:pPr>
      <w:r w:rsidRPr="00990A1E">
        <w:rPr>
          <w:rFonts w:ascii="Arial" w:hAnsi="Arial" w:cs="Arial"/>
          <w:lang w:eastAsia="es-ES"/>
        </w:rPr>
        <w:t xml:space="preserve">Castro, </w:t>
      </w:r>
      <w:proofErr w:type="gramStart"/>
      <w:r w:rsidRPr="00990A1E">
        <w:rPr>
          <w:rFonts w:ascii="Arial" w:hAnsi="Arial" w:cs="Arial"/>
          <w:lang w:eastAsia="es-ES"/>
        </w:rPr>
        <w:t>R,.</w:t>
      </w:r>
      <w:proofErr w:type="gramEnd"/>
      <w:r w:rsidRPr="00990A1E">
        <w:rPr>
          <w:rFonts w:ascii="Arial" w:hAnsi="Arial" w:cs="Arial"/>
          <w:lang w:eastAsia="es-ES"/>
        </w:rPr>
        <w:t xml:space="preserve"> &amp; García, </w:t>
      </w:r>
      <w:proofErr w:type="gramStart"/>
      <w:r w:rsidRPr="00990A1E">
        <w:rPr>
          <w:rFonts w:ascii="Arial" w:hAnsi="Arial" w:cs="Arial"/>
          <w:lang w:eastAsia="es-ES"/>
        </w:rPr>
        <w:t>D,.</w:t>
      </w:r>
      <w:proofErr w:type="gramEnd"/>
      <w:r w:rsidRPr="00990A1E">
        <w:rPr>
          <w:rFonts w:ascii="Arial" w:hAnsi="Arial" w:cs="Arial"/>
          <w:lang w:eastAsia="es-ES"/>
        </w:rPr>
        <w:t xml:space="preserve"> (2012). </w:t>
      </w:r>
      <w:r w:rsidRPr="00990A1E">
        <w:rPr>
          <w:rFonts w:ascii="Arial" w:hAnsi="Arial" w:cs="Arial"/>
          <w:i/>
          <w:lang w:eastAsia="es-ES"/>
        </w:rPr>
        <w:t>"Satisfacción de los usuarios externos del Servicio de Farmacia del Hospital de Especialidades Básicas La Noria de Trujillo, julio - agosto 2011."</w:t>
      </w:r>
      <w:r w:rsidRPr="00990A1E">
        <w:rPr>
          <w:rFonts w:ascii="Arial" w:hAnsi="Arial" w:cs="Arial"/>
          <w:lang w:eastAsia="es-ES"/>
        </w:rPr>
        <w:t xml:space="preserve"> Tesis de grado. Universidad Nacional de Trujillo. Trujillo – Perú. Concluyó que:</w:t>
      </w:r>
    </w:p>
    <w:p w:rsidR="001F0541" w:rsidRPr="00990A1E" w:rsidRDefault="001F0541" w:rsidP="00EE2622">
      <w:pPr>
        <w:pStyle w:val="Prrafodelista"/>
        <w:numPr>
          <w:ilvl w:val="0"/>
          <w:numId w:val="6"/>
        </w:numPr>
        <w:suppressAutoHyphens/>
        <w:ind w:left="992" w:hanging="425"/>
        <w:contextualSpacing w:val="0"/>
        <w:jc w:val="both"/>
        <w:rPr>
          <w:rFonts w:ascii="Arial" w:hAnsi="Arial" w:cs="Arial"/>
          <w:lang w:eastAsia="es-ES"/>
        </w:rPr>
      </w:pPr>
      <w:r w:rsidRPr="0049200C">
        <w:rPr>
          <w:rFonts w:ascii="Arial" w:hAnsi="Arial" w:cs="Arial"/>
          <w:color w:val="FFFFFF" w:themeColor="background1"/>
          <w:sz w:val="10"/>
          <w:szCs w:val="10"/>
          <w:lang w:eastAsia="es-ES"/>
        </w:rPr>
        <w:t xml:space="preserve"> “</w:t>
      </w:r>
      <w:r w:rsidRPr="00990A1E">
        <w:rPr>
          <w:rFonts w:ascii="Arial" w:hAnsi="Arial" w:cs="Arial"/>
          <w:lang w:eastAsia="es-ES"/>
        </w:rPr>
        <w:t>El grado de satisfacción global fue 3,92 (con un porcentaje de 93%). En la dimensión Estructura: 3,97(con un porcentaje de 91,9%), en el Proceso: 3,94 (con un porcentaje de 83,6%) y en el Resultado: 3,86 (con un porcentaje de 81%).</w:t>
      </w:r>
      <w:r w:rsidRPr="0049200C">
        <w:rPr>
          <w:rFonts w:ascii="Arial" w:hAnsi="Arial" w:cs="Arial"/>
          <w:color w:val="FFFFFF" w:themeColor="background1"/>
          <w:sz w:val="10"/>
          <w:szCs w:val="10"/>
          <w:lang w:eastAsia="es-ES"/>
        </w:rPr>
        <w:t>”</w:t>
      </w:r>
    </w:p>
    <w:p w:rsidR="001F0541" w:rsidRPr="00990A1E" w:rsidRDefault="001F0541" w:rsidP="001F0541">
      <w:pPr>
        <w:ind w:left="567"/>
        <w:jc w:val="both"/>
        <w:rPr>
          <w:rFonts w:ascii="Arial" w:hAnsi="Arial" w:cs="Arial"/>
          <w:lang w:eastAsia="es-ES"/>
        </w:rPr>
      </w:pPr>
    </w:p>
    <w:p w:rsidR="001F0541" w:rsidRPr="00990A1E" w:rsidRDefault="001F0541" w:rsidP="001F0541">
      <w:pPr>
        <w:ind w:left="567"/>
        <w:jc w:val="both"/>
        <w:rPr>
          <w:rFonts w:ascii="Arial" w:hAnsi="Arial" w:cs="Arial"/>
          <w:lang w:eastAsia="es-ES"/>
        </w:rPr>
      </w:pPr>
      <w:r w:rsidRPr="00990A1E">
        <w:rPr>
          <w:rFonts w:ascii="Arial" w:hAnsi="Arial" w:cs="Arial"/>
          <w:lang w:eastAsia="es-ES"/>
        </w:rPr>
        <w:t xml:space="preserve">Torres, </w:t>
      </w:r>
      <w:proofErr w:type="gramStart"/>
      <w:r w:rsidRPr="00990A1E">
        <w:rPr>
          <w:rFonts w:ascii="Arial" w:hAnsi="Arial" w:cs="Arial"/>
          <w:lang w:eastAsia="es-ES"/>
        </w:rPr>
        <w:t>C,.</w:t>
      </w:r>
      <w:proofErr w:type="gramEnd"/>
      <w:r w:rsidRPr="00990A1E">
        <w:rPr>
          <w:rFonts w:ascii="Arial" w:hAnsi="Arial" w:cs="Arial"/>
          <w:lang w:eastAsia="es-ES"/>
        </w:rPr>
        <w:t xml:space="preserve"> (2016). </w:t>
      </w:r>
      <w:r w:rsidRPr="00990A1E">
        <w:rPr>
          <w:rFonts w:ascii="Arial" w:hAnsi="Arial" w:cs="Arial"/>
          <w:i/>
          <w:lang w:eastAsia="es-ES"/>
        </w:rPr>
        <w:t>“Grado de satisfacción del usuario y su relación con la calidad de atención de enfermería en el servicio de medicina del Hospital Belén de Trujillo 2016.”</w:t>
      </w:r>
      <w:r w:rsidRPr="00990A1E">
        <w:rPr>
          <w:rFonts w:ascii="Arial" w:hAnsi="Arial" w:cs="Arial"/>
          <w:lang w:eastAsia="es-ES"/>
        </w:rPr>
        <w:t xml:space="preserve"> Tesis de grado. Universidad Cesar Vallejo. Trujillo – Perú. Concluyó que:</w:t>
      </w:r>
    </w:p>
    <w:p w:rsidR="001F0541" w:rsidRPr="00990A1E" w:rsidRDefault="001F0541" w:rsidP="00EE2622">
      <w:pPr>
        <w:pStyle w:val="Prrafodelista"/>
        <w:numPr>
          <w:ilvl w:val="0"/>
          <w:numId w:val="6"/>
        </w:numPr>
        <w:suppressAutoHyphens/>
        <w:contextualSpacing w:val="0"/>
        <w:jc w:val="both"/>
        <w:rPr>
          <w:rFonts w:ascii="Arial" w:hAnsi="Arial" w:cs="Arial"/>
          <w:lang w:eastAsia="es-ES"/>
        </w:rPr>
      </w:pPr>
      <w:r w:rsidRPr="008C3ECF">
        <w:rPr>
          <w:rFonts w:ascii="Arial" w:hAnsi="Arial" w:cs="Arial"/>
          <w:color w:val="FFFFFF" w:themeColor="background1"/>
          <w:sz w:val="10"/>
          <w:szCs w:val="10"/>
          <w:lang w:eastAsia="es-ES"/>
        </w:rPr>
        <w:t>“</w:t>
      </w:r>
      <w:r w:rsidRPr="008C3ECF">
        <w:rPr>
          <w:rFonts w:ascii="Arial" w:hAnsi="Arial" w:cs="Arial"/>
          <w:lang w:eastAsia="es-ES"/>
        </w:rPr>
        <w:t xml:space="preserve">Existe relación entre el grado de Satisfacción del Usuario y Calidad de Atención de Enfermería en el Servicio de Medicina del Hospital Belén de Trujillo, mediante la prueba estadística Chi cuadrada a un nivel de significancia del 5%, x2 = 21,32 p = 0,05,” </w:t>
      </w:r>
      <w:r w:rsidRPr="00A568A4">
        <w:rPr>
          <w:rFonts w:ascii="Arial" w:hAnsi="Arial" w:cs="Arial"/>
          <w:color w:val="FFFFFF" w:themeColor="background1"/>
          <w:sz w:val="10"/>
          <w:szCs w:val="10"/>
          <w:lang w:eastAsia="es-ES"/>
        </w:rPr>
        <w:t>“</w:t>
      </w:r>
      <w:r w:rsidRPr="00990A1E">
        <w:rPr>
          <w:rFonts w:ascii="Arial" w:hAnsi="Arial" w:cs="Arial"/>
          <w:lang w:eastAsia="es-ES"/>
        </w:rPr>
        <w:t>En cuanto al grado de satisfacción del usuario en el servicio de medicina del Hospital Belén de Trujillo, un 54% manifiesta estar medianamente Satisfecha</w:t>
      </w:r>
      <w:r w:rsidRPr="008C3ECF">
        <w:rPr>
          <w:rFonts w:ascii="Arial" w:hAnsi="Arial" w:cs="Arial"/>
          <w:color w:val="FFFFFF" w:themeColor="background1"/>
          <w:lang w:eastAsia="es-ES"/>
        </w:rPr>
        <w:t>”</w:t>
      </w:r>
    </w:p>
    <w:p w:rsidR="001F0541" w:rsidRDefault="001F0541" w:rsidP="001F0541">
      <w:pPr>
        <w:pStyle w:val="Prrafodelista"/>
        <w:ind w:left="709"/>
        <w:jc w:val="both"/>
        <w:rPr>
          <w:rFonts w:ascii="Arial" w:hAnsi="Arial" w:cs="Arial"/>
          <w:lang w:eastAsia="es-ES"/>
        </w:rPr>
      </w:pPr>
    </w:p>
    <w:p w:rsidR="001F0541" w:rsidRDefault="001F0541" w:rsidP="00EE2622">
      <w:pPr>
        <w:pStyle w:val="Prrafodelista"/>
        <w:numPr>
          <w:ilvl w:val="0"/>
          <w:numId w:val="14"/>
        </w:numPr>
        <w:suppressAutoHyphens/>
        <w:spacing w:line="480" w:lineRule="auto"/>
        <w:ind w:left="426" w:hanging="426"/>
        <w:contextualSpacing w:val="0"/>
        <w:jc w:val="both"/>
        <w:rPr>
          <w:rFonts w:ascii="Arial" w:hAnsi="Arial" w:cs="Arial"/>
          <w:b/>
          <w:lang w:eastAsia="es-ES"/>
        </w:rPr>
      </w:pPr>
      <w:r>
        <w:rPr>
          <w:rFonts w:ascii="Arial" w:hAnsi="Arial" w:cs="Arial"/>
          <w:b/>
          <w:lang w:eastAsia="es-ES"/>
        </w:rPr>
        <w:t>BASES TEÓRICAS</w:t>
      </w:r>
    </w:p>
    <w:p w:rsidR="001F0541" w:rsidRPr="00FE3BF5" w:rsidRDefault="001F0541" w:rsidP="00EE2622">
      <w:pPr>
        <w:pStyle w:val="Prrafodelista"/>
        <w:numPr>
          <w:ilvl w:val="0"/>
          <w:numId w:val="15"/>
        </w:numPr>
        <w:suppressAutoHyphens/>
        <w:spacing w:line="480" w:lineRule="auto"/>
        <w:ind w:left="850" w:hanging="425"/>
        <w:contextualSpacing w:val="0"/>
        <w:rPr>
          <w:rFonts w:ascii="Arial" w:hAnsi="Arial" w:cs="Arial"/>
          <w:b/>
          <w:lang w:eastAsia="es-ES"/>
        </w:rPr>
      </w:pPr>
      <w:r w:rsidRPr="00FE3BF5">
        <w:rPr>
          <w:rFonts w:ascii="Arial" w:hAnsi="Arial" w:cs="Arial"/>
          <w:b/>
          <w:lang w:eastAsia="es-ES"/>
        </w:rPr>
        <w:t>DÉFICIT</w:t>
      </w:r>
    </w:p>
    <w:p w:rsidR="001F0541" w:rsidRPr="00FE3BF5" w:rsidRDefault="001F0541" w:rsidP="001F0541">
      <w:pPr>
        <w:ind w:left="851"/>
        <w:jc w:val="both"/>
        <w:rPr>
          <w:rFonts w:ascii="Arial" w:hAnsi="Arial" w:cs="Arial"/>
          <w:lang w:eastAsia="es-ES"/>
        </w:rPr>
      </w:pPr>
      <w:r>
        <w:rPr>
          <w:rFonts w:ascii="Arial" w:hAnsi="Arial" w:cs="Arial"/>
          <w:lang w:eastAsia="es-ES"/>
        </w:rPr>
        <w:t>“D</w:t>
      </w:r>
      <w:r w:rsidRPr="00FE3BF5">
        <w:rPr>
          <w:rFonts w:ascii="Arial" w:hAnsi="Arial" w:cs="Arial"/>
          <w:lang w:eastAsia="es-ES"/>
        </w:rPr>
        <w:t>éficit es tomado en la economía o comercio como el descubierto que resulta comparando el haber existente con el</w:t>
      </w:r>
      <w:r>
        <w:rPr>
          <w:rFonts w:ascii="Arial" w:hAnsi="Arial" w:cs="Arial"/>
          <w:lang w:eastAsia="es-ES"/>
        </w:rPr>
        <w:t xml:space="preserve"> capital puesto en la empresa, e</w:t>
      </w:r>
      <w:r w:rsidRPr="00FE3BF5">
        <w:rPr>
          <w:rFonts w:ascii="Arial" w:hAnsi="Arial" w:cs="Arial"/>
          <w:lang w:eastAsia="es-ES"/>
        </w:rPr>
        <w:t xml:space="preserve">l término </w:t>
      </w:r>
      <w:r w:rsidRPr="00FE3BF5">
        <w:rPr>
          <w:rFonts w:ascii="Arial" w:hAnsi="Arial" w:cs="Arial"/>
          <w:lang w:eastAsia="es-ES"/>
        </w:rPr>
        <w:lastRenderedPageBreak/>
        <w:t>déficit se usa para indicar la falta de fondos de una cuenta, es decir, el resultado entre ingresos</w:t>
      </w:r>
      <w:r>
        <w:rPr>
          <w:rFonts w:ascii="Arial" w:hAnsi="Arial" w:cs="Arial"/>
          <w:lang w:eastAsia="es-ES"/>
        </w:rPr>
        <w:t xml:space="preserve"> y gastos es un número negativo, e</w:t>
      </w:r>
      <w:r w:rsidRPr="00FE3BF5">
        <w:rPr>
          <w:rFonts w:ascii="Arial" w:hAnsi="Arial" w:cs="Arial"/>
          <w:lang w:eastAsia="es-ES"/>
        </w:rPr>
        <w:t>l término déficit es de or</w:t>
      </w:r>
      <w:r>
        <w:rPr>
          <w:rFonts w:ascii="Arial" w:hAnsi="Arial" w:cs="Arial"/>
          <w:lang w:eastAsia="es-ES"/>
        </w:rPr>
        <w:t xml:space="preserve">igen latín, proviene del verbo </w:t>
      </w:r>
      <w:proofErr w:type="spellStart"/>
      <w:r w:rsidRPr="00FE3BF5">
        <w:rPr>
          <w:rFonts w:ascii="Arial" w:hAnsi="Arial" w:cs="Arial"/>
          <w:lang w:eastAsia="es-ES"/>
        </w:rPr>
        <w:t>deficere</w:t>
      </w:r>
      <w:proofErr w:type="spellEnd"/>
      <w:r w:rsidRPr="00FE3BF5">
        <w:rPr>
          <w:rFonts w:ascii="Arial" w:hAnsi="Arial" w:cs="Arial"/>
          <w:lang w:eastAsia="es-ES"/>
        </w:rPr>
        <w:t xml:space="preserve"> que significa “alta o flaquea”, dicha palabra fue usada por los franceses para referirse a lo que faltaba de</w:t>
      </w:r>
      <w:r>
        <w:rPr>
          <w:rFonts w:ascii="Arial" w:hAnsi="Arial" w:cs="Arial"/>
          <w:lang w:eastAsia="es-ES"/>
        </w:rPr>
        <w:t>spués de realiza</w:t>
      </w:r>
      <w:r w:rsidR="00063004">
        <w:rPr>
          <w:rFonts w:ascii="Arial" w:hAnsi="Arial" w:cs="Arial"/>
          <w:lang w:eastAsia="es-ES"/>
        </w:rPr>
        <w:t>r un inventario” (Significados</w:t>
      </w:r>
      <w:r>
        <w:rPr>
          <w:rFonts w:ascii="Arial" w:hAnsi="Arial" w:cs="Arial"/>
          <w:lang w:eastAsia="es-ES"/>
        </w:rPr>
        <w:t xml:space="preserve">, </w:t>
      </w:r>
      <w:r w:rsidRPr="00FE3BF5">
        <w:rPr>
          <w:rFonts w:ascii="Arial" w:hAnsi="Arial" w:cs="Arial"/>
          <w:lang w:eastAsia="es-ES"/>
        </w:rPr>
        <w:t>2018</w:t>
      </w:r>
      <w:r>
        <w:rPr>
          <w:rFonts w:ascii="Arial" w:hAnsi="Arial" w:cs="Arial"/>
          <w:lang w:eastAsia="es-ES"/>
        </w:rPr>
        <w:t>).</w:t>
      </w:r>
    </w:p>
    <w:p w:rsidR="001F0541" w:rsidRPr="00FE3BF5" w:rsidRDefault="001F0541" w:rsidP="001F0541">
      <w:pPr>
        <w:ind w:left="851"/>
        <w:jc w:val="both"/>
        <w:rPr>
          <w:rFonts w:ascii="Arial" w:hAnsi="Arial" w:cs="Arial"/>
          <w:lang w:eastAsia="es-ES"/>
        </w:rPr>
      </w:pPr>
    </w:p>
    <w:p w:rsidR="001F0541" w:rsidRDefault="001F0541" w:rsidP="00EE2622">
      <w:pPr>
        <w:pStyle w:val="Prrafodelista"/>
        <w:numPr>
          <w:ilvl w:val="0"/>
          <w:numId w:val="15"/>
        </w:numPr>
        <w:suppressAutoHyphens/>
        <w:spacing w:line="480" w:lineRule="auto"/>
        <w:ind w:left="850" w:hanging="425"/>
        <w:contextualSpacing w:val="0"/>
        <w:rPr>
          <w:rFonts w:ascii="Arial" w:hAnsi="Arial" w:cs="Arial"/>
          <w:b/>
          <w:lang w:eastAsia="es-ES"/>
        </w:rPr>
      </w:pPr>
      <w:r>
        <w:rPr>
          <w:rFonts w:ascii="Arial" w:hAnsi="Arial" w:cs="Arial"/>
          <w:b/>
          <w:lang w:eastAsia="es-ES"/>
        </w:rPr>
        <w:t>MÉDICOS ESPECIALISTAS</w:t>
      </w:r>
    </w:p>
    <w:p w:rsidR="001F0541" w:rsidRPr="00FE3BF5" w:rsidRDefault="001F0541" w:rsidP="001F0541">
      <w:pPr>
        <w:ind w:left="851"/>
        <w:jc w:val="both"/>
        <w:rPr>
          <w:rFonts w:ascii="Arial" w:hAnsi="Arial" w:cs="Arial"/>
          <w:lang w:eastAsia="es-ES"/>
        </w:rPr>
      </w:pPr>
      <w:r w:rsidRPr="00FE3BF5">
        <w:rPr>
          <w:rFonts w:ascii="Arial" w:hAnsi="Arial" w:cs="Arial"/>
          <w:lang w:eastAsia="es-ES"/>
        </w:rPr>
        <w:t xml:space="preserve">Según cancer.gov (2018), </w:t>
      </w:r>
      <w:r>
        <w:rPr>
          <w:rFonts w:ascii="Arial" w:hAnsi="Arial" w:cs="Arial"/>
          <w:lang w:eastAsia="es-ES"/>
        </w:rPr>
        <w:t>“</w:t>
      </w:r>
      <w:r w:rsidRPr="00FE3BF5">
        <w:rPr>
          <w:rFonts w:ascii="Arial" w:hAnsi="Arial" w:cs="Arial"/>
          <w:lang w:eastAsia="es-ES"/>
        </w:rPr>
        <w:t>En el campo de la medicina, un médico u otro profesional de la salud que está capacitado y autorizado en un área especial de la medicina; por ejemplo, los oncólogos (especialistas en cáncer) y los hematólogos (especialistas en sangre) son médicos especialistas.</w:t>
      </w:r>
      <w:r>
        <w:rPr>
          <w:rFonts w:ascii="Arial" w:hAnsi="Arial" w:cs="Arial"/>
          <w:lang w:eastAsia="es-ES"/>
        </w:rPr>
        <w:t>”</w:t>
      </w:r>
    </w:p>
    <w:p w:rsidR="001F0541" w:rsidRPr="004318B2" w:rsidRDefault="001F0541" w:rsidP="001F0541">
      <w:pPr>
        <w:ind w:left="709"/>
        <w:jc w:val="both"/>
        <w:rPr>
          <w:rFonts w:ascii="Arial" w:hAnsi="Arial" w:cs="Arial"/>
          <w:lang w:eastAsia="es-ES"/>
        </w:rPr>
      </w:pPr>
    </w:p>
    <w:p w:rsidR="001F0541" w:rsidRPr="0027345D" w:rsidRDefault="001F0541" w:rsidP="00EE2622">
      <w:pPr>
        <w:pStyle w:val="Prrafodelista"/>
        <w:numPr>
          <w:ilvl w:val="0"/>
          <w:numId w:val="15"/>
        </w:numPr>
        <w:suppressAutoHyphens/>
        <w:spacing w:line="480" w:lineRule="auto"/>
        <w:ind w:left="850" w:hanging="425"/>
        <w:contextualSpacing w:val="0"/>
        <w:rPr>
          <w:rFonts w:ascii="Arial" w:hAnsi="Arial" w:cs="Arial"/>
          <w:b/>
          <w:lang w:eastAsia="es-ES"/>
        </w:rPr>
      </w:pPr>
      <w:r>
        <w:rPr>
          <w:rFonts w:ascii="Arial" w:hAnsi="Arial" w:cs="Arial"/>
          <w:b/>
          <w:lang w:eastAsia="es-ES"/>
        </w:rPr>
        <w:t>PEDIATRÍA</w:t>
      </w:r>
    </w:p>
    <w:p w:rsidR="001F0541" w:rsidRDefault="001F0541" w:rsidP="001F0541">
      <w:pPr>
        <w:ind w:left="851"/>
        <w:jc w:val="both"/>
        <w:rPr>
          <w:rFonts w:ascii="Arial" w:hAnsi="Arial" w:cs="Arial"/>
          <w:lang w:eastAsia="es-ES"/>
        </w:rPr>
      </w:pPr>
      <w:r w:rsidRPr="00FE3BF5">
        <w:rPr>
          <w:rFonts w:ascii="Arial" w:hAnsi="Arial" w:cs="Arial"/>
          <w:lang w:eastAsia="es-ES"/>
        </w:rPr>
        <w:t xml:space="preserve">Según el portal </w:t>
      </w:r>
      <w:proofErr w:type="spellStart"/>
      <w:r w:rsidRPr="00FE3BF5">
        <w:rPr>
          <w:rFonts w:ascii="Arial" w:hAnsi="Arial" w:cs="Arial"/>
          <w:lang w:eastAsia="es-ES"/>
        </w:rPr>
        <w:t>conceptodefinicion.de</w:t>
      </w:r>
      <w:proofErr w:type="spellEnd"/>
      <w:r w:rsidRPr="00FE3BF5">
        <w:rPr>
          <w:rFonts w:ascii="Arial" w:hAnsi="Arial" w:cs="Arial"/>
          <w:lang w:eastAsia="es-ES"/>
        </w:rPr>
        <w:t xml:space="preserve"> (2018), este término cuyo significado es “doctor de niños” deriva de dos palabras griegas, las cuales son “</w:t>
      </w:r>
      <w:proofErr w:type="spellStart"/>
      <w:r w:rsidRPr="00FE3BF5">
        <w:rPr>
          <w:rFonts w:ascii="Arial" w:hAnsi="Arial" w:cs="Arial"/>
          <w:lang w:eastAsia="es-ES"/>
        </w:rPr>
        <w:t>pais</w:t>
      </w:r>
      <w:proofErr w:type="spellEnd"/>
      <w:r w:rsidRPr="00FE3BF5">
        <w:rPr>
          <w:rFonts w:ascii="Arial" w:hAnsi="Arial" w:cs="Arial"/>
          <w:lang w:eastAsia="es-ES"/>
        </w:rPr>
        <w:t>” que significa “niño” y “</w:t>
      </w:r>
      <w:proofErr w:type="spellStart"/>
      <w:r w:rsidRPr="00FE3BF5">
        <w:rPr>
          <w:rFonts w:ascii="Arial" w:hAnsi="Arial" w:cs="Arial"/>
          <w:lang w:eastAsia="es-ES"/>
        </w:rPr>
        <w:t>jatros</w:t>
      </w:r>
      <w:proofErr w:type="spellEnd"/>
      <w:r w:rsidRPr="00FE3BF5">
        <w:rPr>
          <w:rFonts w:ascii="Arial" w:hAnsi="Arial" w:cs="Arial"/>
          <w:lang w:eastAsia="es-ES"/>
        </w:rPr>
        <w:t>” que quiere decir “doctos”</w:t>
      </w:r>
      <w:r>
        <w:rPr>
          <w:rFonts w:ascii="Arial" w:hAnsi="Arial" w:cs="Arial"/>
          <w:lang w:eastAsia="es-ES"/>
        </w:rPr>
        <w:t>.</w:t>
      </w:r>
      <w:r w:rsidRPr="00FE3BF5">
        <w:rPr>
          <w:rFonts w:ascii="Arial" w:hAnsi="Arial" w:cs="Arial"/>
          <w:lang w:eastAsia="es-ES"/>
        </w:rPr>
        <w:t xml:space="preserve"> </w:t>
      </w:r>
      <w:r w:rsidRPr="00C77E6D">
        <w:rPr>
          <w:rFonts w:ascii="Arial" w:hAnsi="Arial" w:cs="Arial"/>
          <w:lang w:eastAsia="es-ES"/>
        </w:rPr>
        <w:t>“Se trata de una rama de la medicina, que se encarga del cuidado de la salud y las enfermedades en los niños y de adolescentes desde el momento en que nacen hasta que cumplan los 18 años, Se puede decir que esta especialidad es en teoría bastante nueva, puesto que no fue sino hasta mitad del siglo XIX que se consideró como una especialidad médica,”</w:t>
      </w:r>
    </w:p>
    <w:p w:rsidR="001F0541" w:rsidRDefault="001F0541" w:rsidP="001F0541">
      <w:pPr>
        <w:ind w:left="851"/>
        <w:jc w:val="both"/>
        <w:rPr>
          <w:rFonts w:ascii="Arial" w:hAnsi="Arial" w:cs="Arial"/>
          <w:lang w:eastAsia="es-ES"/>
        </w:rPr>
      </w:pPr>
    </w:p>
    <w:p w:rsidR="001F0541" w:rsidRPr="0027345D" w:rsidRDefault="001F0541" w:rsidP="00EE2622">
      <w:pPr>
        <w:pStyle w:val="Prrafodelista"/>
        <w:numPr>
          <w:ilvl w:val="0"/>
          <w:numId w:val="15"/>
        </w:numPr>
        <w:suppressAutoHyphens/>
        <w:spacing w:line="480" w:lineRule="auto"/>
        <w:ind w:left="850" w:hanging="425"/>
        <w:contextualSpacing w:val="0"/>
        <w:rPr>
          <w:rFonts w:ascii="Arial" w:hAnsi="Arial" w:cs="Arial"/>
          <w:b/>
          <w:lang w:eastAsia="es-ES"/>
        </w:rPr>
      </w:pPr>
      <w:r w:rsidRPr="0027345D">
        <w:rPr>
          <w:rFonts w:ascii="Arial" w:hAnsi="Arial" w:cs="Arial"/>
          <w:b/>
          <w:lang w:eastAsia="es-ES"/>
        </w:rPr>
        <w:t xml:space="preserve">SATISFACCIÓN DEL </w:t>
      </w:r>
      <w:r>
        <w:rPr>
          <w:rFonts w:ascii="Arial" w:hAnsi="Arial" w:cs="Arial"/>
          <w:b/>
          <w:lang w:eastAsia="es-ES"/>
        </w:rPr>
        <w:t>USUARIO</w:t>
      </w:r>
    </w:p>
    <w:p w:rsidR="001F0541" w:rsidRDefault="001F0541" w:rsidP="001F0541">
      <w:pPr>
        <w:ind w:left="851"/>
        <w:jc w:val="both"/>
        <w:rPr>
          <w:rFonts w:ascii="Arial" w:hAnsi="Arial" w:cs="Arial"/>
          <w:lang w:eastAsia="es-ES"/>
        </w:rPr>
      </w:pPr>
      <w:r w:rsidRPr="00235371">
        <w:rPr>
          <w:rFonts w:ascii="Arial" w:hAnsi="Arial" w:cs="Arial"/>
          <w:lang w:eastAsia="es-ES"/>
        </w:rPr>
        <w:t>Guzmán &amp; Vega (2006), "se refieren a satisfacción como la evaluación que realiza el cliente respecto de un producto o servicio, en términos de si ese producto o servicio respondió a sus necesidades y expectativas. Las emociones de los clientes también pueden afectar sus percepciones de satisfacción hacia los productos y servicios; dichas emociones pueden ser estables o existir previamente, como el estado de ánimo o la satisfacción en su vida".</w:t>
      </w:r>
    </w:p>
    <w:p w:rsidR="001F0541" w:rsidRDefault="001F0541" w:rsidP="001F0541">
      <w:pPr>
        <w:ind w:left="851"/>
        <w:jc w:val="both"/>
        <w:rPr>
          <w:rFonts w:ascii="Arial" w:hAnsi="Arial" w:cs="Arial"/>
          <w:lang w:eastAsia="es-ES"/>
        </w:rPr>
      </w:pPr>
    </w:p>
    <w:p w:rsidR="00272AB8" w:rsidRDefault="00272AB8" w:rsidP="001F0541">
      <w:pPr>
        <w:ind w:left="851"/>
        <w:jc w:val="both"/>
        <w:rPr>
          <w:rFonts w:ascii="Arial" w:hAnsi="Arial" w:cs="Arial"/>
          <w:lang w:eastAsia="es-ES"/>
        </w:rPr>
      </w:pPr>
    </w:p>
    <w:p w:rsidR="00272AB8" w:rsidRDefault="00272AB8" w:rsidP="001F0541">
      <w:pPr>
        <w:ind w:left="851"/>
        <w:jc w:val="both"/>
        <w:rPr>
          <w:rFonts w:ascii="Arial" w:hAnsi="Arial" w:cs="Arial"/>
          <w:lang w:eastAsia="es-ES"/>
        </w:rPr>
      </w:pPr>
    </w:p>
    <w:p w:rsidR="00272AB8" w:rsidRDefault="00272AB8" w:rsidP="001F0541">
      <w:pPr>
        <w:ind w:left="851"/>
        <w:jc w:val="both"/>
        <w:rPr>
          <w:rFonts w:ascii="Arial" w:hAnsi="Arial" w:cs="Arial"/>
          <w:lang w:eastAsia="es-ES"/>
        </w:rPr>
      </w:pPr>
    </w:p>
    <w:p w:rsidR="00272AB8" w:rsidRDefault="00272AB8" w:rsidP="001F0541">
      <w:pPr>
        <w:ind w:left="851"/>
        <w:jc w:val="both"/>
        <w:rPr>
          <w:rFonts w:ascii="Arial" w:hAnsi="Arial" w:cs="Arial"/>
          <w:lang w:eastAsia="es-ES"/>
        </w:rPr>
      </w:pPr>
    </w:p>
    <w:p w:rsidR="00272AB8" w:rsidRDefault="00272AB8" w:rsidP="001F0541">
      <w:pPr>
        <w:ind w:left="851"/>
        <w:jc w:val="both"/>
        <w:rPr>
          <w:rFonts w:ascii="Arial" w:hAnsi="Arial" w:cs="Arial"/>
          <w:lang w:eastAsia="es-ES"/>
        </w:rPr>
      </w:pPr>
    </w:p>
    <w:p w:rsidR="001F0541" w:rsidRDefault="001F0541" w:rsidP="00EE2622">
      <w:pPr>
        <w:pStyle w:val="Prrafodelista"/>
        <w:numPr>
          <w:ilvl w:val="0"/>
          <w:numId w:val="14"/>
        </w:numPr>
        <w:suppressAutoHyphens/>
        <w:spacing w:line="480" w:lineRule="auto"/>
        <w:ind w:left="426" w:hanging="426"/>
        <w:contextualSpacing w:val="0"/>
        <w:jc w:val="both"/>
        <w:rPr>
          <w:rFonts w:ascii="Arial" w:hAnsi="Arial" w:cs="Arial"/>
          <w:b/>
          <w:lang w:eastAsia="es-ES"/>
        </w:rPr>
      </w:pPr>
      <w:r>
        <w:rPr>
          <w:rFonts w:ascii="Arial" w:hAnsi="Arial" w:cs="Arial"/>
          <w:b/>
          <w:lang w:eastAsia="es-ES"/>
        </w:rPr>
        <w:lastRenderedPageBreak/>
        <w:t>MARCO CONCEPTUAL</w:t>
      </w:r>
    </w:p>
    <w:p w:rsidR="001F0541" w:rsidRDefault="001F0541" w:rsidP="00EE2622">
      <w:pPr>
        <w:pStyle w:val="Prrafodelista"/>
        <w:numPr>
          <w:ilvl w:val="0"/>
          <w:numId w:val="16"/>
        </w:numPr>
        <w:suppressAutoHyphens/>
        <w:spacing w:line="480" w:lineRule="auto"/>
        <w:contextualSpacing w:val="0"/>
        <w:rPr>
          <w:rFonts w:ascii="Arial" w:hAnsi="Arial" w:cs="Arial"/>
          <w:b/>
          <w:lang w:eastAsia="es-ES"/>
        </w:rPr>
      </w:pPr>
      <w:r>
        <w:rPr>
          <w:rFonts w:ascii="Arial" w:hAnsi="Arial" w:cs="Arial"/>
          <w:b/>
          <w:lang w:eastAsia="es-ES"/>
        </w:rPr>
        <w:t>M</w:t>
      </w:r>
      <w:r w:rsidRPr="002A5037">
        <w:rPr>
          <w:rFonts w:ascii="Arial" w:hAnsi="Arial" w:cs="Arial"/>
          <w:b/>
          <w:lang w:eastAsia="es-ES"/>
        </w:rPr>
        <w:t>ÉDICOS ESPECIALISTAS</w:t>
      </w:r>
    </w:p>
    <w:p w:rsidR="001F0541" w:rsidRPr="00235371" w:rsidRDefault="001F0541" w:rsidP="00EE2622">
      <w:pPr>
        <w:pStyle w:val="Prrafodelista"/>
        <w:numPr>
          <w:ilvl w:val="1"/>
          <w:numId w:val="16"/>
        </w:numPr>
        <w:suppressAutoHyphens/>
        <w:spacing w:line="480" w:lineRule="auto"/>
        <w:ind w:left="1418" w:hanging="567"/>
        <w:contextualSpacing w:val="0"/>
        <w:rPr>
          <w:rFonts w:ascii="Arial" w:hAnsi="Arial" w:cs="Arial"/>
          <w:b/>
          <w:lang w:eastAsia="es-ES"/>
        </w:rPr>
      </w:pPr>
      <w:r w:rsidRPr="00235371">
        <w:rPr>
          <w:rFonts w:ascii="Arial" w:hAnsi="Arial" w:cs="Arial"/>
          <w:b/>
          <w:lang w:eastAsia="es-ES"/>
        </w:rPr>
        <w:t>DEFINICIÓN</w:t>
      </w:r>
    </w:p>
    <w:p w:rsidR="001F0541" w:rsidRDefault="001F0541" w:rsidP="001F0541">
      <w:pPr>
        <w:tabs>
          <w:tab w:val="left" w:pos="1276"/>
        </w:tabs>
        <w:ind w:left="1416"/>
        <w:jc w:val="both"/>
        <w:rPr>
          <w:rFonts w:ascii="Arial" w:hAnsi="Arial" w:cs="Arial"/>
          <w:lang w:eastAsia="es-ES"/>
        </w:rPr>
      </w:pPr>
      <w:r w:rsidRPr="00235371">
        <w:rPr>
          <w:rFonts w:ascii="Arial" w:hAnsi="Arial" w:cs="Arial"/>
          <w:lang w:eastAsia="es-ES"/>
        </w:rPr>
        <w:t xml:space="preserve">Según el portal </w:t>
      </w:r>
      <w:proofErr w:type="spellStart"/>
      <w:r w:rsidR="004169C0">
        <w:rPr>
          <w:rFonts w:ascii="Arial" w:hAnsi="Arial" w:cs="Arial"/>
          <w:lang w:eastAsia="es-ES"/>
        </w:rPr>
        <w:t>S</w:t>
      </w:r>
      <w:r w:rsidRPr="00235371">
        <w:rPr>
          <w:rFonts w:ascii="Arial" w:hAnsi="Arial" w:cs="Arial"/>
          <w:lang w:eastAsia="es-ES"/>
        </w:rPr>
        <w:t>umedico</w:t>
      </w:r>
      <w:proofErr w:type="spellEnd"/>
      <w:r w:rsidRPr="00235371">
        <w:rPr>
          <w:rFonts w:ascii="Arial" w:hAnsi="Arial" w:cs="Arial"/>
          <w:lang w:eastAsia="es-ES"/>
        </w:rPr>
        <w:t xml:space="preserve"> (2018), </w:t>
      </w:r>
      <w:r>
        <w:rPr>
          <w:rFonts w:ascii="Arial" w:hAnsi="Arial" w:cs="Arial"/>
          <w:lang w:eastAsia="es-ES"/>
        </w:rPr>
        <w:t>“</w:t>
      </w:r>
      <w:r w:rsidRPr="00235371">
        <w:rPr>
          <w:rFonts w:ascii="Arial" w:hAnsi="Arial" w:cs="Arial"/>
          <w:lang w:eastAsia="es-ES"/>
        </w:rPr>
        <w:t>El pediatra es, quizás, el médico más importante, el de toda la confianza, para los padres de familia que se preocupan por l</w:t>
      </w:r>
      <w:r>
        <w:rPr>
          <w:rFonts w:ascii="Arial" w:hAnsi="Arial" w:cs="Arial"/>
          <w:lang w:eastAsia="es-ES"/>
        </w:rPr>
        <w:t>a salud de sus hijos, n</w:t>
      </w:r>
      <w:r w:rsidRPr="00235371">
        <w:rPr>
          <w:rFonts w:ascii="Arial" w:hAnsi="Arial" w:cs="Arial"/>
          <w:lang w:eastAsia="es-ES"/>
        </w:rPr>
        <w:t xml:space="preserve">o obstante, pocos sabemos que el pediatra no solamente se dedica a curar a los niños enfermos sino mantiene la atención sobre el control del crecimiento y el desarrollo de </w:t>
      </w:r>
      <w:r>
        <w:rPr>
          <w:rFonts w:ascii="Arial" w:hAnsi="Arial" w:cs="Arial"/>
          <w:lang w:eastAsia="es-ES"/>
        </w:rPr>
        <w:t>niños pequeños</w:t>
      </w:r>
      <w:r w:rsidRPr="00235371">
        <w:rPr>
          <w:rFonts w:ascii="Arial" w:hAnsi="Arial" w:cs="Arial"/>
          <w:lang w:eastAsia="es-ES"/>
        </w:rPr>
        <w:t>.</w:t>
      </w:r>
      <w:r>
        <w:rPr>
          <w:rFonts w:ascii="Arial" w:hAnsi="Arial" w:cs="Arial"/>
          <w:lang w:eastAsia="es-ES"/>
        </w:rPr>
        <w:t>”</w:t>
      </w:r>
    </w:p>
    <w:p w:rsidR="001F0541" w:rsidRPr="00235371" w:rsidRDefault="001F0541" w:rsidP="001F0541">
      <w:pPr>
        <w:tabs>
          <w:tab w:val="left" w:pos="1276"/>
        </w:tabs>
        <w:ind w:left="1416"/>
        <w:jc w:val="both"/>
        <w:rPr>
          <w:rFonts w:ascii="Arial" w:hAnsi="Arial" w:cs="Arial"/>
          <w:lang w:eastAsia="es-ES"/>
        </w:rPr>
      </w:pPr>
    </w:p>
    <w:p w:rsidR="001F0541" w:rsidRDefault="001F0541" w:rsidP="00EE2622">
      <w:pPr>
        <w:pStyle w:val="Prrafodelista"/>
        <w:numPr>
          <w:ilvl w:val="1"/>
          <w:numId w:val="16"/>
        </w:numPr>
        <w:suppressAutoHyphens/>
        <w:spacing w:line="480" w:lineRule="auto"/>
        <w:ind w:left="1418" w:hanging="567"/>
        <w:contextualSpacing w:val="0"/>
        <w:rPr>
          <w:rFonts w:ascii="Arial" w:hAnsi="Arial" w:cs="Arial"/>
          <w:b/>
          <w:lang w:eastAsia="es-ES"/>
        </w:rPr>
      </w:pPr>
      <w:r>
        <w:rPr>
          <w:rFonts w:ascii="Arial" w:hAnsi="Arial" w:cs="Arial"/>
          <w:b/>
          <w:lang w:eastAsia="es-ES"/>
        </w:rPr>
        <w:t>M</w:t>
      </w:r>
      <w:r w:rsidRPr="00EA5AF1">
        <w:rPr>
          <w:rFonts w:ascii="Arial" w:hAnsi="Arial" w:cs="Arial"/>
          <w:b/>
          <w:lang w:eastAsia="es-ES"/>
        </w:rPr>
        <w:t>ÉDICO ESPECIALISTA EN EMERGENCIAS PEDIÁTRICAS</w:t>
      </w:r>
    </w:p>
    <w:p w:rsidR="001F0541" w:rsidRPr="00D2547C" w:rsidRDefault="001F0541" w:rsidP="001F0541">
      <w:pPr>
        <w:tabs>
          <w:tab w:val="left" w:pos="1276"/>
        </w:tabs>
        <w:ind w:left="1416"/>
        <w:jc w:val="both"/>
        <w:rPr>
          <w:rFonts w:ascii="Arial" w:hAnsi="Arial" w:cs="Arial"/>
          <w:lang w:eastAsia="es-ES"/>
        </w:rPr>
      </w:pPr>
      <w:r>
        <w:rPr>
          <w:rFonts w:ascii="Arial" w:hAnsi="Arial" w:cs="Arial"/>
          <w:lang w:eastAsia="es-ES"/>
        </w:rPr>
        <w:t>“U</w:t>
      </w:r>
      <w:r w:rsidRPr="00C720BB">
        <w:rPr>
          <w:rFonts w:ascii="Arial" w:hAnsi="Arial" w:cs="Arial"/>
          <w:lang w:eastAsia="es-ES"/>
        </w:rPr>
        <w:t>n médico especialista en emergencias pediátricas es un especialista al cuidado de niños y adolescentes con enfermedades o lesiones agudas, Este especialista está adiestrado para atender una amplia gama de problemas que requie</w:t>
      </w:r>
      <w:r>
        <w:rPr>
          <w:rFonts w:ascii="Arial" w:hAnsi="Arial" w:cs="Arial"/>
          <w:lang w:eastAsia="es-ES"/>
        </w:rPr>
        <w:t>ren de ayuda médica inmediata, t</w:t>
      </w:r>
      <w:r w:rsidRPr="00C720BB">
        <w:rPr>
          <w:rFonts w:ascii="Arial" w:hAnsi="Arial" w:cs="Arial"/>
          <w:lang w:eastAsia="es-ES"/>
        </w:rPr>
        <w:t>ales problemas suelen ser serios y pueden poner en peligro la vida del niño o adolescente</w:t>
      </w:r>
      <w:r>
        <w:rPr>
          <w:rFonts w:ascii="Arial" w:hAnsi="Arial" w:cs="Arial"/>
          <w:lang w:eastAsia="es-ES"/>
        </w:rPr>
        <w:t>, s</w:t>
      </w:r>
      <w:r w:rsidRPr="00D2547C">
        <w:rPr>
          <w:rFonts w:ascii="Arial" w:hAnsi="Arial" w:cs="Arial"/>
          <w:lang w:eastAsia="es-ES"/>
        </w:rPr>
        <w:t xml:space="preserve">u pediatra podría llamar a un médico especialista en emergencias pediátricas si su hijo tiene una enfermedad o lesión aguda o si tiene necesidades médicas especiales que </w:t>
      </w:r>
      <w:r>
        <w:rPr>
          <w:rFonts w:ascii="Arial" w:hAnsi="Arial" w:cs="Arial"/>
          <w:lang w:eastAsia="es-ES"/>
        </w:rPr>
        <w:t>requieren de asistencia urgente” (</w:t>
      </w:r>
      <w:proofErr w:type="spellStart"/>
      <w:r>
        <w:rPr>
          <w:rFonts w:ascii="Arial" w:hAnsi="Arial" w:cs="Arial"/>
          <w:lang w:eastAsia="es-ES"/>
        </w:rPr>
        <w:t>Healthychildren</w:t>
      </w:r>
      <w:proofErr w:type="spellEnd"/>
      <w:r>
        <w:rPr>
          <w:rFonts w:ascii="Arial" w:hAnsi="Arial" w:cs="Arial"/>
          <w:lang w:eastAsia="es-ES"/>
        </w:rPr>
        <w:t>, 2018).</w:t>
      </w:r>
    </w:p>
    <w:p w:rsidR="001F0541" w:rsidRDefault="001F0541" w:rsidP="001F0541">
      <w:pPr>
        <w:tabs>
          <w:tab w:val="left" w:pos="1276"/>
        </w:tabs>
        <w:ind w:left="1416"/>
        <w:jc w:val="both"/>
        <w:rPr>
          <w:rFonts w:ascii="Arial" w:hAnsi="Arial" w:cs="Arial"/>
          <w:lang w:eastAsia="es-ES"/>
        </w:rPr>
      </w:pPr>
      <w:r w:rsidRPr="00D2547C">
        <w:rPr>
          <w:rFonts w:ascii="Arial" w:hAnsi="Arial" w:cs="Arial"/>
          <w:lang w:eastAsia="es-ES"/>
        </w:rPr>
        <w:tab/>
      </w:r>
    </w:p>
    <w:p w:rsidR="001F0541" w:rsidRDefault="001F0541" w:rsidP="00EE2622">
      <w:pPr>
        <w:pStyle w:val="Prrafodelista"/>
        <w:numPr>
          <w:ilvl w:val="0"/>
          <w:numId w:val="16"/>
        </w:numPr>
        <w:suppressAutoHyphens/>
        <w:spacing w:line="480" w:lineRule="auto"/>
        <w:contextualSpacing w:val="0"/>
        <w:rPr>
          <w:rFonts w:ascii="Arial" w:hAnsi="Arial" w:cs="Arial"/>
          <w:b/>
          <w:lang w:eastAsia="es-ES"/>
        </w:rPr>
      </w:pPr>
      <w:r>
        <w:rPr>
          <w:rFonts w:ascii="Arial" w:hAnsi="Arial" w:cs="Arial"/>
          <w:b/>
          <w:lang w:eastAsia="es-ES"/>
        </w:rPr>
        <w:t>S</w:t>
      </w:r>
      <w:r w:rsidRPr="00BE21EC">
        <w:rPr>
          <w:rFonts w:ascii="Arial" w:hAnsi="Arial" w:cs="Arial"/>
          <w:b/>
          <w:lang w:eastAsia="es-ES"/>
        </w:rPr>
        <w:t>ATISFACCIÓN DEL USUARIO</w:t>
      </w:r>
    </w:p>
    <w:p w:rsidR="001F0541" w:rsidRPr="00E06352" w:rsidRDefault="001F0541" w:rsidP="00EE2622">
      <w:pPr>
        <w:pStyle w:val="Prrafodelista"/>
        <w:numPr>
          <w:ilvl w:val="1"/>
          <w:numId w:val="16"/>
        </w:numPr>
        <w:suppressAutoHyphens/>
        <w:spacing w:line="480" w:lineRule="auto"/>
        <w:ind w:hanging="437"/>
        <w:contextualSpacing w:val="0"/>
        <w:rPr>
          <w:rFonts w:ascii="Arial" w:hAnsi="Arial" w:cs="Arial"/>
          <w:b/>
          <w:lang w:eastAsia="es-ES"/>
        </w:rPr>
      </w:pPr>
      <w:r w:rsidRPr="00E06352">
        <w:rPr>
          <w:rFonts w:ascii="Arial" w:hAnsi="Arial" w:cs="Arial"/>
          <w:b/>
          <w:lang w:eastAsia="es-ES"/>
        </w:rPr>
        <w:t>DEFINICIÓN</w:t>
      </w:r>
    </w:p>
    <w:p w:rsidR="001F0541" w:rsidRDefault="001F0541" w:rsidP="001F0541">
      <w:pPr>
        <w:tabs>
          <w:tab w:val="left" w:pos="1276"/>
        </w:tabs>
        <w:ind w:left="1416"/>
        <w:jc w:val="both"/>
        <w:rPr>
          <w:rFonts w:ascii="Arial" w:hAnsi="Arial" w:cs="Arial"/>
          <w:lang w:eastAsia="es-ES"/>
        </w:rPr>
      </w:pPr>
      <w:r w:rsidRPr="002B3567">
        <w:rPr>
          <w:rFonts w:ascii="Arial" w:hAnsi="Arial" w:cs="Arial"/>
          <w:lang w:eastAsia="es-ES"/>
        </w:rPr>
        <w:t>“</w:t>
      </w:r>
      <w:r>
        <w:rPr>
          <w:rFonts w:ascii="Arial" w:hAnsi="Arial" w:cs="Arial"/>
          <w:lang w:eastAsia="es-ES"/>
        </w:rPr>
        <w:t>E</w:t>
      </w:r>
      <w:r w:rsidRPr="002B3567">
        <w:rPr>
          <w:rFonts w:ascii="Arial" w:hAnsi="Arial" w:cs="Arial"/>
          <w:lang w:eastAsia="es-ES"/>
        </w:rPr>
        <w:t xml:space="preserve">l concepto satisfacción del usuario se refiere al nivel de conformidad de la persona cuando realiza una compra o utiliza un servicio, </w:t>
      </w:r>
      <w:r>
        <w:rPr>
          <w:rFonts w:ascii="Arial" w:hAnsi="Arial" w:cs="Arial"/>
          <w:lang w:eastAsia="es-ES"/>
        </w:rPr>
        <w:t>l</w:t>
      </w:r>
      <w:r w:rsidRPr="002B3567">
        <w:rPr>
          <w:rFonts w:ascii="Arial" w:hAnsi="Arial" w:cs="Arial"/>
          <w:lang w:eastAsia="es-ES"/>
        </w:rPr>
        <w:t>a lógica indica que, a mayor satisfacción, mayor posibilidad de que el cliente vuelva a comprar o a contratar servicios en el mismo establecimiento”</w:t>
      </w:r>
      <w:r>
        <w:rPr>
          <w:rFonts w:ascii="Arial" w:hAnsi="Arial" w:cs="Arial"/>
          <w:lang w:eastAsia="es-ES"/>
        </w:rPr>
        <w:t xml:space="preserve"> (</w:t>
      </w:r>
      <w:r w:rsidRPr="00E06352">
        <w:rPr>
          <w:rFonts w:ascii="Arial" w:hAnsi="Arial" w:cs="Arial"/>
          <w:lang w:eastAsia="es-ES"/>
        </w:rPr>
        <w:t>D</w:t>
      </w:r>
      <w:r>
        <w:rPr>
          <w:rFonts w:ascii="Arial" w:hAnsi="Arial" w:cs="Arial"/>
          <w:lang w:eastAsia="es-ES"/>
        </w:rPr>
        <w:t>efinición, 2017).</w:t>
      </w:r>
    </w:p>
    <w:p w:rsidR="001F0541" w:rsidRPr="003B3B8B" w:rsidRDefault="001F0541" w:rsidP="001F0541">
      <w:pPr>
        <w:ind w:left="1276" w:firstLine="140"/>
        <w:jc w:val="both"/>
        <w:rPr>
          <w:rFonts w:ascii="Arial" w:hAnsi="Arial" w:cs="Arial"/>
          <w:lang w:eastAsia="es-ES"/>
        </w:rPr>
      </w:pPr>
    </w:p>
    <w:p w:rsidR="001F0541" w:rsidRDefault="001F0541" w:rsidP="00EE2622">
      <w:pPr>
        <w:pStyle w:val="Prrafodelista"/>
        <w:numPr>
          <w:ilvl w:val="1"/>
          <w:numId w:val="16"/>
        </w:numPr>
        <w:suppressAutoHyphens/>
        <w:spacing w:line="480" w:lineRule="auto"/>
        <w:ind w:hanging="437"/>
        <w:contextualSpacing w:val="0"/>
        <w:rPr>
          <w:rFonts w:ascii="Arial" w:hAnsi="Arial" w:cs="Arial"/>
          <w:b/>
          <w:lang w:eastAsia="es-ES"/>
        </w:rPr>
      </w:pPr>
      <w:r w:rsidRPr="00D557F9">
        <w:rPr>
          <w:rFonts w:ascii="Arial" w:hAnsi="Arial" w:cs="Arial"/>
          <w:b/>
          <w:lang w:eastAsia="es-ES"/>
        </w:rPr>
        <w:t>LA IMPORTANCIA DE LA SATISFACCIÓN DEL USUARIO</w:t>
      </w:r>
    </w:p>
    <w:p w:rsidR="001F0541" w:rsidRDefault="001F0541" w:rsidP="001F0541">
      <w:pPr>
        <w:tabs>
          <w:tab w:val="left" w:pos="1276"/>
        </w:tabs>
        <w:ind w:left="1416"/>
        <w:jc w:val="both"/>
        <w:rPr>
          <w:rFonts w:ascii="Arial" w:hAnsi="Arial" w:cs="Arial"/>
          <w:lang w:eastAsia="es-ES"/>
        </w:rPr>
      </w:pPr>
      <w:r w:rsidRPr="0010446B">
        <w:rPr>
          <w:rFonts w:ascii="Arial" w:hAnsi="Arial" w:cs="Arial"/>
          <w:lang w:eastAsia="es-ES"/>
        </w:rPr>
        <w:t>“</w:t>
      </w:r>
      <w:r>
        <w:rPr>
          <w:rFonts w:ascii="Arial" w:hAnsi="Arial" w:cs="Arial"/>
          <w:lang w:eastAsia="es-ES"/>
        </w:rPr>
        <w:t>U</w:t>
      </w:r>
      <w:r w:rsidRPr="0010446B">
        <w:rPr>
          <w:rFonts w:ascii="Arial" w:hAnsi="Arial" w:cs="Arial"/>
          <w:lang w:eastAsia="es-ES"/>
        </w:rPr>
        <w:t xml:space="preserve">n usuario es la persona o grupo de personas que tiene una necesidad de información y que utiliza o utilizará recursos o servicios de información para cubrirla, dicho así pareciera que es muy claro el objetivo de los profesionales de la información: planear, diseñar y proveer recursos y </w:t>
      </w:r>
      <w:r w:rsidRPr="0010446B">
        <w:rPr>
          <w:rFonts w:ascii="Arial" w:hAnsi="Arial" w:cs="Arial"/>
          <w:lang w:eastAsia="es-ES"/>
        </w:rPr>
        <w:lastRenderedPageBreak/>
        <w:t xml:space="preserve">servicios de información, </w:t>
      </w:r>
      <w:r>
        <w:rPr>
          <w:rFonts w:ascii="Arial" w:hAnsi="Arial" w:cs="Arial"/>
          <w:lang w:eastAsia="es-ES"/>
        </w:rPr>
        <w:t>h</w:t>
      </w:r>
      <w:r w:rsidRPr="0010446B">
        <w:rPr>
          <w:rFonts w:ascii="Arial" w:hAnsi="Arial" w:cs="Arial"/>
          <w:lang w:eastAsia="es-ES"/>
        </w:rPr>
        <w:t>asta aquí estaremos realizando nuestra acti</w:t>
      </w:r>
      <w:r>
        <w:rPr>
          <w:rFonts w:ascii="Arial" w:hAnsi="Arial" w:cs="Arial"/>
          <w:lang w:eastAsia="es-ES"/>
        </w:rPr>
        <w:t>vidad</w:t>
      </w:r>
      <w:r w:rsidRPr="0010446B">
        <w:rPr>
          <w:rFonts w:ascii="Arial" w:hAnsi="Arial" w:cs="Arial"/>
          <w:lang w:eastAsia="es-ES"/>
        </w:rPr>
        <w:t>”</w:t>
      </w:r>
      <w:r>
        <w:rPr>
          <w:rFonts w:ascii="Arial" w:hAnsi="Arial" w:cs="Arial"/>
          <w:lang w:eastAsia="es-ES"/>
        </w:rPr>
        <w:t xml:space="preserve"> (Hernández, 2011).</w:t>
      </w:r>
    </w:p>
    <w:p w:rsidR="001F0541" w:rsidRDefault="001F0541" w:rsidP="001F0541">
      <w:pPr>
        <w:tabs>
          <w:tab w:val="left" w:pos="1276"/>
        </w:tabs>
        <w:ind w:left="1416"/>
        <w:jc w:val="both"/>
        <w:rPr>
          <w:rFonts w:ascii="Arial" w:hAnsi="Arial" w:cs="Arial"/>
          <w:lang w:eastAsia="es-ES"/>
        </w:rPr>
      </w:pPr>
    </w:p>
    <w:p w:rsidR="001F0541" w:rsidRDefault="001F0541" w:rsidP="00EE2622">
      <w:pPr>
        <w:pStyle w:val="Prrafodelista"/>
        <w:numPr>
          <w:ilvl w:val="1"/>
          <w:numId w:val="16"/>
        </w:numPr>
        <w:suppressAutoHyphens/>
        <w:spacing w:line="480" w:lineRule="auto"/>
        <w:ind w:hanging="437"/>
        <w:contextualSpacing w:val="0"/>
        <w:jc w:val="both"/>
        <w:rPr>
          <w:rFonts w:ascii="Arial" w:hAnsi="Arial" w:cs="Arial"/>
          <w:b/>
          <w:lang w:eastAsia="es-ES"/>
        </w:rPr>
      </w:pPr>
      <w:r w:rsidRPr="00090292">
        <w:rPr>
          <w:rFonts w:ascii="Arial" w:hAnsi="Arial" w:cs="Arial"/>
          <w:b/>
          <w:lang w:eastAsia="es-ES"/>
        </w:rPr>
        <w:t>TENDENCIAS METODOLÓGICAS PARA REALIZAR ESTUDIOS DE SATISFACCIÓN DE USUARIOS</w:t>
      </w:r>
    </w:p>
    <w:p w:rsidR="001F0541" w:rsidRPr="00014D83" w:rsidRDefault="001F0541" w:rsidP="001F0541">
      <w:pPr>
        <w:tabs>
          <w:tab w:val="left" w:pos="1276"/>
        </w:tabs>
        <w:ind w:left="1416"/>
        <w:jc w:val="both"/>
        <w:rPr>
          <w:rFonts w:ascii="Arial" w:hAnsi="Arial" w:cs="Arial"/>
          <w:lang w:eastAsia="es-ES"/>
        </w:rPr>
      </w:pPr>
      <w:r w:rsidRPr="00014D83">
        <w:rPr>
          <w:rFonts w:ascii="Arial" w:hAnsi="Arial" w:cs="Arial"/>
          <w:lang w:eastAsia="es-ES"/>
        </w:rPr>
        <w:t xml:space="preserve">Según Hernández, (2011), </w:t>
      </w:r>
      <w:r w:rsidRPr="00EF3F2A">
        <w:rPr>
          <w:rFonts w:ascii="Arial" w:hAnsi="Arial" w:cs="Arial"/>
          <w:lang w:eastAsia="es-ES"/>
        </w:rPr>
        <w:t>“se han seguido diversos caminos para tratar de medir la satisfacción de los usuarios, los cuales cubren diferentes enfoques disciplinarios, cabe resaltar que en la mayoría de los estudios se han utilizado métodos y/o técnicas de corte cuantitativo, A continuación, se describen de manera somera algunos modelos teóricos, métodos, técnicas e instrumentos que se han seguido para evaluar la satisfacción</w:t>
      </w:r>
      <w:r>
        <w:rPr>
          <w:rFonts w:ascii="Arial" w:hAnsi="Arial" w:cs="Arial"/>
          <w:lang w:eastAsia="es-ES"/>
        </w:rPr>
        <w:t xml:space="preserve"> de los usuarios de información</w:t>
      </w:r>
      <w:r w:rsidRPr="00EF3F2A">
        <w:rPr>
          <w:rFonts w:ascii="Arial" w:hAnsi="Arial" w:cs="Arial"/>
          <w:lang w:eastAsia="es-ES"/>
        </w:rPr>
        <w:t>”</w:t>
      </w:r>
    </w:p>
    <w:p w:rsidR="001F0541" w:rsidRDefault="001F0541" w:rsidP="001F0541">
      <w:pPr>
        <w:spacing w:line="480" w:lineRule="auto"/>
        <w:ind w:left="2127"/>
        <w:jc w:val="both"/>
        <w:rPr>
          <w:rFonts w:ascii="Arial" w:hAnsi="Arial" w:cs="Arial"/>
          <w:lang w:eastAsia="es-ES"/>
        </w:rPr>
      </w:pPr>
    </w:p>
    <w:p w:rsidR="001F0541" w:rsidRDefault="001F0541" w:rsidP="00EE2622">
      <w:pPr>
        <w:pStyle w:val="Prrafodelista"/>
        <w:numPr>
          <w:ilvl w:val="0"/>
          <w:numId w:val="7"/>
        </w:numPr>
        <w:suppressAutoHyphens/>
        <w:spacing w:line="480" w:lineRule="auto"/>
        <w:ind w:left="1701" w:hanging="283"/>
        <w:contextualSpacing w:val="0"/>
        <w:jc w:val="both"/>
        <w:rPr>
          <w:rFonts w:ascii="Arial" w:hAnsi="Arial" w:cs="Arial"/>
          <w:b/>
          <w:lang w:eastAsia="es-ES"/>
        </w:rPr>
      </w:pPr>
      <w:r w:rsidRPr="006031D1">
        <w:rPr>
          <w:rFonts w:ascii="Arial" w:hAnsi="Arial" w:cs="Arial"/>
          <w:b/>
          <w:lang w:eastAsia="es-ES"/>
        </w:rPr>
        <w:t>MODELOS TEÓRICOS</w:t>
      </w:r>
    </w:p>
    <w:p w:rsidR="001F0541" w:rsidRDefault="001F0541" w:rsidP="00EE2622">
      <w:pPr>
        <w:pStyle w:val="Prrafodelista"/>
        <w:numPr>
          <w:ilvl w:val="1"/>
          <w:numId w:val="7"/>
        </w:numPr>
        <w:suppressAutoHyphens/>
        <w:spacing w:line="480" w:lineRule="auto"/>
        <w:ind w:left="2268" w:hanging="567"/>
        <w:contextualSpacing w:val="0"/>
        <w:jc w:val="both"/>
        <w:rPr>
          <w:rFonts w:ascii="Arial" w:hAnsi="Arial" w:cs="Arial"/>
          <w:b/>
          <w:lang w:eastAsia="es-ES"/>
        </w:rPr>
      </w:pPr>
      <w:r w:rsidRPr="006031D1">
        <w:rPr>
          <w:rFonts w:ascii="Arial" w:hAnsi="Arial" w:cs="Arial"/>
          <w:b/>
          <w:lang w:eastAsia="es-ES"/>
        </w:rPr>
        <w:t>TEORÍA DE LA NO CONFIRMACIÓN DE EXPECTATIVAS.</w:t>
      </w:r>
    </w:p>
    <w:p w:rsidR="001F0541" w:rsidRPr="00014D83" w:rsidRDefault="001F0541" w:rsidP="001F0541">
      <w:pPr>
        <w:pStyle w:val="Prrafodelista"/>
        <w:ind w:left="2268"/>
        <w:jc w:val="both"/>
        <w:rPr>
          <w:rFonts w:ascii="Arial" w:hAnsi="Arial" w:cs="Arial"/>
          <w:lang w:eastAsia="es-ES"/>
        </w:rPr>
      </w:pPr>
      <w:r>
        <w:rPr>
          <w:rFonts w:ascii="Arial" w:hAnsi="Arial" w:cs="Arial"/>
          <w:lang w:eastAsia="es-ES"/>
        </w:rPr>
        <w:t>“</w:t>
      </w:r>
      <w:r w:rsidRPr="00014D83">
        <w:rPr>
          <w:rFonts w:ascii="Arial" w:hAnsi="Arial" w:cs="Arial"/>
          <w:lang w:eastAsia="es-ES"/>
        </w:rPr>
        <w:t>Es un modelo retomado de la mercadotecnia, sugiere que los clientes determinan su satisfacción, al comparar las expectativas que traían de un servicio o producto con su funcionamiento real, permite predecir su satisfacción o insatisfacción, ya que compara las expectativas de calidad de lo que va a consumir un sujeto con la experiencia real de consumo. Cuando la actuación del producto o servicio es mayor que las expectativas, resulta una no confirmación positiva o satisfacción; cuando es menor es una no confirmación negativa o insatisfacción. Para esta teoría la actuación del servicio está definida como la percepción subjetiva del cliente acerca de la calidad del producto o servicio después de ser consumido</w:t>
      </w:r>
      <w:r>
        <w:rPr>
          <w:rFonts w:ascii="Arial" w:hAnsi="Arial" w:cs="Arial"/>
          <w:lang w:eastAsia="es-ES"/>
        </w:rPr>
        <w:t>”</w:t>
      </w:r>
      <w:r w:rsidRPr="00014D83">
        <w:rPr>
          <w:rFonts w:ascii="Arial" w:hAnsi="Arial" w:cs="Arial"/>
          <w:lang w:eastAsia="es-ES"/>
        </w:rPr>
        <w:t>.</w:t>
      </w:r>
    </w:p>
    <w:p w:rsidR="001F0541" w:rsidRDefault="001F0541" w:rsidP="001F0541">
      <w:pPr>
        <w:rPr>
          <w:rFonts w:ascii="Arial" w:hAnsi="Arial" w:cs="Arial"/>
          <w:b/>
          <w:lang w:eastAsia="es-ES"/>
        </w:rPr>
      </w:pPr>
    </w:p>
    <w:p w:rsidR="001F0541" w:rsidRDefault="001F0541" w:rsidP="00EE2622">
      <w:pPr>
        <w:pStyle w:val="Prrafodelista"/>
        <w:numPr>
          <w:ilvl w:val="1"/>
          <w:numId w:val="7"/>
        </w:numPr>
        <w:suppressAutoHyphens/>
        <w:spacing w:line="480" w:lineRule="auto"/>
        <w:ind w:left="2268" w:hanging="567"/>
        <w:contextualSpacing w:val="0"/>
        <w:jc w:val="both"/>
        <w:rPr>
          <w:rFonts w:ascii="Arial" w:hAnsi="Arial" w:cs="Arial"/>
          <w:b/>
          <w:lang w:eastAsia="es-ES"/>
        </w:rPr>
      </w:pPr>
      <w:r>
        <w:rPr>
          <w:rFonts w:ascii="Arial" w:hAnsi="Arial" w:cs="Arial"/>
          <w:b/>
          <w:lang w:eastAsia="es-ES"/>
        </w:rPr>
        <w:t>DESCONTENTO POTENCIAL</w:t>
      </w:r>
    </w:p>
    <w:p w:rsidR="001F0541" w:rsidRPr="00014D83" w:rsidRDefault="001F0541" w:rsidP="001F0541">
      <w:pPr>
        <w:pStyle w:val="Prrafodelista"/>
        <w:ind w:left="2268"/>
        <w:jc w:val="both"/>
        <w:rPr>
          <w:rFonts w:ascii="Arial" w:hAnsi="Arial" w:cs="Arial"/>
          <w:lang w:eastAsia="es-ES"/>
        </w:rPr>
      </w:pPr>
      <w:r w:rsidRPr="00343A47">
        <w:rPr>
          <w:rFonts w:ascii="Arial" w:hAnsi="Arial" w:cs="Arial"/>
          <w:lang w:eastAsia="es-ES"/>
        </w:rPr>
        <w:t xml:space="preserve">“Empieza a utilizarse en la década de los setenta del siglo pasado, y considera que las quejas de los clientes son una serie de múltiples reacciones que emergen del descontento que sienten cuando esperan que cierto servicio sea de tal o cual forma, este descontento puede ser de dos maneras: externo o que emerge, y potencial, en el externo el cliente presenta sus </w:t>
      </w:r>
      <w:r w:rsidRPr="00343A47">
        <w:rPr>
          <w:rFonts w:ascii="Arial" w:hAnsi="Arial" w:cs="Arial"/>
          <w:lang w:eastAsia="es-ES"/>
        </w:rPr>
        <w:lastRenderedPageBreak/>
        <w:t>quejas ante las instancias que le puedan dar solución; en el potencial, el cliente no presenta públicamente su queja, sin embargo, es</w:t>
      </w:r>
      <w:r>
        <w:rPr>
          <w:rFonts w:ascii="Arial" w:hAnsi="Arial" w:cs="Arial"/>
          <w:lang w:eastAsia="es-ES"/>
        </w:rPr>
        <w:t>tá insatisfecho con el servicio”.</w:t>
      </w:r>
      <w:r w:rsidRPr="00014D83">
        <w:rPr>
          <w:rFonts w:ascii="Arial" w:hAnsi="Arial" w:cs="Arial"/>
          <w:lang w:eastAsia="es-ES"/>
        </w:rPr>
        <w:t xml:space="preserve"> </w:t>
      </w:r>
    </w:p>
    <w:p w:rsidR="001F0541" w:rsidRPr="00B912A2" w:rsidRDefault="001F0541" w:rsidP="001F0541">
      <w:pPr>
        <w:pStyle w:val="Prrafodelista"/>
        <w:ind w:left="3402"/>
        <w:jc w:val="both"/>
        <w:rPr>
          <w:rFonts w:ascii="Arial" w:hAnsi="Arial" w:cs="Arial"/>
          <w:lang w:eastAsia="es-ES"/>
        </w:rPr>
      </w:pPr>
    </w:p>
    <w:p w:rsidR="001F0541" w:rsidRDefault="001F0541" w:rsidP="00EE2622">
      <w:pPr>
        <w:pStyle w:val="Prrafodelista"/>
        <w:numPr>
          <w:ilvl w:val="1"/>
          <w:numId w:val="7"/>
        </w:numPr>
        <w:suppressAutoHyphens/>
        <w:spacing w:line="480" w:lineRule="auto"/>
        <w:ind w:left="2268" w:hanging="567"/>
        <w:contextualSpacing w:val="0"/>
        <w:jc w:val="both"/>
        <w:rPr>
          <w:rFonts w:ascii="Arial" w:hAnsi="Arial" w:cs="Arial"/>
          <w:b/>
          <w:lang w:eastAsia="es-ES"/>
        </w:rPr>
      </w:pPr>
      <w:r w:rsidRPr="00AD018A">
        <w:rPr>
          <w:rFonts w:ascii="Arial" w:hAnsi="Arial" w:cs="Arial"/>
          <w:b/>
          <w:lang w:eastAsia="es-ES"/>
        </w:rPr>
        <w:t>ANÁLISIS DE DISPONIBILIDAD</w:t>
      </w:r>
    </w:p>
    <w:p w:rsidR="001F0541" w:rsidRDefault="001F0541" w:rsidP="001F0541">
      <w:pPr>
        <w:pStyle w:val="Prrafodelista"/>
        <w:ind w:left="2268"/>
        <w:jc w:val="both"/>
        <w:rPr>
          <w:rFonts w:ascii="Arial" w:hAnsi="Arial" w:cs="Arial"/>
          <w:lang w:eastAsia="es-ES"/>
        </w:rPr>
      </w:pPr>
      <w:r w:rsidRPr="00D44F80">
        <w:rPr>
          <w:rFonts w:ascii="Arial" w:hAnsi="Arial" w:cs="Arial"/>
          <w:lang w:eastAsia="es-ES"/>
        </w:rPr>
        <w:t>“Se encarga básicamente de medir que los recursos estén disponibles físicamente cuando se necesitan, Está conformada por cuatro medidas independientes, que se refieren a la probabilidad de la satisfacción de una demanda específica, se miden los desempeños de: adquisición, circu</w:t>
      </w:r>
      <w:r>
        <w:rPr>
          <w:rFonts w:ascii="Arial" w:hAnsi="Arial" w:cs="Arial"/>
          <w:lang w:eastAsia="es-ES"/>
        </w:rPr>
        <w:t>lación, biblioteca y al usuario</w:t>
      </w:r>
      <w:r w:rsidRPr="00D44F80">
        <w:rPr>
          <w:rFonts w:ascii="Arial" w:hAnsi="Arial" w:cs="Arial"/>
          <w:lang w:eastAsia="es-ES"/>
        </w:rPr>
        <w:t>”</w:t>
      </w:r>
    </w:p>
    <w:p w:rsidR="001F0541" w:rsidRPr="00D44F80" w:rsidRDefault="001F0541" w:rsidP="001F0541">
      <w:pPr>
        <w:pStyle w:val="Prrafodelista"/>
        <w:ind w:left="2268"/>
        <w:jc w:val="both"/>
        <w:rPr>
          <w:rFonts w:ascii="Arial" w:hAnsi="Arial" w:cs="Arial"/>
          <w:lang w:eastAsia="es-ES"/>
        </w:rPr>
      </w:pPr>
    </w:p>
    <w:p w:rsidR="001F0541" w:rsidRDefault="001F0541" w:rsidP="00EE2622">
      <w:pPr>
        <w:pStyle w:val="Prrafodelista"/>
        <w:numPr>
          <w:ilvl w:val="1"/>
          <w:numId w:val="7"/>
        </w:numPr>
        <w:suppressAutoHyphens/>
        <w:spacing w:line="480" w:lineRule="auto"/>
        <w:ind w:left="2268" w:hanging="567"/>
        <w:contextualSpacing w:val="0"/>
        <w:jc w:val="both"/>
        <w:rPr>
          <w:rFonts w:ascii="Arial" w:hAnsi="Arial" w:cs="Arial"/>
          <w:b/>
          <w:lang w:eastAsia="es-ES"/>
        </w:rPr>
      </w:pPr>
      <w:r w:rsidRPr="00A77B34">
        <w:rPr>
          <w:rFonts w:ascii="Arial" w:hAnsi="Arial" w:cs="Arial"/>
          <w:b/>
          <w:lang w:eastAsia="es-ES"/>
        </w:rPr>
        <w:t>MEDICIÓN DE LA CALIDAD PERCIBIDA</w:t>
      </w:r>
    </w:p>
    <w:p w:rsidR="001F0541" w:rsidRDefault="001F0541" w:rsidP="001F0541">
      <w:pPr>
        <w:pStyle w:val="Prrafodelista"/>
        <w:ind w:left="2268"/>
        <w:jc w:val="both"/>
        <w:rPr>
          <w:rFonts w:ascii="Arial" w:hAnsi="Arial" w:cs="Arial"/>
          <w:lang w:eastAsia="es-ES"/>
        </w:rPr>
      </w:pPr>
      <w:r w:rsidRPr="00014D83">
        <w:rPr>
          <w:rFonts w:ascii="Arial" w:hAnsi="Arial" w:cs="Arial"/>
          <w:lang w:eastAsia="es-ES"/>
        </w:rPr>
        <w:t xml:space="preserve">Fue desarrollada por </w:t>
      </w:r>
      <w:proofErr w:type="spellStart"/>
      <w:r w:rsidRPr="00014D83">
        <w:rPr>
          <w:rFonts w:ascii="Arial" w:hAnsi="Arial" w:cs="Arial"/>
          <w:lang w:eastAsia="es-ES"/>
        </w:rPr>
        <w:t>Cronin</w:t>
      </w:r>
      <w:proofErr w:type="spellEnd"/>
      <w:r w:rsidRPr="00014D83">
        <w:rPr>
          <w:rFonts w:ascii="Arial" w:hAnsi="Arial" w:cs="Arial"/>
          <w:lang w:eastAsia="es-ES"/>
        </w:rPr>
        <w:t xml:space="preserve"> y Taylor (1992), </w:t>
      </w:r>
      <w:r>
        <w:rPr>
          <w:rFonts w:ascii="Arial" w:hAnsi="Arial" w:cs="Arial"/>
          <w:lang w:eastAsia="es-ES"/>
        </w:rPr>
        <w:t xml:space="preserve">“a </w:t>
      </w:r>
      <w:r w:rsidRPr="00014D83">
        <w:rPr>
          <w:rFonts w:ascii="Arial" w:hAnsi="Arial" w:cs="Arial"/>
          <w:lang w:eastAsia="es-ES"/>
        </w:rPr>
        <w:t>diferencia del modelo de no confirmación, este mode</w:t>
      </w:r>
      <w:r>
        <w:rPr>
          <w:rFonts w:ascii="Arial" w:hAnsi="Arial" w:cs="Arial"/>
          <w:lang w:eastAsia="es-ES"/>
        </w:rPr>
        <w:t>lo sólo se basa en percepciones, s</w:t>
      </w:r>
      <w:r w:rsidRPr="00014D83">
        <w:rPr>
          <w:rFonts w:ascii="Arial" w:hAnsi="Arial" w:cs="Arial"/>
          <w:lang w:eastAsia="es-ES"/>
        </w:rPr>
        <w:t>egún esta tendencia los clientes forman sus percepciones sobre la calidad de un servicio con base en una evaluación del desempeño en múltiples niveles, y al final combinan esas evaluaciones para llegar a la percepción global de la calidad del servicio</w:t>
      </w:r>
      <w:r>
        <w:rPr>
          <w:rFonts w:ascii="Arial" w:hAnsi="Arial" w:cs="Arial"/>
          <w:lang w:eastAsia="es-ES"/>
        </w:rPr>
        <w:t>”</w:t>
      </w:r>
    </w:p>
    <w:p w:rsidR="00595280" w:rsidRPr="00014D83" w:rsidRDefault="00595280" w:rsidP="001F0541">
      <w:pPr>
        <w:pStyle w:val="Prrafodelista"/>
        <w:ind w:left="2268"/>
        <w:jc w:val="both"/>
        <w:rPr>
          <w:rFonts w:ascii="Arial" w:hAnsi="Arial" w:cs="Arial"/>
          <w:lang w:eastAsia="es-ES"/>
        </w:rPr>
      </w:pPr>
    </w:p>
    <w:p w:rsidR="001F0541" w:rsidRDefault="001F0541" w:rsidP="00EE2622">
      <w:pPr>
        <w:pStyle w:val="Prrafodelista"/>
        <w:numPr>
          <w:ilvl w:val="0"/>
          <w:numId w:val="7"/>
        </w:numPr>
        <w:suppressAutoHyphens/>
        <w:spacing w:line="480" w:lineRule="auto"/>
        <w:ind w:left="1701" w:hanging="283"/>
        <w:contextualSpacing w:val="0"/>
        <w:jc w:val="both"/>
        <w:rPr>
          <w:rFonts w:ascii="Arial" w:hAnsi="Arial" w:cs="Arial"/>
          <w:b/>
          <w:lang w:eastAsia="es-ES"/>
        </w:rPr>
      </w:pPr>
      <w:r>
        <w:rPr>
          <w:rFonts w:ascii="Arial" w:hAnsi="Arial" w:cs="Arial"/>
          <w:b/>
          <w:lang w:eastAsia="es-ES"/>
        </w:rPr>
        <w:t>INSTRUMENTOS DE MEDIDA.</w:t>
      </w:r>
    </w:p>
    <w:p w:rsidR="001F0541" w:rsidRPr="00056065" w:rsidRDefault="001F0541" w:rsidP="001F0541">
      <w:pPr>
        <w:pStyle w:val="Prrafodelista"/>
        <w:ind w:left="1701"/>
        <w:jc w:val="both"/>
        <w:rPr>
          <w:rFonts w:ascii="Arial" w:hAnsi="Arial" w:cs="Arial"/>
          <w:lang w:eastAsia="es-ES"/>
        </w:rPr>
      </w:pPr>
      <w:r w:rsidRPr="00056065">
        <w:rPr>
          <w:rFonts w:ascii="Arial" w:hAnsi="Arial" w:cs="Arial"/>
          <w:lang w:eastAsia="es-ES"/>
        </w:rPr>
        <w:t>“En cuanto a los instrumentos de medida, ya se han mencionado algunos como son: cuestionarios, entrevistas, ensayos, documentos y registros grabados</w:t>
      </w:r>
      <w:r>
        <w:rPr>
          <w:rFonts w:ascii="Arial" w:hAnsi="Arial" w:cs="Arial"/>
          <w:lang w:eastAsia="es-ES"/>
        </w:rPr>
        <w:t>, a</w:t>
      </w:r>
      <w:r w:rsidRPr="00056065">
        <w:rPr>
          <w:rFonts w:ascii="Arial" w:hAnsi="Arial" w:cs="Arial"/>
          <w:lang w:eastAsia="es-ES"/>
        </w:rPr>
        <w:t xml:space="preserve"> los que se pueden agregar los siguientes: diarios, cuadernos de campo, fotografías, grabaciones (audio, video y audiovisuales), mapas, y escalas de medición entre otros”</w:t>
      </w:r>
      <w:r w:rsidRPr="006E421F">
        <w:rPr>
          <w:rFonts w:ascii="Arial" w:hAnsi="Arial" w:cs="Arial"/>
          <w:lang w:eastAsia="es-ES"/>
        </w:rPr>
        <w:t xml:space="preserve"> </w:t>
      </w:r>
      <w:r>
        <w:rPr>
          <w:rFonts w:ascii="Arial" w:hAnsi="Arial" w:cs="Arial"/>
          <w:lang w:eastAsia="es-ES"/>
        </w:rPr>
        <w:t>(</w:t>
      </w:r>
      <w:r w:rsidRPr="00014D83">
        <w:rPr>
          <w:rFonts w:ascii="Arial" w:hAnsi="Arial" w:cs="Arial"/>
          <w:lang w:eastAsia="es-ES"/>
        </w:rPr>
        <w:t>Hernández, 2011)</w:t>
      </w:r>
      <w:r w:rsidRPr="00056065">
        <w:rPr>
          <w:rFonts w:ascii="Arial" w:hAnsi="Arial" w:cs="Arial"/>
          <w:lang w:eastAsia="es-ES"/>
        </w:rPr>
        <w:t>.</w:t>
      </w:r>
    </w:p>
    <w:p w:rsidR="001F0541" w:rsidRDefault="001F0541" w:rsidP="001F0541">
      <w:pPr>
        <w:jc w:val="both"/>
        <w:rPr>
          <w:rFonts w:ascii="Arial" w:hAnsi="Arial" w:cs="Arial"/>
          <w:lang w:eastAsia="es-ES"/>
        </w:rPr>
      </w:pPr>
    </w:p>
    <w:p w:rsidR="00601F2F" w:rsidRDefault="00601F2F" w:rsidP="001F0541">
      <w:pPr>
        <w:jc w:val="both"/>
        <w:rPr>
          <w:rFonts w:ascii="Arial" w:hAnsi="Arial" w:cs="Arial"/>
          <w:lang w:eastAsia="es-ES"/>
        </w:rPr>
      </w:pPr>
    </w:p>
    <w:p w:rsidR="00272AB8" w:rsidRDefault="00272AB8" w:rsidP="001F0541">
      <w:pPr>
        <w:jc w:val="both"/>
        <w:rPr>
          <w:rFonts w:ascii="Arial" w:hAnsi="Arial" w:cs="Arial"/>
          <w:lang w:eastAsia="es-ES"/>
        </w:rPr>
      </w:pPr>
    </w:p>
    <w:p w:rsidR="00272AB8" w:rsidRDefault="00272AB8" w:rsidP="001F0541">
      <w:pPr>
        <w:jc w:val="both"/>
        <w:rPr>
          <w:rFonts w:ascii="Arial" w:hAnsi="Arial" w:cs="Arial"/>
          <w:lang w:eastAsia="es-ES"/>
        </w:rPr>
      </w:pPr>
    </w:p>
    <w:p w:rsidR="00272AB8" w:rsidRDefault="00272AB8" w:rsidP="001F0541">
      <w:pPr>
        <w:jc w:val="both"/>
        <w:rPr>
          <w:rFonts w:ascii="Arial" w:hAnsi="Arial" w:cs="Arial"/>
          <w:lang w:eastAsia="es-ES"/>
        </w:rPr>
      </w:pPr>
    </w:p>
    <w:p w:rsidR="00272AB8" w:rsidRDefault="00272AB8" w:rsidP="001F0541">
      <w:pPr>
        <w:jc w:val="both"/>
        <w:rPr>
          <w:rFonts w:ascii="Arial" w:hAnsi="Arial" w:cs="Arial"/>
          <w:lang w:eastAsia="es-ES"/>
        </w:rPr>
      </w:pPr>
    </w:p>
    <w:p w:rsidR="00272AB8" w:rsidRDefault="00272AB8" w:rsidP="001F0541">
      <w:pPr>
        <w:jc w:val="both"/>
        <w:rPr>
          <w:rFonts w:ascii="Arial" w:hAnsi="Arial" w:cs="Arial"/>
          <w:lang w:eastAsia="es-ES"/>
        </w:rPr>
      </w:pPr>
    </w:p>
    <w:p w:rsidR="00272AB8" w:rsidRDefault="00272AB8" w:rsidP="001F0541">
      <w:pPr>
        <w:jc w:val="both"/>
        <w:rPr>
          <w:rFonts w:ascii="Arial" w:hAnsi="Arial" w:cs="Arial"/>
          <w:lang w:eastAsia="es-ES"/>
        </w:rPr>
      </w:pPr>
    </w:p>
    <w:p w:rsidR="001F0541" w:rsidRDefault="001F0541" w:rsidP="00EE2622">
      <w:pPr>
        <w:pStyle w:val="Prrafodelista"/>
        <w:numPr>
          <w:ilvl w:val="0"/>
          <w:numId w:val="2"/>
        </w:numPr>
        <w:suppressAutoHyphens/>
        <w:spacing w:line="480" w:lineRule="auto"/>
        <w:ind w:left="851" w:hanging="491"/>
        <w:contextualSpacing w:val="0"/>
        <w:jc w:val="center"/>
        <w:rPr>
          <w:rFonts w:ascii="Arial" w:hAnsi="Arial" w:cs="Arial"/>
          <w:b/>
          <w:lang w:eastAsia="es-ES"/>
        </w:rPr>
      </w:pPr>
      <w:r>
        <w:rPr>
          <w:rFonts w:ascii="Arial" w:hAnsi="Arial" w:cs="Arial"/>
          <w:b/>
          <w:lang w:eastAsia="es-ES"/>
        </w:rPr>
        <w:lastRenderedPageBreak/>
        <w:t>MÉTODOS O PROCEDIMIENTOS</w:t>
      </w:r>
    </w:p>
    <w:p w:rsidR="001F0541" w:rsidRPr="00D729D9" w:rsidRDefault="001F0541" w:rsidP="001F0541">
      <w:pPr>
        <w:jc w:val="both"/>
        <w:rPr>
          <w:rFonts w:ascii="Arial" w:hAnsi="Arial" w:cs="Arial"/>
          <w:b/>
          <w:color w:val="000000" w:themeColor="text1"/>
          <w:lang w:eastAsia="es-ES"/>
        </w:rPr>
      </w:pPr>
    </w:p>
    <w:p w:rsidR="001F0541" w:rsidRPr="00D729D9" w:rsidRDefault="001F0541" w:rsidP="00EE2622">
      <w:pPr>
        <w:pStyle w:val="Prrafodelista"/>
        <w:numPr>
          <w:ilvl w:val="0"/>
          <w:numId w:val="17"/>
        </w:numPr>
        <w:suppressAutoHyphens/>
        <w:spacing w:line="480" w:lineRule="auto"/>
        <w:ind w:left="284" w:hanging="284"/>
        <w:contextualSpacing w:val="0"/>
        <w:jc w:val="both"/>
        <w:rPr>
          <w:rFonts w:ascii="Arial" w:hAnsi="Arial" w:cs="Arial"/>
          <w:b/>
          <w:color w:val="000000" w:themeColor="text1"/>
          <w:lang w:eastAsia="es-ES"/>
        </w:rPr>
      </w:pPr>
      <w:r w:rsidRPr="00D729D9">
        <w:rPr>
          <w:rFonts w:ascii="Arial" w:hAnsi="Arial" w:cs="Arial"/>
          <w:b/>
          <w:color w:val="000000" w:themeColor="text1"/>
          <w:lang w:eastAsia="es-ES"/>
        </w:rPr>
        <w:t xml:space="preserve">TIPO DE INVESTIGACIÓN </w:t>
      </w:r>
    </w:p>
    <w:p w:rsidR="001F0541" w:rsidRPr="00D729D9" w:rsidRDefault="001F0541" w:rsidP="001F0541">
      <w:pPr>
        <w:pStyle w:val="Prrafodelista"/>
        <w:ind w:left="284"/>
        <w:jc w:val="both"/>
        <w:rPr>
          <w:rFonts w:ascii="Arial" w:hAnsi="Arial" w:cs="Arial"/>
          <w:color w:val="000000" w:themeColor="text1"/>
          <w:lang w:eastAsia="es-ES"/>
        </w:rPr>
      </w:pPr>
      <w:r w:rsidRPr="00D729D9">
        <w:rPr>
          <w:rFonts w:ascii="Arial" w:hAnsi="Arial" w:cs="Arial"/>
          <w:color w:val="000000" w:themeColor="text1"/>
          <w:lang w:eastAsia="es-ES"/>
        </w:rPr>
        <w:t>El tipo de la presente investigación es aplicada; ya que busca la aplicación del conocimiento neto en conocimiento útil, busca aplicación de los conocimientos del déficit y su influencia en la satisfacción del usuario del Hospital de Especialidades Básicas La Noria – Trujillo.</w:t>
      </w:r>
    </w:p>
    <w:p w:rsidR="001F0541" w:rsidRPr="00D729D9" w:rsidRDefault="001F0541" w:rsidP="001F0541">
      <w:pPr>
        <w:pStyle w:val="Prrafodelista"/>
        <w:ind w:left="426"/>
        <w:jc w:val="both"/>
        <w:rPr>
          <w:rFonts w:ascii="Arial" w:hAnsi="Arial" w:cs="Arial"/>
          <w:color w:val="000000" w:themeColor="text1"/>
          <w:lang w:eastAsia="es-ES"/>
        </w:rPr>
      </w:pPr>
    </w:p>
    <w:p w:rsidR="001F0541" w:rsidRPr="00D729D9" w:rsidRDefault="001F0541" w:rsidP="00EE2622">
      <w:pPr>
        <w:pStyle w:val="Prrafodelista"/>
        <w:numPr>
          <w:ilvl w:val="0"/>
          <w:numId w:val="17"/>
        </w:numPr>
        <w:suppressAutoHyphens/>
        <w:spacing w:line="480" w:lineRule="auto"/>
        <w:ind w:left="284" w:hanging="284"/>
        <w:contextualSpacing w:val="0"/>
        <w:jc w:val="both"/>
        <w:rPr>
          <w:rFonts w:ascii="Arial" w:hAnsi="Arial" w:cs="Arial"/>
          <w:b/>
          <w:color w:val="000000" w:themeColor="text1"/>
          <w:lang w:eastAsia="es-ES"/>
        </w:rPr>
      </w:pPr>
      <w:r w:rsidRPr="00D729D9">
        <w:rPr>
          <w:rFonts w:ascii="Arial" w:hAnsi="Arial" w:cs="Arial"/>
          <w:b/>
          <w:color w:val="000000" w:themeColor="text1"/>
          <w:lang w:eastAsia="es-ES"/>
        </w:rPr>
        <w:t>NIVEL DE INVESTIGACIÓN</w:t>
      </w:r>
    </w:p>
    <w:p w:rsidR="001F0541" w:rsidRPr="00D729D9" w:rsidRDefault="001F0541" w:rsidP="001F0541">
      <w:pPr>
        <w:pStyle w:val="Prrafodelista"/>
        <w:ind w:left="284"/>
        <w:jc w:val="both"/>
        <w:rPr>
          <w:rFonts w:ascii="Arial" w:hAnsi="Arial" w:cs="Arial"/>
          <w:color w:val="000000" w:themeColor="text1"/>
          <w:lang w:eastAsia="es-ES"/>
        </w:rPr>
      </w:pPr>
      <w:r w:rsidRPr="00D729D9">
        <w:rPr>
          <w:rFonts w:ascii="Arial" w:hAnsi="Arial" w:cs="Arial"/>
          <w:color w:val="000000" w:themeColor="text1"/>
          <w:lang w:eastAsia="es-ES"/>
        </w:rPr>
        <w:t>Explicativa; debido a que busca la explicación de la influencia del déficit de médicos especialistas en pediatría en la satisfacción del usuario en el Hospital de Especialidades Básicas La Noria – Trujillo.</w:t>
      </w:r>
    </w:p>
    <w:p w:rsidR="001F0541" w:rsidRPr="00D729D9" w:rsidRDefault="001F0541" w:rsidP="001F0541">
      <w:pPr>
        <w:pStyle w:val="Prrafodelista"/>
        <w:ind w:left="426"/>
        <w:jc w:val="both"/>
        <w:rPr>
          <w:rFonts w:ascii="Arial" w:hAnsi="Arial" w:cs="Arial"/>
          <w:color w:val="000000" w:themeColor="text1"/>
          <w:lang w:eastAsia="es-ES"/>
        </w:rPr>
      </w:pPr>
    </w:p>
    <w:p w:rsidR="001F0541" w:rsidRPr="00D729D9" w:rsidRDefault="001F0541" w:rsidP="00EE2622">
      <w:pPr>
        <w:pStyle w:val="Prrafodelista"/>
        <w:numPr>
          <w:ilvl w:val="0"/>
          <w:numId w:val="17"/>
        </w:numPr>
        <w:suppressAutoHyphens/>
        <w:spacing w:line="480" w:lineRule="auto"/>
        <w:ind w:left="284" w:hanging="284"/>
        <w:contextualSpacing w:val="0"/>
        <w:jc w:val="both"/>
        <w:rPr>
          <w:rFonts w:ascii="Arial" w:hAnsi="Arial" w:cs="Arial"/>
          <w:b/>
          <w:color w:val="000000" w:themeColor="text1"/>
          <w:lang w:eastAsia="es-ES"/>
        </w:rPr>
      </w:pPr>
      <w:r w:rsidRPr="00D729D9">
        <w:rPr>
          <w:rFonts w:ascii="Arial" w:hAnsi="Arial" w:cs="Arial"/>
          <w:b/>
          <w:color w:val="000000" w:themeColor="text1"/>
          <w:lang w:eastAsia="es-ES"/>
        </w:rPr>
        <w:t>POBLACIÓN Y MUESTRA</w:t>
      </w:r>
    </w:p>
    <w:p w:rsidR="001F0541" w:rsidRPr="00D729D9" w:rsidRDefault="001F0541" w:rsidP="00EE2622">
      <w:pPr>
        <w:pStyle w:val="Prrafodelista"/>
        <w:numPr>
          <w:ilvl w:val="0"/>
          <w:numId w:val="18"/>
        </w:numPr>
        <w:suppressAutoHyphens/>
        <w:spacing w:line="480" w:lineRule="auto"/>
        <w:contextualSpacing w:val="0"/>
        <w:jc w:val="both"/>
        <w:rPr>
          <w:rFonts w:ascii="Arial" w:hAnsi="Arial" w:cs="Arial"/>
          <w:b/>
          <w:color w:val="000000" w:themeColor="text1"/>
          <w:lang w:eastAsia="es-ES"/>
        </w:rPr>
      </w:pPr>
      <w:r w:rsidRPr="00D729D9">
        <w:rPr>
          <w:rFonts w:ascii="Arial" w:hAnsi="Arial" w:cs="Arial"/>
          <w:b/>
          <w:color w:val="000000" w:themeColor="text1"/>
          <w:lang w:eastAsia="es-ES"/>
        </w:rPr>
        <w:t>POBLACIÓN</w:t>
      </w:r>
    </w:p>
    <w:p w:rsidR="001F0541" w:rsidRPr="00D729D9" w:rsidRDefault="001F0541" w:rsidP="001F0541">
      <w:pPr>
        <w:pStyle w:val="Prrafodelista"/>
        <w:ind w:left="709"/>
        <w:jc w:val="both"/>
        <w:rPr>
          <w:rFonts w:ascii="Arial" w:hAnsi="Arial" w:cs="Arial"/>
          <w:color w:val="000000" w:themeColor="text1"/>
          <w:lang w:eastAsia="es-ES"/>
        </w:rPr>
      </w:pPr>
      <w:r w:rsidRPr="00D729D9">
        <w:rPr>
          <w:rFonts w:ascii="Arial" w:hAnsi="Arial" w:cs="Arial"/>
          <w:color w:val="000000" w:themeColor="text1"/>
          <w:lang w:eastAsia="es-ES"/>
        </w:rPr>
        <w:t>Número total de pacientes atendidos en el área de pediatría del Hospital de Especialidades Básicas La Noria – Trujillo, año 2017 = 2,318</w:t>
      </w:r>
    </w:p>
    <w:p w:rsidR="001F0541" w:rsidRPr="00D729D9" w:rsidRDefault="001F0541" w:rsidP="001F0541">
      <w:pPr>
        <w:pStyle w:val="Prrafodelista"/>
        <w:ind w:left="709"/>
        <w:jc w:val="both"/>
        <w:rPr>
          <w:rFonts w:ascii="Arial" w:hAnsi="Arial" w:cs="Arial"/>
          <w:i/>
          <w:color w:val="000000" w:themeColor="text1"/>
          <w:sz w:val="20"/>
          <w:lang w:eastAsia="es-ES"/>
        </w:rPr>
      </w:pPr>
      <w:r w:rsidRPr="00D729D9">
        <w:rPr>
          <w:rFonts w:ascii="Arial" w:hAnsi="Arial" w:cs="Arial"/>
          <w:i/>
          <w:color w:val="000000" w:themeColor="text1"/>
          <w:sz w:val="20"/>
          <w:lang w:eastAsia="es-ES"/>
        </w:rPr>
        <w:t>Fuente: Área de registro del Hospital de Especialidades Básicas La Noria – Trujillo</w:t>
      </w:r>
    </w:p>
    <w:p w:rsidR="001F0541" w:rsidRPr="00D729D9" w:rsidRDefault="001F0541" w:rsidP="001F0541">
      <w:pPr>
        <w:pStyle w:val="Prrafodelista"/>
        <w:ind w:left="426" w:hanging="426"/>
        <w:rPr>
          <w:rFonts w:ascii="Arial" w:hAnsi="Arial" w:cs="Arial"/>
          <w:b/>
          <w:color w:val="000000" w:themeColor="text1"/>
          <w:lang w:eastAsia="es-ES"/>
        </w:rPr>
      </w:pPr>
    </w:p>
    <w:p w:rsidR="001F0541" w:rsidRPr="00D729D9" w:rsidRDefault="001F0541" w:rsidP="00EE2622">
      <w:pPr>
        <w:pStyle w:val="Prrafodelista"/>
        <w:numPr>
          <w:ilvl w:val="0"/>
          <w:numId w:val="18"/>
        </w:numPr>
        <w:suppressAutoHyphens/>
        <w:spacing w:line="480" w:lineRule="auto"/>
        <w:contextualSpacing w:val="0"/>
        <w:jc w:val="both"/>
        <w:rPr>
          <w:rFonts w:ascii="Arial" w:hAnsi="Arial" w:cs="Arial"/>
          <w:b/>
          <w:color w:val="000000" w:themeColor="text1"/>
          <w:lang w:eastAsia="es-ES"/>
        </w:rPr>
      </w:pPr>
      <w:r w:rsidRPr="00D729D9">
        <w:rPr>
          <w:rFonts w:ascii="Arial" w:hAnsi="Arial" w:cs="Arial"/>
          <w:b/>
          <w:color w:val="000000" w:themeColor="text1"/>
          <w:lang w:eastAsia="es-ES"/>
        </w:rPr>
        <w:t>MUESTRA</w:t>
      </w:r>
    </w:p>
    <w:p w:rsidR="001F0541" w:rsidRPr="00D729D9" w:rsidRDefault="001F0541" w:rsidP="001F0541">
      <w:pPr>
        <w:pStyle w:val="Prrafodelista"/>
        <w:ind w:left="709"/>
        <w:rPr>
          <w:rFonts w:ascii="Arial" w:hAnsi="Arial" w:cs="Arial"/>
          <w:color w:val="000000" w:themeColor="text1"/>
          <w:lang w:eastAsia="es-ES"/>
        </w:rPr>
      </w:pPr>
      <w:r w:rsidRPr="00D729D9">
        <w:rPr>
          <w:rFonts w:ascii="Arial" w:hAnsi="Arial" w:cs="Arial"/>
          <w:noProof/>
          <w:color w:val="000000" w:themeColor="text1"/>
          <w:lang w:val="en-US"/>
        </w:rPr>
        <w:drawing>
          <wp:anchor distT="0" distB="0" distL="114300" distR="114300" simplePos="0" relativeHeight="251659264" behindDoc="0" locked="0" layoutInCell="1" allowOverlap="1" wp14:anchorId="33DA71F1" wp14:editId="5E51F939">
            <wp:simplePos x="0" y="0"/>
            <wp:positionH relativeFrom="column">
              <wp:posOffset>2303780</wp:posOffset>
            </wp:positionH>
            <wp:positionV relativeFrom="paragraph">
              <wp:posOffset>716923</wp:posOffset>
            </wp:positionV>
            <wp:extent cx="2291715" cy="55626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12702" t="14727" r="10671" b="16131"/>
                    <a:stretch/>
                  </pic:blipFill>
                  <pic:spPr bwMode="auto">
                    <a:xfrm>
                      <a:off x="0" y="0"/>
                      <a:ext cx="2291715" cy="556260"/>
                    </a:xfrm>
                    <a:prstGeom prst="rect">
                      <a:avLst/>
                    </a:prstGeom>
                    <a:noFill/>
                    <a:ln>
                      <a:noFill/>
                    </a:ln>
                    <a:extLst>
                      <a:ext uri="{53640926-AAD7-44D8-BBD7-CCE9431645EC}">
                        <a14:shadowObscured xmlns:a14="http://schemas.microsoft.com/office/drawing/2010/main"/>
                      </a:ext>
                    </a:extLst>
                  </pic:spPr>
                </pic:pic>
              </a:graphicData>
            </a:graphic>
          </wp:anchor>
        </w:drawing>
      </w:r>
      <w:r w:rsidRPr="00D729D9">
        <w:rPr>
          <w:rFonts w:ascii="Arial" w:hAnsi="Arial" w:cs="Arial"/>
          <w:color w:val="000000" w:themeColor="text1"/>
          <w:lang w:eastAsia="es-ES"/>
        </w:rPr>
        <w:t>El muestreo empleado fue de tipo probabilístico aleatorio simple. La muestra seleccionada se calculó a un nivel de confianza del 95% y error de 5%, como se muestra a continuación:</w:t>
      </w:r>
      <w:r w:rsidRPr="00D729D9">
        <w:rPr>
          <w:rFonts w:ascii="Arial" w:hAnsi="Arial" w:cs="Arial"/>
          <w:color w:val="000000" w:themeColor="text1"/>
          <w:lang w:eastAsia="es-ES"/>
        </w:rPr>
        <w:cr/>
      </w:r>
    </w:p>
    <w:p w:rsidR="001F0541" w:rsidRPr="00D729D9" w:rsidRDefault="001F0541" w:rsidP="001F0541">
      <w:pPr>
        <w:pStyle w:val="Prrafodelista"/>
        <w:ind w:left="709"/>
        <w:rPr>
          <w:rFonts w:ascii="Arial" w:hAnsi="Arial" w:cs="Arial"/>
          <w:color w:val="000000" w:themeColor="text1"/>
          <w:lang w:eastAsia="es-ES"/>
        </w:rPr>
      </w:pPr>
    </w:p>
    <w:p w:rsidR="001F0541" w:rsidRPr="00D729D9" w:rsidRDefault="001F0541" w:rsidP="00601F2F">
      <w:pPr>
        <w:ind w:left="1134" w:hanging="425"/>
        <w:jc w:val="both"/>
        <w:rPr>
          <w:rFonts w:ascii="Arial" w:hAnsi="Arial" w:cs="Arial"/>
          <w:color w:val="000000" w:themeColor="text1"/>
          <w:lang w:eastAsia="es-ES"/>
        </w:rPr>
      </w:pPr>
      <w:r w:rsidRPr="00D729D9">
        <w:rPr>
          <w:rFonts w:ascii="Arial" w:hAnsi="Arial" w:cs="Arial"/>
          <w:color w:val="000000" w:themeColor="text1"/>
          <w:lang w:eastAsia="es-ES"/>
        </w:rPr>
        <w:t xml:space="preserve">   Donde:</w:t>
      </w:r>
    </w:p>
    <w:tbl>
      <w:tblPr>
        <w:tblW w:w="4100" w:type="dxa"/>
        <w:tblInd w:w="851" w:type="dxa"/>
        <w:tblLook w:val="04A0" w:firstRow="1" w:lastRow="0" w:firstColumn="1" w:lastColumn="0" w:noHBand="0" w:noVBand="1"/>
      </w:tblPr>
      <w:tblGrid>
        <w:gridCol w:w="3261"/>
        <w:gridCol w:w="839"/>
      </w:tblGrid>
      <w:tr w:rsidR="001F0541" w:rsidRPr="00D729D9" w:rsidTr="00601F2F">
        <w:trPr>
          <w:trHeight w:hRule="exact" w:val="340"/>
        </w:trPr>
        <w:tc>
          <w:tcPr>
            <w:tcW w:w="3261" w:type="dxa"/>
            <w:tcBorders>
              <w:top w:val="nil"/>
              <w:left w:val="nil"/>
              <w:bottom w:val="nil"/>
              <w:right w:val="nil"/>
            </w:tcBorders>
            <w:shd w:val="clear" w:color="auto" w:fill="auto"/>
            <w:noWrap/>
            <w:vAlign w:val="center"/>
            <w:hideMark/>
          </w:tcPr>
          <w:p w:rsidR="001F0541" w:rsidRPr="00D729D9" w:rsidRDefault="001F0541" w:rsidP="00601F2F">
            <w:pPr>
              <w:spacing w:line="240" w:lineRule="auto"/>
              <w:ind w:left="709" w:hanging="531"/>
              <w:rPr>
                <w:rFonts w:ascii="Arial" w:hAnsi="Arial" w:cs="Arial"/>
                <w:bCs/>
                <w:color w:val="000000" w:themeColor="text1"/>
              </w:rPr>
            </w:pPr>
            <w:r w:rsidRPr="00D729D9">
              <w:rPr>
                <w:rFonts w:ascii="Arial" w:hAnsi="Arial" w:cs="Arial"/>
                <w:bCs/>
                <w:color w:val="000000" w:themeColor="text1"/>
              </w:rPr>
              <w:t>Tamaño de la población (N)</w:t>
            </w:r>
          </w:p>
        </w:tc>
        <w:tc>
          <w:tcPr>
            <w:tcW w:w="839" w:type="dxa"/>
            <w:tcBorders>
              <w:top w:val="nil"/>
              <w:left w:val="nil"/>
              <w:bottom w:val="nil"/>
              <w:right w:val="nil"/>
            </w:tcBorders>
            <w:shd w:val="clear" w:color="auto" w:fill="auto"/>
            <w:noWrap/>
            <w:vAlign w:val="center"/>
            <w:hideMark/>
          </w:tcPr>
          <w:p w:rsidR="001F0541" w:rsidRPr="00D729D9" w:rsidRDefault="001F0541" w:rsidP="00601F2F">
            <w:pPr>
              <w:spacing w:line="240" w:lineRule="auto"/>
              <w:ind w:left="71" w:firstLine="1"/>
              <w:jc w:val="right"/>
              <w:rPr>
                <w:rFonts w:ascii="Arial" w:hAnsi="Arial" w:cs="Arial"/>
                <w:bCs/>
                <w:color w:val="000000" w:themeColor="text1"/>
              </w:rPr>
            </w:pPr>
            <w:r w:rsidRPr="00D729D9">
              <w:rPr>
                <w:rFonts w:ascii="Arial" w:hAnsi="Arial" w:cs="Arial"/>
                <w:bCs/>
                <w:color w:val="000000" w:themeColor="text1"/>
              </w:rPr>
              <w:t xml:space="preserve">2,318 </w:t>
            </w:r>
          </w:p>
        </w:tc>
      </w:tr>
      <w:tr w:rsidR="001F0541" w:rsidRPr="00D729D9" w:rsidTr="00601F2F">
        <w:trPr>
          <w:trHeight w:hRule="exact" w:val="340"/>
        </w:trPr>
        <w:tc>
          <w:tcPr>
            <w:tcW w:w="3261" w:type="dxa"/>
            <w:tcBorders>
              <w:top w:val="nil"/>
              <w:left w:val="nil"/>
              <w:bottom w:val="nil"/>
              <w:right w:val="nil"/>
            </w:tcBorders>
            <w:shd w:val="clear" w:color="auto" w:fill="auto"/>
            <w:noWrap/>
            <w:vAlign w:val="center"/>
            <w:hideMark/>
          </w:tcPr>
          <w:p w:rsidR="001F0541" w:rsidRPr="00D729D9" w:rsidRDefault="001F0541" w:rsidP="00601F2F">
            <w:pPr>
              <w:spacing w:line="240" w:lineRule="auto"/>
              <w:ind w:left="709" w:hanging="531"/>
              <w:rPr>
                <w:rFonts w:ascii="Arial" w:hAnsi="Arial" w:cs="Arial"/>
                <w:bCs/>
                <w:color w:val="000000" w:themeColor="text1"/>
              </w:rPr>
            </w:pPr>
            <w:r w:rsidRPr="00D729D9">
              <w:rPr>
                <w:rFonts w:ascii="Arial" w:hAnsi="Arial" w:cs="Arial"/>
                <w:bCs/>
                <w:color w:val="000000" w:themeColor="text1"/>
              </w:rPr>
              <w:t>Error maestral (e)</w:t>
            </w:r>
          </w:p>
        </w:tc>
        <w:tc>
          <w:tcPr>
            <w:tcW w:w="839" w:type="dxa"/>
            <w:tcBorders>
              <w:top w:val="nil"/>
              <w:left w:val="nil"/>
              <w:bottom w:val="nil"/>
              <w:right w:val="nil"/>
            </w:tcBorders>
            <w:shd w:val="clear" w:color="auto" w:fill="auto"/>
            <w:noWrap/>
            <w:vAlign w:val="center"/>
            <w:hideMark/>
          </w:tcPr>
          <w:p w:rsidR="001F0541" w:rsidRPr="00D729D9" w:rsidRDefault="001F0541" w:rsidP="00601F2F">
            <w:pPr>
              <w:spacing w:line="240" w:lineRule="auto"/>
              <w:ind w:left="71" w:firstLine="1"/>
              <w:jc w:val="right"/>
              <w:rPr>
                <w:rFonts w:ascii="Arial" w:hAnsi="Arial" w:cs="Arial"/>
                <w:bCs/>
                <w:color w:val="000000" w:themeColor="text1"/>
              </w:rPr>
            </w:pPr>
            <w:r w:rsidRPr="00D729D9">
              <w:rPr>
                <w:rFonts w:ascii="Arial" w:hAnsi="Arial" w:cs="Arial"/>
                <w:bCs/>
                <w:color w:val="000000" w:themeColor="text1"/>
              </w:rPr>
              <w:t>5%</w:t>
            </w:r>
          </w:p>
        </w:tc>
      </w:tr>
      <w:tr w:rsidR="001F0541" w:rsidRPr="00D729D9" w:rsidTr="00601F2F">
        <w:trPr>
          <w:trHeight w:hRule="exact" w:val="340"/>
        </w:trPr>
        <w:tc>
          <w:tcPr>
            <w:tcW w:w="3261" w:type="dxa"/>
            <w:tcBorders>
              <w:top w:val="nil"/>
              <w:left w:val="nil"/>
              <w:bottom w:val="nil"/>
              <w:right w:val="nil"/>
            </w:tcBorders>
            <w:shd w:val="clear" w:color="auto" w:fill="auto"/>
            <w:noWrap/>
            <w:vAlign w:val="center"/>
            <w:hideMark/>
          </w:tcPr>
          <w:p w:rsidR="001F0541" w:rsidRPr="00D729D9" w:rsidRDefault="001F0541" w:rsidP="00601F2F">
            <w:pPr>
              <w:spacing w:line="240" w:lineRule="auto"/>
              <w:ind w:left="709" w:hanging="531"/>
              <w:rPr>
                <w:rFonts w:ascii="Arial" w:hAnsi="Arial" w:cs="Arial"/>
                <w:bCs/>
                <w:color w:val="000000" w:themeColor="text1"/>
              </w:rPr>
            </w:pPr>
            <w:r w:rsidRPr="00D729D9">
              <w:rPr>
                <w:rFonts w:ascii="Arial" w:hAnsi="Arial" w:cs="Arial"/>
                <w:bCs/>
                <w:color w:val="000000" w:themeColor="text1"/>
              </w:rPr>
              <w:t>Proporción de éxito (p)</w:t>
            </w:r>
          </w:p>
        </w:tc>
        <w:tc>
          <w:tcPr>
            <w:tcW w:w="839" w:type="dxa"/>
            <w:tcBorders>
              <w:top w:val="nil"/>
              <w:left w:val="nil"/>
              <w:bottom w:val="nil"/>
              <w:right w:val="nil"/>
            </w:tcBorders>
            <w:shd w:val="clear" w:color="auto" w:fill="auto"/>
            <w:noWrap/>
            <w:vAlign w:val="center"/>
            <w:hideMark/>
          </w:tcPr>
          <w:p w:rsidR="001F0541" w:rsidRPr="00D729D9" w:rsidRDefault="001F0541" w:rsidP="00601F2F">
            <w:pPr>
              <w:spacing w:line="240" w:lineRule="auto"/>
              <w:ind w:left="71" w:firstLine="1"/>
              <w:jc w:val="right"/>
              <w:rPr>
                <w:rFonts w:ascii="Arial" w:hAnsi="Arial" w:cs="Arial"/>
                <w:bCs/>
                <w:color w:val="000000" w:themeColor="text1"/>
              </w:rPr>
            </w:pPr>
            <w:r w:rsidRPr="00D729D9">
              <w:rPr>
                <w:rFonts w:ascii="Arial" w:hAnsi="Arial" w:cs="Arial"/>
                <w:bCs/>
                <w:color w:val="000000" w:themeColor="text1"/>
              </w:rPr>
              <w:t>50%</w:t>
            </w:r>
          </w:p>
        </w:tc>
      </w:tr>
      <w:tr w:rsidR="001F0541" w:rsidRPr="00D729D9" w:rsidTr="00601F2F">
        <w:trPr>
          <w:trHeight w:hRule="exact" w:val="340"/>
        </w:trPr>
        <w:tc>
          <w:tcPr>
            <w:tcW w:w="3261" w:type="dxa"/>
            <w:tcBorders>
              <w:top w:val="nil"/>
              <w:left w:val="nil"/>
              <w:bottom w:val="nil"/>
              <w:right w:val="nil"/>
            </w:tcBorders>
            <w:shd w:val="clear" w:color="auto" w:fill="auto"/>
            <w:noWrap/>
            <w:vAlign w:val="center"/>
            <w:hideMark/>
          </w:tcPr>
          <w:p w:rsidR="001F0541" w:rsidRPr="00D729D9" w:rsidRDefault="001F0541" w:rsidP="00601F2F">
            <w:pPr>
              <w:spacing w:line="240" w:lineRule="auto"/>
              <w:ind w:left="709" w:hanging="531"/>
              <w:rPr>
                <w:rFonts w:ascii="Arial" w:hAnsi="Arial" w:cs="Arial"/>
                <w:bCs/>
                <w:color w:val="000000" w:themeColor="text1"/>
              </w:rPr>
            </w:pPr>
            <w:r w:rsidRPr="00D729D9">
              <w:rPr>
                <w:rFonts w:ascii="Arial" w:hAnsi="Arial" w:cs="Arial"/>
                <w:bCs/>
                <w:color w:val="000000" w:themeColor="text1"/>
              </w:rPr>
              <w:t>Proporción de fracaso (q)</w:t>
            </w:r>
          </w:p>
        </w:tc>
        <w:tc>
          <w:tcPr>
            <w:tcW w:w="839" w:type="dxa"/>
            <w:tcBorders>
              <w:top w:val="nil"/>
              <w:left w:val="nil"/>
              <w:bottom w:val="nil"/>
              <w:right w:val="nil"/>
            </w:tcBorders>
            <w:shd w:val="clear" w:color="auto" w:fill="auto"/>
            <w:noWrap/>
            <w:vAlign w:val="center"/>
            <w:hideMark/>
          </w:tcPr>
          <w:p w:rsidR="001F0541" w:rsidRPr="00D729D9" w:rsidRDefault="001F0541" w:rsidP="00601F2F">
            <w:pPr>
              <w:spacing w:line="240" w:lineRule="auto"/>
              <w:ind w:left="71" w:firstLine="1"/>
              <w:jc w:val="right"/>
              <w:rPr>
                <w:rFonts w:ascii="Arial" w:hAnsi="Arial" w:cs="Arial"/>
                <w:bCs/>
                <w:color w:val="000000" w:themeColor="text1"/>
              </w:rPr>
            </w:pPr>
            <w:r w:rsidRPr="00D729D9">
              <w:rPr>
                <w:rFonts w:ascii="Arial" w:hAnsi="Arial" w:cs="Arial"/>
                <w:bCs/>
                <w:color w:val="000000" w:themeColor="text1"/>
              </w:rPr>
              <w:t>50%</w:t>
            </w:r>
          </w:p>
        </w:tc>
      </w:tr>
      <w:tr w:rsidR="001F0541" w:rsidRPr="000252DA" w:rsidTr="00601F2F">
        <w:trPr>
          <w:trHeight w:hRule="exact" w:val="340"/>
        </w:trPr>
        <w:tc>
          <w:tcPr>
            <w:tcW w:w="3261" w:type="dxa"/>
            <w:tcBorders>
              <w:top w:val="nil"/>
              <w:left w:val="nil"/>
              <w:bottom w:val="nil"/>
              <w:right w:val="nil"/>
            </w:tcBorders>
            <w:shd w:val="clear" w:color="auto" w:fill="auto"/>
            <w:noWrap/>
            <w:vAlign w:val="center"/>
            <w:hideMark/>
          </w:tcPr>
          <w:p w:rsidR="001F0541" w:rsidRPr="000252DA" w:rsidRDefault="001F0541" w:rsidP="00601F2F">
            <w:pPr>
              <w:spacing w:line="240" w:lineRule="auto"/>
              <w:ind w:left="709" w:hanging="531"/>
              <w:rPr>
                <w:rFonts w:ascii="Arial" w:hAnsi="Arial" w:cs="Arial"/>
                <w:bCs/>
              </w:rPr>
            </w:pPr>
            <w:r w:rsidRPr="000252DA">
              <w:rPr>
                <w:rFonts w:ascii="Arial" w:hAnsi="Arial" w:cs="Arial"/>
                <w:bCs/>
              </w:rPr>
              <w:t xml:space="preserve">Valor para confianza (Z) </w:t>
            </w:r>
          </w:p>
        </w:tc>
        <w:tc>
          <w:tcPr>
            <w:tcW w:w="839" w:type="dxa"/>
            <w:tcBorders>
              <w:top w:val="nil"/>
              <w:left w:val="nil"/>
              <w:bottom w:val="nil"/>
              <w:right w:val="nil"/>
            </w:tcBorders>
            <w:shd w:val="clear" w:color="auto" w:fill="auto"/>
            <w:noWrap/>
            <w:vAlign w:val="center"/>
            <w:hideMark/>
          </w:tcPr>
          <w:p w:rsidR="001F0541" w:rsidRPr="000252DA" w:rsidRDefault="001F0541" w:rsidP="00601F2F">
            <w:pPr>
              <w:spacing w:line="240" w:lineRule="auto"/>
              <w:ind w:left="71" w:firstLine="1"/>
              <w:jc w:val="right"/>
              <w:rPr>
                <w:rFonts w:ascii="Arial" w:hAnsi="Arial" w:cs="Arial"/>
                <w:bCs/>
              </w:rPr>
            </w:pPr>
            <w:r w:rsidRPr="000252DA">
              <w:rPr>
                <w:rFonts w:ascii="Arial" w:hAnsi="Arial" w:cs="Arial"/>
                <w:bCs/>
              </w:rPr>
              <w:t>1.96</w:t>
            </w:r>
          </w:p>
        </w:tc>
      </w:tr>
    </w:tbl>
    <w:p w:rsidR="00601F2F" w:rsidRDefault="00601F2F" w:rsidP="00601F2F">
      <w:pPr>
        <w:ind w:left="709"/>
        <w:jc w:val="both"/>
        <w:rPr>
          <w:rFonts w:ascii="Arial" w:hAnsi="Arial" w:cs="Arial"/>
          <w:lang w:eastAsia="es-ES"/>
        </w:rPr>
      </w:pPr>
    </w:p>
    <w:p w:rsidR="001F0541" w:rsidRDefault="001F0541" w:rsidP="00601F2F">
      <w:pPr>
        <w:ind w:left="709"/>
        <w:jc w:val="both"/>
        <w:rPr>
          <w:rFonts w:ascii="Arial" w:hAnsi="Arial" w:cs="Arial"/>
          <w:lang w:eastAsia="es-ES"/>
        </w:rPr>
      </w:pPr>
      <w:r w:rsidRPr="000252DA">
        <w:rPr>
          <w:rFonts w:ascii="Arial" w:hAnsi="Arial" w:cs="Arial"/>
          <w:lang w:eastAsia="es-ES"/>
        </w:rPr>
        <w:t xml:space="preserve">Muestra (n) = 330 </w:t>
      </w:r>
      <w:r>
        <w:rPr>
          <w:rFonts w:ascii="Arial" w:hAnsi="Arial" w:cs="Arial"/>
          <w:lang w:eastAsia="es-ES"/>
        </w:rPr>
        <w:t xml:space="preserve">pacientes del área de pediatría </w:t>
      </w:r>
      <w:r w:rsidRPr="00E24766">
        <w:rPr>
          <w:rFonts w:ascii="Arial" w:hAnsi="Arial" w:cs="Arial"/>
          <w:lang w:eastAsia="es-ES"/>
        </w:rPr>
        <w:t>del Hospital de Especialidades Básicas La Noria – Trujillo</w:t>
      </w:r>
      <w:r w:rsidR="00272AB8">
        <w:rPr>
          <w:rFonts w:ascii="Arial" w:hAnsi="Arial" w:cs="Arial"/>
          <w:lang w:eastAsia="es-ES"/>
        </w:rPr>
        <w:t>.</w:t>
      </w:r>
    </w:p>
    <w:p w:rsidR="00272AB8" w:rsidRDefault="00272AB8" w:rsidP="00601F2F">
      <w:pPr>
        <w:ind w:left="709"/>
        <w:jc w:val="both"/>
        <w:rPr>
          <w:rFonts w:ascii="Arial" w:hAnsi="Arial" w:cs="Arial"/>
          <w:lang w:eastAsia="es-ES"/>
        </w:rPr>
      </w:pPr>
    </w:p>
    <w:p w:rsidR="001F0541" w:rsidRDefault="001F0541" w:rsidP="00EE2622">
      <w:pPr>
        <w:pStyle w:val="Prrafodelista"/>
        <w:numPr>
          <w:ilvl w:val="0"/>
          <w:numId w:val="17"/>
        </w:numPr>
        <w:suppressAutoHyphens/>
        <w:spacing w:line="480" w:lineRule="auto"/>
        <w:ind w:left="284" w:hanging="284"/>
        <w:contextualSpacing w:val="0"/>
        <w:jc w:val="both"/>
        <w:rPr>
          <w:rFonts w:ascii="Arial" w:hAnsi="Arial" w:cs="Arial"/>
          <w:b/>
          <w:lang w:eastAsia="es-ES"/>
        </w:rPr>
      </w:pPr>
      <w:r>
        <w:rPr>
          <w:rFonts w:ascii="Arial" w:hAnsi="Arial" w:cs="Arial"/>
          <w:b/>
          <w:lang w:eastAsia="es-ES"/>
        </w:rPr>
        <w:lastRenderedPageBreak/>
        <w:t>DISEÑO DE LA INVESTIGACIÓN</w:t>
      </w:r>
    </w:p>
    <w:p w:rsidR="001F0541" w:rsidRPr="00E34CA6" w:rsidRDefault="001F0541" w:rsidP="001F0541">
      <w:pPr>
        <w:pStyle w:val="Prrafodelista"/>
        <w:tabs>
          <w:tab w:val="left" w:pos="284"/>
        </w:tabs>
        <w:ind w:left="284"/>
        <w:jc w:val="both"/>
        <w:rPr>
          <w:rFonts w:ascii="Arial" w:hAnsi="Arial" w:cs="Arial"/>
          <w:lang w:eastAsia="es-ES"/>
        </w:rPr>
      </w:pPr>
      <w:r w:rsidRPr="00E34CA6">
        <w:rPr>
          <w:rFonts w:ascii="Arial" w:hAnsi="Arial" w:cs="Arial"/>
          <w:lang w:eastAsia="es-ES"/>
        </w:rPr>
        <w:t>Diseño no experimental; debido a los datos que proporcionar los datos de acuerdo a su realidad, mediante la encuesta realizada, investigación transaccional o trasversal; recopila la información de un solo momento, en un solo tiempo.</w:t>
      </w:r>
    </w:p>
    <w:p w:rsidR="001F0541" w:rsidRDefault="001F0541" w:rsidP="001F0541">
      <w:pPr>
        <w:pStyle w:val="Prrafodelista"/>
        <w:tabs>
          <w:tab w:val="left" w:pos="284"/>
        </w:tabs>
        <w:ind w:left="284"/>
        <w:jc w:val="both"/>
        <w:rPr>
          <w:rFonts w:ascii="Arial" w:hAnsi="Arial" w:cs="Arial"/>
          <w:lang w:eastAsia="es-ES"/>
        </w:rPr>
      </w:pPr>
    </w:p>
    <w:p w:rsidR="001F0541" w:rsidRDefault="001F0541" w:rsidP="00EE2622">
      <w:pPr>
        <w:pStyle w:val="Prrafodelista"/>
        <w:numPr>
          <w:ilvl w:val="0"/>
          <w:numId w:val="17"/>
        </w:numPr>
        <w:suppressAutoHyphens/>
        <w:spacing w:line="480" w:lineRule="auto"/>
        <w:ind w:left="284" w:hanging="284"/>
        <w:contextualSpacing w:val="0"/>
        <w:jc w:val="both"/>
        <w:rPr>
          <w:rFonts w:ascii="Arial" w:hAnsi="Arial" w:cs="Arial"/>
          <w:b/>
          <w:lang w:eastAsia="es-ES"/>
        </w:rPr>
      </w:pPr>
      <w:r>
        <w:rPr>
          <w:rFonts w:ascii="Arial" w:hAnsi="Arial" w:cs="Arial"/>
          <w:b/>
          <w:lang w:eastAsia="es-ES"/>
        </w:rPr>
        <w:t>MÉTODOS DE LA INVESTIGACIÓN</w:t>
      </w:r>
    </w:p>
    <w:p w:rsidR="001F0541" w:rsidRPr="00193C57" w:rsidRDefault="001F0541" w:rsidP="001F0541">
      <w:pPr>
        <w:pStyle w:val="Prrafodelista"/>
        <w:ind w:left="284"/>
        <w:jc w:val="both"/>
        <w:rPr>
          <w:rFonts w:ascii="Arial" w:hAnsi="Arial" w:cs="Arial"/>
          <w:lang w:eastAsia="es-ES"/>
        </w:rPr>
      </w:pPr>
      <w:r w:rsidRPr="00051689">
        <w:rPr>
          <w:rFonts w:ascii="Arial" w:hAnsi="Arial" w:cs="Arial"/>
          <w:lang w:eastAsia="es-ES"/>
        </w:rPr>
        <w:t>Inductivo; los conocimientos presentados van de lo particular a lo general. Es</w:t>
      </w:r>
      <w:r>
        <w:rPr>
          <w:rFonts w:ascii="Arial" w:hAnsi="Arial" w:cs="Arial"/>
          <w:lang w:eastAsia="es-ES"/>
        </w:rPr>
        <w:t xml:space="preserve"> </w:t>
      </w:r>
      <w:r w:rsidRPr="00051689">
        <w:rPr>
          <w:rFonts w:ascii="Arial" w:hAnsi="Arial" w:cs="Arial"/>
          <w:lang w:eastAsia="es-ES"/>
        </w:rPr>
        <w:t xml:space="preserve">decir que estos casos son particularmente referentes a la </w:t>
      </w:r>
      <w:r>
        <w:rPr>
          <w:rFonts w:ascii="Arial" w:hAnsi="Arial" w:cs="Arial"/>
          <w:lang w:eastAsia="es-ES"/>
        </w:rPr>
        <w:t xml:space="preserve">influencia del </w:t>
      </w:r>
      <w:r w:rsidRPr="00C56096">
        <w:rPr>
          <w:rFonts w:ascii="Arial" w:hAnsi="Arial" w:cs="Arial"/>
          <w:lang w:eastAsia="es-ES"/>
        </w:rPr>
        <w:t xml:space="preserve">déficit de médicos especialistas en pediatría en la satisfacción del usuario en el Hospital </w:t>
      </w:r>
      <w:r>
        <w:rPr>
          <w:rFonts w:ascii="Arial" w:hAnsi="Arial" w:cs="Arial"/>
          <w:lang w:eastAsia="es-ES"/>
        </w:rPr>
        <w:t>d</w:t>
      </w:r>
      <w:r w:rsidRPr="00C56096">
        <w:rPr>
          <w:rFonts w:ascii="Arial" w:hAnsi="Arial" w:cs="Arial"/>
          <w:lang w:eastAsia="es-ES"/>
        </w:rPr>
        <w:t>e Especialidad</w:t>
      </w:r>
      <w:r>
        <w:rPr>
          <w:rFonts w:ascii="Arial" w:hAnsi="Arial" w:cs="Arial"/>
          <w:lang w:eastAsia="es-ES"/>
        </w:rPr>
        <w:t>es Básicas La Noria – Trujillo.</w:t>
      </w:r>
    </w:p>
    <w:p w:rsidR="001F0541" w:rsidRPr="000252DA" w:rsidRDefault="001F0541" w:rsidP="001F0541">
      <w:pPr>
        <w:tabs>
          <w:tab w:val="left" w:pos="993"/>
        </w:tabs>
        <w:ind w:left="851"/>
        <w:jc w:val="both"/>
        <w:rPr>
          <w:rFonts w:ascii="Arial" w:hAnsi="Arial" w:cs="Arial"/>
          <w:lang w:eastAsia="es-ES"/>
        </w:rPr>
      </w:pPr>
    </w:p>
    <w:p w:rsidR="001F0541" w:rsidRDefault="001F0541" w:rsidP="00EE2622">
      <w:pPr>
        <w:pStyle w:val="Prrafodelista"/>
        <w:numPr>
          <w:ilvl w:val="0"/>
          <w:numId w:val="17"/>
        </w:numPr>
        <w:suppressAutoHyphens/>
        <w:spacing w:line="480" w:lineRule="auto"/>
        <w:ind w:left="284" w:hanging="284"/>
        <w:contextualSpacing w:val="0"/>
        <w:jc w:val="both"/>
        <w:rPr>
          <w:rFonts w:ascii="Arial" w:hAnsi="Arial" w:cs="Arial"/>
          <w:b/>
          <w:lang w:eastAsia="es-ES"/>
        </w:rPr>
      </w:pPr>
      <w:r w:rsidRPr="007439D8">
        <w:rPr>
          <w:rFonts w:ascii="Arial" w:hAnsi="Arial" w:cs="Arial"/>
          <w:b/>
          <w:lang w:eastAsia="es-ES"/>
        </w:rPr>
        <w:t>TÉCNICAS E INSTRUMENTOS DE RECOLECCIÓN DE INFORMACIÓN</w:t>
      </w:r>
    </w:p>
    <w:p w:rsidR="001F0541" w:rsidRPr="00CC4431" w:rsidRDefault="001F0541" w:rsidP="00EE2622">
      <w:pPr>
        <w:pStyle w:val="Prrafodelista"/>
        <w:numPr>
          <w:ilvl w:val="0"/>
          <w:numId w:val="19"/>
        </w:numPr>
        <w:suppressAutoHyphens/>
        <w:spacing w:line="480" w:lineRule="auto"/>
        <w:contextualSpacing w:val="0"/>
        <w:jc w:val="both"/>
        <w:rPr>
          <w:rFonts w:ascii="Arial" w:hAnsi="Arial" w:cs="Arial"/>
          <w:b/>
          <w:lang w:eastAsia="es-ES"/>
        </w:rPr>
      </w:pPr>
      <w:r w:rsidRPr="00CC4431">
        <w:rPr>
          <w:rFonts w:ascii="Arial" w:hAnsi="Arial" w:cs="Arial"/>
          <w:b/>
          <w:lang w:eastAsia="es-ES"/>
        </w:rPr>
        <w:t>T</w:t>
      </w:r>
      <w:r>
        <w:rPr>
          <w:rFonts w:ascii="Arial" w:hAnsi="Arial" w:cs="Arial"/>
          <w:b/>
          <w:lang w:eastAsia="es-ES"/>
        </w:rPr>
        <w:t>É</w:t>
      </w:r>
      <w:r w:rsidRPr="00CC4431">
        <w:rPr>
          <w:rFonts w:ascii="Arial" w:hAnsi="Arial" w:cs="Arial"/>
          <w:b/>
          <w:lang w:eastAsia="es-ES"/>
        </w:rPr>
        <w:t>CNICAS</w:t>
      </w:r>
    </w:p>
    <w:p w:rsidR="001F0541" w:rsidRPr="00807B77" w:rsidRDefault="001F0541" w:rsidP="001F0541">
      <w:pPr>
        <w:ind w:left="1134" w:hanging="425"/>
        <w:jc w:val="both"/>
        <w:rPr>
          <w:rFonts w:ascii="Arial" w:hAnsi="Arial" w:cs="Arial"/>
        </w:rPr>
      </w:pPr>
      <w:r w:rsidRPr="00807B77">
        <w:rPr>
          <w:rFonts w:ascii="Arial" w:hAnsi="Arial" w:cs="Arial"/>
        </w:rPr>
        <w:t>Las principales técnicas que se han empleado en la investigación son:</w:t>
      </w:r>
    </w:p>
    <w:p w:rsidR="001F0541" w:rsidRPr="00807B77" w:rsidRDefault="001F0541" w:rsidP="00EE2622">
      <w:pPr>
        <w:pStyle w:val="Prrafodelista"/>
        <w:numPr>
          <w:ilvl w:val="0"/>
          <w:numId w:val="5"/>
        </w:numPr>
        <w:suppressAutoHyphens/>
        <w:ind w:left="1134" w:hanging="425"/>
        <w:contextualSpacing w:val="0"/>
        <w:jc w:val="both"/>
        <w:rPr>
          <w:rFonts w:ascii="Arial" w:hAnsi="Arial" w:cs="Arial"/>
        </w:rPr>
      </w:pPr>
      <w:r w:rsidRPr="00807B77">
        <w:rPr>
          <w:rFonts w:ascii="Arial" w:hAnsi="Arial" w:cs="Arial"/>
        </w:rPr>
        <w:t>Cuestionarios</w:t>
      </w:r>
    </w:p>
    <w:p w:rsidR="001F0541" w:rsidRPr="00807B77" w:rsidRDefault="001F0541" w:rsidP="00EE2622">
      <w:pPr>
        <w:pStyle w:val="Prrafodelista"/>
        <w:numPr>
          <w:ilvl w:val="0"/>
          <w:numId w:val="5"/>
        </w:numPr>
        <w:suppressAutoHyphens/>
        <w:ind w:left="1134" w:hanging="425"/>
        <w:contextualSpacing w:val="0"/>
        <w:jc w:val="both"/>
        <w:rPr>
          <w:rFonts w:ascii="Arial" w:hAnsi="Arial" w:cs="Arial"/>
        </w:rPr>
      </w:pPr>
      <w:r w:rsidRPr="00807B77">
        <w:rPr>
          <w:rFonts w:ascii="Arial" w:hAnsi="Arial" w:cs="Arial"/>
        </w:rPr>
        <w:t>Observación</w:t>
      </w:r>
    </w:p>
    <w:p w:rsidR="001F0541" w:rsidRPr="00CC4431" w:rsidRDefault="001F0541" w:rsidP="001F0541">
      <w:pPr>
        <w:ind w:left="851"/>
        <w:jc w:val="both"/>
        <w:rPr>
          <w:rFonts w:ascii="Arial" w:hAnsi="Arial" w:cs="Arial"/>
        </w:rPr>
      </w:pPr>
    </w:p>
    <w:p w:rsidR="001F0541" w:rsidRPr="00CC4431" w:rsidRDefault="001F0541" w:rsidP="00EE2622">
      <w:pPr>
        <w:pStyle w:val="Prrafodelista"/>
        <w:numPr>
          <w:ilvl w:val="0"/>
          <w:numId w:val="19"/>
        </w:numPr>
        <w:suppressAutoHyphens/>
        <w:spacing w:line="480" w:lineRule="auto"/>
        <w:contextualSpacing w:val="0"/>
        <w:jc w:val="both"/>
        <w:rPr>
          <w:rFonts w:ascii="Arial" w:hAnsi="Arial" w:cs="Arial"/>
          <w:b/>
          <w:lang w:eastAsia="es-ES"/>
        </w:rPr>
      </w:pPr>
      <w:r w:rsidRPr="00CC4431">
        <w:rPr>
          <w:rFonts w:ascii="Arial" w:hAnsi="Arial" w:cs="Arial"/>
          <w:b/>
          <w:lang w:eastAsia="es-ES"/>
        </w:rPr>
        <w:t>INSTRUMENTOS</w:t>
      </w:r>
    </w:p>
    <w:p w:rsidR="001F0541" w:rsidRDefault="001F0541" w:rsidP="001F0541">
      <w:pPr>
        <w:ind w:left="1134" w:hanging="425"/>
        <w:jc w:val="both"/>
        <w:rPr>
          <w:rFonts w:ascii="Arial" w:hAnsi="Arial" w:cs="Arial"/>
        </w:rPr>
      </w:pPr>
      <w:r w:rsidRPr="00807B77">
        <w:rPr>
          <w:rFonts w:ascii="Arial" w:hAnsi="Arial" w:cs="Arial"/>
        </w:rPr>
        <w:t>Se utilizaron los siguientes instrumentos:</w:t>
      </w:r>
    </w:p>
    <w:p w:rsidR="001F0541" w:rsidRPr="00807B77" w:rsidRDefault="001F0541" w:rsidP="001F0541">
      <w:pPr>
        <w:ind w:left="1134" w:hanging="425"/>
        <w:jc w:val="both"/>
        <w:rPr>
          <w:rFonts w:ascii="Arial" w:hAnsi="Arial" w:cs="Arial"/>
        </w:rPr>
      </w:pPr>
    </w:p>
    <w:p w:rsidR="001F0541" w:rsidRPr="00193C57" w:rsidRDefault="001F0541" w:rsidP="001F0541">
      <w:pPr>
        <w:pStyle w:val="Prrafodelista"/>
        <w:ind w:left="708"/>
        <w:jc w:val="both"/>
        <w:rPr>
          <w:rFonts w:ascii="Arial" w:hAnsi="Arial" w:cs="Arial"/>
          <w:lang w:eastAsia="es-ES"/>
        </w:rPr>
      </w:pPr>
      <w:r w:rsidRPr="003A7BEB">
        <w:rPr>
          <w:rFonts w:ascii="Arial" w:hAnsi="Arial" w:cs="Arial"/>
          <w:b/>
        </w:rPr>
        <w:t>Cuestionario Interno:</w:t>
      </w:r>
      <w:r w:rsidRPr="00807B77">
        <w:rPr>
          <w:rFonts w:ascii="Arial" w:hAnsi="Arial" w:cs="Arial"/>
        </w:rPr>
        <w:t xml:space="preserve"> Este instrumento se utilizó para </w:t>
      </w:r>
      <w:r>
        <w:rPr>
          <w:rFonts w:ascii="Arial" w:hAnsi="Arial" w:cs="Arial"/>
        </w:rPr>
        <w:t xml:space="preserve">recolectar </w:t>
      </w:r>
      <w:r w:rsidRPr="00807B77">
        <w:rPr>
          <w:rFonts w:ascii="Arial" w:hAnsi="Arial" w:cs="Arial"/>
        </w:rPr>
        <w:t xml:space="preserve">información </w:t>
      </w:r>
      <w:r>
        <w:rPr>
          <w:rFonts w:ascii="Arial" w:hAnsi="Arial" w:cs="Arial"/>
        </w:rPr>
        <w:t xml:space="preserve">del </w:t>
      </w:r>
      <w:r w:rsidRPr="00C56096">
        <w:rPr>
          <w:rFonts w:ascii="Arial" w:hAnsi="Arial" w:cs="Arial"/>
          <w:lang w:eastAsia="es-ES"/>
        </w:rPr>
        <w:t xml:space="preserve">usuario en el Hospital </w:t>
      </w:r>
      <w:r>
        <w:rPr>
          <w:rFonts w:ascii="Arial" w:hAnsi="Arial" w:cs="Arial"/>
          <w:lang w:eastAsia="es-ES"/>
        </w:rPr>
        <w:t>d</w:t>
      </w:r>
      <w:r w:rsidRPr="00C56096">
        <w:rPr>
          <w:rFonts w:ascii="Arial" w:hAnsi="Arial" w:cs="Arial"/>
          <w:lang w:eastAsia="es-ES"/>
        </w:rPr>
        <w:t>e Especialidad</w:t>
      </w:r>
      <w:r>
        <w:rPr>
          <w:rFonts w:ascii="Arial" w:hAnsi="Arial" w:cs="Arial"/>
          <w:lang w:eastAsia="es-ES"/>
        </w:rPr>
        <w:t>es Básicas La Noria – Trujillo.</w:t>
      </w:r>
    </w:p>
    <w:p w:rsidR="001F0541" w:rsidRDefault="001F0541" w:rsidP="001F0541">
      <w:pPr>
        <w:ind w:left="709"/>
        <w:jc w:val="both"/>
        <w:rPr>
          <w:rFonts w:ascii="Arial" w:hAnsi="Arial" w:cs="Arial"/>
        </w:rPr>
      </w:pPr>
    </w:p>
    <w:p w:rsidR="001F0541" w:rsidRPr="00CC4431" w:rsidRDefault="001F0541" w:rsidP="00EE2622">
      <w:pPr>
        <w:pStyle w:val="Prrafodelista"/>
        <w:numPr>
          <w:ilvl w:val="0"/>
          <w:numId w:val="17"/>
        </w:numPr>
        <w:suppressAutoHyphens/>
        <w:spacing w:line="480" w:lineRule="auto"/>
        <w:ind w:left="284" w:hanging="284"/>
        <w:contextualSpacing w:val="0"/>
        <w:jc w:val="both"/>
        <w:rPr>
          <w:rFonts w:ascii="Arial" w:hAnsi="Arial" w:cs="Arial"/>
          <w:b/>
          <w:lang w:eastAsia="es-ES"/>
        </w:rPr>
      </w:pPr>
      <w:r w:rsidRPr="00CC4431">
        <w:rPr>
          <w:rFonts w:ascii="Arial" w:hAnsi="Arial" w:cs="Arial"/>
          <w:b/>
          <w:lang w:eastAsia="es-ES"/>
        </w:rPr>
        <w:t xml:space="preserve">TÉCNICAS </w:t>
      </w:r>
      <w:r>
        <w:rPr>
          <w:rFonts w:ascii="Arial" w:hAnsi="Arial" w:cs="Arial"/>
          <w:b/>
          <w:lang w:eastAsia="es-ES"/>
        </w:rPr>
        <w:t xml:space="preserve">DE </w:t>
      </w:r>
      <w:r w:rsidRPr="00CC4431">
        <w:rPr>
          <w:rFonts w:ascii="Arial" w:hAnsi="Arial" w:cs="Arial"/>
          <w:b/>
          <w:lang w:eastAsia="es-ES"/>
        </w:rPr>
        <w:t>ANÁLISIS</w:t>
      </w:r>
      <w:r>
        <w:rPr>
          <w:rFonts w:ascii="Arial" w:hAnsi="Arial" w:cs="Arial"/>
          <w:b/>
          <w:lang w:eastAsia="es-ES"/>
        </w:rPr>
        <w:t xml:space="preserve"> E INTERPRETACIÓN</w:t>
      </w:r>
      <w:r w:rsidRPr="00CC4431">
        <w:rPr>
          <w:rFonts w:ascii="Arial" w:hAnsi="Arial" w:cs="Arial"/>
          <w:b/>
          <w:lang w:eastAsia="es-ES"/>
        </w:rPr>
        <w:t xml:space="preserve"> DE </w:t>
      </w:r>
      <w:r>
        <w:rPr>
          <w:rFonts w:ascii="Arial" w:hAnsi="Arial" w:cs="Arial"/>
          <w:b/>
          <w:lang w:eastAsia="es-ES"/>
        </w:rPr>
        <w:t>DATOS</w:t>
      </w:r>
    </w:p>
    <w:p w:rsidR="001F0541" w:rsidRPr="00CC4431" w:rsidRDefault="001F0541" w:rsidP="00EE2622">
      <w:pPr>
        <w:pStyle w:val="Prrafodelista"/>
        <w:numPr>
          <w:ilvl w:val="0"/>
          <w:numId w:val="20"/>
        </w:numPr>
        <w:suppressAutoHyphens/>
        <w:spacing w:line="480" w:lineRule="auto"/>
        <w:contextualSpacing w:val="0"/>
        <w:jc w:val="both"/>
        <w:rPr>
          <w:rFonts w:ascii="Arial" w:hAnsi="Arial" w:cs="Arial"/>
          <w:b/>
          <w:lang w:eastAsia="es-ES"/>
        </w:rPr>
      </w:pPr>
      <w:r w:rsidRPr="00CC4431">
        <w:rPr>
          <w:rFonts w:ascii="Arial" w:hAnsi="Arial" w:cs="Arial"/>
          <w:b/>
          <w:lang w:eastAsia="es-ES"/>
        </w:rPr>
        <w:t>ANÁLISIS DOCUMENTAL</w:t>
      </w:r>
    </w:p>
    <w:p w:rsidR="001F0541" w:rsidRDefault="001F0541" w:rsidP="001F0541">
      <w:pPr>
        <w:ind w:left="709"/>
        <w:jc w:val="both"/>
        <w:rPr>
          <w:rFonts w:ascii="Arial" w:hAnsi="Arial" w:cs="Arial"/>
        </w:rPr>
      </w:pPr>
      <w:r w:rsidRPr="005E10A3">
        <w:rPr>
          <w:rFonts w:ascii="Arial" w:hAnsi="Arial" w:cs="Arial"/>
        </w:rPr>
        <w:t>Para el análisis de la información obtenida, se utilizarán dat</w:t>
      </w:r>
      <w:r>
        <w:rPr>
          <w:rFonts w:ascii="Arial" w:hAnsi="Arial" w:cs="Arial"/>
        </w:rPr>
        <w:t>os porcentuales que nos ayudó</w:t>
      </w:r>
      <w:r w:rsidRPr="005E10A3">
        <w:rPr>
          <w:rFonts w:ascii="Arial" w:hAnsi="Arial" w:cs="Arial"/>
        </w:rPr>
        <w:t xml:space="preserve"> a contrastar los resultados obtenidos con la hipótesis planteada.</w:t>
      </w:r>
    </w:p>
    <w:p w:rsidR="001F0541" w:rsidRDefault="001F0541" w:rsidP="001F0541">
      <w:pPr>
        <w:ind w:left="709"/>
        <w:jc w:val="both"/>
        <w:rPr>
          <w:rFonts w:ascii="Arial" w:hAnsi="Arial" w:cs="Arial"/>
        </w:rPr>
      </w:pPr>
    </w:p>
    <w:p w:rsidR="00601F2F" w:rsidRPr="005E10A3" w:rsidRDefault="00601F2F" w:rsidP="001F0541">
      <w:pPr>
        <w:ind w:left="709"/>
        <w:jc w:val="both"/>
        <w:rPr>
          <w:rFonts w:ascii="Arial" w:hAnsi="Arial" w:cs="Arial"/>
        </w:rPr>
      </w:pPr>
    </w:p>
    <w:p w:rsidR="001F0541" w:rsidRPr="00CC4431" w:rsidRDefault="001F0541" w:rsidP="00EE2622">
      <w:pPr>
        <w:pStyle w:val="Prrafodelista"/>
        <w:numPr>
          <w:ilvl w:val="0"/>
          <w:numId w:val="20"/>
        </w:numPr>
        <w:suppressAutoHyphens/>
        <w:spacing w:line="480" w:lineRule="auto"/>
        <w:contextualSpacing w:val="0"/>
        <w:jc w:val="both"/>
        <w:rPr>
          <w:rFonts w:ascii="Arial" w:hAnsi="Arial" w:cs="Arial"/>
          <w:b/>
          <w:lang w:eastAsia="es-ES"/>
        </w:rPr>
      </w:pPr>
      <w:r w:rsidRPr="00CC4431">
        <w:rPr>
          <w:rFonts w:ascii="Arial" w:hAnsi="Arial" w:cs="Arial"/>
          <w:b/>
          <w:lang w:eastAsia="es-ES"/>
        </w:rPr>
        <w:t>PREPARACIÓN DE CUADROS CON CANTIDADES Y PORCENTAJES</w:t>
      </w:r>
    </w:p>
    <w:p w:rsidR="001F0541" w:rsidRPr="005E10A3" w:rsidRDefault="001F0541" w:rsidP="001F0541">
      <w:pPr>
        <w:ind w:left="709"/>
        <w:jc w:val="both"/>
        <w:rPr>
          <w:rFonts w:ascii="Arial" w:hAnsi="Arial" w:cs="Arial"/>
        </w:rPr>
      </w:pPr>
      <w:r w:rsidRPr="005E10A3">
        <w:rPr>
          <w:rFonts w:ascii="Arial" w:hAnsi="Arial" w:cs="Arial"/>
        </w:rPr>
        <w:t>Con la información y datos obtenidos a partir de la investigación, se elaborarán cuadros porcentuales. Con dichas tabulaciones, se realizará el análisis detallado para elaborar las conclusiones de manera clara y precisa.</w:t>
      </w:r>
    </w:p>
    <w:p w:rsidR="001F0541" w:rsidRDefault="001F0541" w:rsidP="001F0541">
      <w:pPr>
        <w:ind w:left="851"/>
        <w:jc w:val="both"/>
        <w:rPr>
          <w:rFonts w:ascii="Arial" w:hAnsi="Arial" w:cs="Arial"/>
        </w:rPr>
      </w:pPr>
    </w:p>
    <w:p w:rsidR="001F0541" w:rsidRPr="00CC4431" w:rsidRDefault="001F0541" w:rsidP="00EE2622">
      <w:pPr>
        <w:pStyle w:val="Prrafodelista"/>
        <w:numPr>
          <w:ilvl w:val="0"/>
          <w:numId w:val="20"/>
        </w:numPr>
        <w:suppressAutoHyphens/>
        <w:spacing w:line="480" w:lineRule="auto"/>
        <w:contextualSpacing w:val="0"/>
        <w:jc w:val="both"/>
        <w:rPr>
          <w:rFonts w:ascii="Arial" w:hAnsi="Arial" w:cs="Arial"/>
          <w:b/>
          <w:lang w:eastAsia="es-ES"/>
        </w:rPr>
      </w:pPr>
      <w:r w:rsidRPr="00CC4431">
        <w:rPr>
          <w:rFonts w:ascii="Arial" w:hAnsi="Arial" w:cs="Arial"/>
          <w:b/>
          <w:lang w:eastAsia="es-ES"/>
        </w:rPr>
        <w:lastRenderedPageBreak/>
        <w:t>ORDENAMIENTO Y CLASIFICACIÓN</w:t>
      </w:r>
    </w:p>
    <w:p w:rsidR="001F0541" w:rsidRPr="005E10A3" w:rsidRDefault="001F0541" w:rsidP="001F0541">
      <w:pPr>
        <w:ind w:left="709"/>
        <w:jc w:val="both"/>
        <w:rPr>
          <w:rFonts w:ascii="Arial" w:hAnsi="Arial" w:cs="Arial"/>
        </w:rPr>
      </w:pPr>
      <w:r w:rsidRPr="005E10A3">
        <w:rPr>
          <w:rFonts w:ascii="Arial" w:hAnsi="Arial" w:cs="Arial"/>
        </w:rPr>
        <w:t>Los datos obtenidos en la recolección, luego de aplicar las diversas técnicas, serán ordenados, clasificados, tabulados y analizados.</w:t>
      </w:r>
    </w:p>
    <w:p w:rsidR="001F0541" w:rsidRPr="00CC4431" w:rsidRDefault="001F0541" w:rsidP="001F0541">
      <w:pPr>
        <w:ind w:left="851" w:hanging="425"/>
        <w:jc w:val="both"/>
        <w:rPr>
          <w:rFonts w:ascii="Arial" w:hAnsi="Arial" w:cs="Arial"/>
        </w:rPr>
      </w:pPr>
    </w:p>
    <w:p w:rsidR="001F0541" w:rsidRPr="00CC4431" w:rsidRDefault="001F0541" w:rsidP="00EE2622">
      <w:pPr>
        <w:pStyle w:val="Prrafodelista"/>
        <w:numPr>
          <w:ilvl w:val="0"/>
          <w:numId w:val="20"/>
        </w:numPr>
        <w:suppressAutoHyphens/>
        <w:spacing w:line="480" w:lineRule="auto"/>
        <w:contextualSpacing w:val="0"/>
        <w:jc w:val="both"/>
        <w:rPr>
          <w:rFonts w:ascii="Arial" w:hAnsi="Arial" w:cs="Arial"/>
          <w:b/>
          <w:lang w:eastAsia="es-ES"/>
        </w:rPr>
      </w:pPr>
      <w:r w:rsidRPr="00CC4431">
        <w:rPr>
          <w:rFonts w:ascii="Arial" w:hAnsi="Arial" w:cs="Arial"/>
          <w:b/>
          <w:lang w:eastAsia="es-ES"/>
        </w:rPr>
        <w:t>PROCESO COMPUTARIZADO</w:t>
      </w:r>
    </w:p>
    <w:p w:rsidR="001F0541" w:rsidRPr="005E10A3" w:rsidRDefault="001F0541" w:rsidP="001F0541">
      <w:pPr>
        <w:ind w:left="709"/>
        <w:jc w:val="both"/>
        <w:rPr>
          <w:rFonts w:ascii="Arial" w:hAnsi="Arial" w:cs="Arial"/>
        </w:rPr>
      </w:pPr>
      <w:r w:rsidRPr="005E10A3">
        <w:rPr>
          <w:rFonts w:ascii="Arial" w:hAnsi="Arial" w:cs="Arial"/>
        </w:rPr>
        <w:t xml:space="preserve">El proceso computarizado que se empleará en esta investigación será elaborar las tabulaciones, gráficos, cálculos en el programa Microsoft Excel. </w:t>
      </w:r>
    </w:p>
    <w:p w:rsidR="001F0541" w:rsidRPr="00CC4431" w:rsidRDefault="001F0541" w:rsidP="001F0541">
      <w:pPr>
        <w:ind w:left="851" w:hanging="425"/>
        <w:jc w:val="both"/>
        <w:rPr>
          <w:rFonts w:ascii="Arial" w:eastAsia="Calibri" w:hAnsi="Arial" w:cs="Arial"/>
          <w:lang w:eastAsia="es-PE"/>
        </w:rPr>
      </w:pPr>
    </w:p>
    <w:p w:rsidR="001F0541" w:rsidRPr="00CC4431" w:rsidRDefault="001F0541" w:rsidP="00EE2622">
      <w:pPr>
        <w:pStyle w:val="Prrafodelista"/>
        <w:numPr>
          <w:ilvl w:val="0"/>
          <w:numId w:val="20"/>
        </w:numPr>
        <w:suppressAutoHyphens/>
        <w:spacing w:line="480" w:lineRule="auto"/>
        <w:contextualSpacing w:val="0"/>
        <w:jc w:val="both"/>
        <w:rPr>
          <w:rFonts w:ascii="Arial" w:hAnsi="Arial" w:cs="Arial"/>
          <w:b/>
          <w:lang w:eastAsia="es-ES"/>
        </w:rPr>
      </w:pPr>
      <w:r w:rsidRPr="00CC4431">
        <w:rPr>
          <w:rFonts w:ascii="Arial" w:hAnsi="Arial" w:cs="Arial"/>
          <w:b/>
          <w:lang w:eastAsia="es-ES"/>
        </w:rPr>
        <w:t>CUADROS ESTADÍSTICOS</w:t>
      </w:r>
    </w:p>
    <w:p w:rsidR="001F0541" w:rsidRPr="008A7671" w:rsidRDefault="001F0541" w:rsidP="001F0541">
      <w:pPr>
        <w:ind w:left="709"/>
        <w:jc w:val="both"/>
        <w:rPr>
          <w:rFonts w:ascii="Arial" w:hAnsi="Arial" w:cs="Arial"/>
        </w:rPr>
        <w:sectPr w:rsidR="001F0541" w:rsidRPr="008A7671" w:rsidSect="002216C1">
          <w:pgSz w:w="11907" w:h="16839" w:code="9"/>
          <w:pgMar w:top="1418" w:right="1701" w:bottom="1418" w:left="1701" w:header="709" w:footer="709" w:gutter="0"/>
          <w:pgNumType w:start="1"/>
          <w:cols w:space="708"/>
          <w:docGrid w:linePitch="360"/>
        </w:sectPr>
      </w:pPr>
      <w:r w:rsidRPr="008A7671">
        <w:rPr>
          <w:rFonts w:ascii="Arial" w:hAnsi="Arial" w:cs="Arial"/>
        </w:rPr>
        <w:t xml:space="preserve">Se aplicarán, para esta investigación, cuadro de barras para procesar la información recopilada en las encuestas y entrevistas. </w:t>
      </w:r>
    </w:p>
    <w:p w:rsidR="001F0541" w:rsidRPr="00642C88" w:rsidRDefault="001F0541" w:rsidP="00EE2622">
      <w:pPr>
        <w:pStyle w:val="Prrafodelista"/>
        <w:numPr>
          <w:ilvl w:val="0"/>
          <w:numId w:val="2"/>
        </w:numPr>
        <w:suppressAutoHyphens/>
        <w:ind w:left="851" w:hanging="491"/>
        <w:contextualSpacing w:val="0"/>
        <w:jc w:val="center"/>
        <w:rPr>
          <w:rFonts w:ascii="Arial" w:hAnsi="Arial" w:cs="Arial"/>
          <w:b/>
          <w:lang w:eastAsia="es-ES"/>
        </w:rPr>
      </w:pPr>
      <w:r w:rsidRPr="00642C88">
        <w:rPr>
          <w:rFonts w:ascii="Arial" w:hAnsi="Arial" w:cs="Arial"/>
          <w:b/>
          <w:lang w:eastAsia="es-ES"/>
        </w:rPr>
        <w:lastRenderedPageBreak/>
        <w:t>RESULTADOS</w:t>
      </w:r>
    </w:p>
    <w:p w:rsidR="001F0541" w:rsidRPr="00642C88" w:rsidRDefault="001F0541" w:rsidP="001F0541">
      <w:pPr>
        <w:jc w:val="center"/>
        <w:rPr>
          <w:rFonts w:ascii="Arial" w:hAnsi="Arial" w:cs="Arial"/>
          <w:b/>
          <w:lang w:eastAsia="es-ES"/>
        </w:rPr>
      </w:pPr>
    </w:p>
    <w:p w:rsidR="001F0541" w:rsidRPr="00642C88" w:rsidRDefault="001F0541" w:rsidP="00EE2622">
      <w:pPr>
        <w:pStyle w:val="Prrafodelista"/>
        <w:numPr>
          <w:ilvl w:val="0"/>
          <w:numId w:val="21"/>
        </w:numPr>
        <w:suppressAutoHyphens/>
        <w:spacing w:line="480" w:lineRule="auto"/>
        <w:ind w:left="284" w:hanging="284"/>
        <w:contextualSpacing w:val="0"/>
        <w:jc w:val="both"/>
        <w:rPr>
          <w:rFonts w:ascii="Arial" w:hAnsi="Arial" w:cs="Arial"/>
          <w:b/>
          <w:lang w:eastAsia="es-ES"/>
        </w:rPr>
      </w:pPr>
      <w:r w:rsidRPr="00642C88">
        <w:rPr>
          <w:rFonts w:ascii="Arial" w:hAnsi="Arial" w:cs="Arial"/>
          <w:b/>
          <w:lang w:eastAsia="es-ES"/>
        </w:rPr>
        <w:t>PRESENTACIÓN</w:t>
      </w:r>
    </w:p>
    <w:p w:rsidR="001F0541" w:rsidRPr="000A5526" w:rsidRDefault="001F0541" w:rsidP="001F0541">
      <w:pPr>
        <w:pStyle w:val="Prrafodelista"/>
        <w:ind w:left="284"/>
        <w:jc w:val="both"/>
        <w:rPr>
          <w:rFonts w:ascii="Arial" w:hAnsi="Arial" w:cs="Arial"/>
          <w:lang w:eastAsia="es-ES"/>
        </w:rPr>
      </w:pPr>
      <w:r w:rsidRPr="000A5526">
        <w:rPr>
          <w:rFonts w:ascii="Arial" w:hAnsi="Arial" w:cs="Arial"/>
          <w:lang w:eastAsia="es-ES"/>
        </w:rPr>
        <w:t>En este capítulo se presentan los resultados de la encuesta aplicada a los 330 usuarios del área de pediatría del Hospital de Especialidades Básicas La Noria – Trujillo, los mismos que fueron detallados en cuadros y gráficos, además de haber sido complementados a través de sustento teórico con la interpretación y comentario respectivo, lo cual nos permitió determinar que el grado de satisfacción ante el déficit de médicos especialistas en pediatría.</w:t>
      </w:r>
    </w:p>
    <w:p w:rsidR="001F0541" w:rsidRPr="000A5526" w:rsidRDefault="001F0541" w:rsidP="001F0541">
      <w:pPr>
        <w:pStyle w:val="Prrafodelista"/>
        <w:ind w:left="284"/>
        <w:jc w:val="both"/>
        <w:rPr>
          <w:rFonts w:ascii="Arial" w:hAnsi="Arial" w:cs="Arial"/>
          <w:lang w:eastAsia="es-ES"/>
        </w:rPr>
      </w:pPr>
    </w:p>
    <w:p w:rsidR="001F0541" w:rsidRPr="000A5526" w:rsidRDefault="001F0541" w:rsidP="001F0541">
      <w:pPr>
        <w:pStyle w:val="Prrafodelista"/>
        <w:ind w:left="284"/>
        <w:jc w:val="both"/>
        <w:rPr>
          <w:rFonts w:ascii="Arial" w:hAnsi="Arial" w:cs="Arial"/>
          <w:lang w:eastAsia="es-ES"/>
        </w:rPr>
      </w:pPr>
      <w:r w:rsidRPr="000A5526">
        <w:rPr>
          <w:rFonts w:ascii="Arial" w:hAnsi="Arial" w:cs="Arial"/>
          <w:lang w:eastAsia="es-ES"/>
        </w:rPr>
        <w:t>El Hospital de Especialidades Básicas La Noria de Trujillo es un centro de salud del estado, que brinda sus servicios generalmente a los habitantes de las urbanizaciones siguientes:</w:t>
      </w:r>
    </w:p>
    <w:p w:rsidR="001F0541" w:rsidRPr="000A5526" w:rsidRDefault="001F0541" w:rsidP="00EE2622">
      <w:pPr>
        <w:pStyle w:val="Prrafodelista"/>
        <w:numPr>
          <w:ilvl w:val="0"/>
          <w:numId w:val="9"/>
        </w:numPr>
        <w:suppressAutoHyphens/>
        <w:ind w:left="284" w:firstLine="0"/>
        <w:contextualSpacing w:val="0"/>
        <w:jc w:val="both"/>
        <w:rPr>
          <w:rFonts w:ascii="Arial" w:hAnsi="Arial" w:cs="Arial"/>
          <w:lang w:eastAsia="es-ES"/>
        </w:rPr>
      </w:pPr>
      <w:r w:rsidRPr="000A5526">
        <w:rPr>
          <w:rFonts w:ascii="Arial" w:hAnsi="Arial" w:cs="Arial"/>
          <w:lang w:eastAsia="es-ES"/>
        </w:rPr>
        <w:t>El Bosque</w:t>
      </w:r>
    </w:p>
    <w:p w:rsidR="001F0541" w:rsidRPr="000A5526" w:rsidRDefault="001F0541" w:rsidP="00EE2622">
      <w:pPr>
        <w:pStyle w:val="Prrafodelista"/>
        <w:numPr>
          <w:ilvl w:val="0"/>
          <w:numId w:val="9"/>
        </w:numPr>
        <w:suppressAutoHyphens/>
        <w:ind w:left="284" w:firstLine="0"/>
        <w:contextualSpacing w:val="0"/>
        <w:jc w:val="both"/>
        <w:rPr>
          <w:rFonts w:ascii="Arial" w:hAnsi="Arial" w:cs="Arial"/>
          <w:lang w:eastAsia="es-ES"/>
        </w:rPr>
      </w:pPr>
      <w:r w:rsidRPr="000A5526">
        <w:rPr>
          <w:rFonts w:ascii="Arial" w:hAnsi="Arial" w:cs="Arial"/>
          <w:lang w:eastAsia="es-ES"/>
        </w:rPr>
        <w:t>La Noria</w:t>
      </w:r>
    </w:p>
    <w:p w:rsidR="001F0541" w:rsidRPr="000A5526" w:rsidRDefault="001F0541" w:rsidP="00EE2622">
      <w:pPr>
        <w:pStyle w:val="Prrafodelista"/>
        <w:numPr>
          <w:ilvl w:val="0"/>
          <w:numId w:val="9"/>
        </w:numPr>
        <w:suppressAutoHyphens/>
        <w:ind w:left="284" w:firstLine="0"/>
        <w:contextualSpacing w:val="0"/>
        <w:jc w:val="both"/>
        <w:rPr>
          <w:rFonts w:ascii="Arial" w:hAnsi="Arial" w:cs="Arial"/>
          <w:lang w:eastAsia="es-ES"/>
        </w:rPr>
      </w:pPr>
      <w:proofErr w:type="spellStart"/>
      <w:r w:rsidRPr="000A5526">
        <w:rPr>
          <w:rFonts w:ascii="Arial" w:hAnsi="Arial" w:cs="Arial"/>
          <w:lang w:eastAsia="es-ES"/>
        </w:rPr>
        <w:t>Rázuri</w:t>
      </w:r>
      <w:proofErr w:type="spellEnd"/>
    </w:p>
    <w:p w:rsidR="001F0541" w:rsidRPr="000A5526" w:rsidRDefault="001F0541" w:rsidP="00EE2622">
      <w:pPr>
        <w:pStyle w:val="Prrafodelista"/>
        <w:numPr>
          <w:ilvl w:val="0"/>
          <w:numId w:val="9"/>
        </w:numPr>
        <w:suppressAutoHyphens/>
        <w:ind w:left="284" w:firstLine="0"/>
        <w:contextualSpacing w:val="0"/>
        <w:jc w:val="both"/>
        <w:rPr>
          <w:rFonts w:ascii="Arial" w:hAnsi="Arial" w:cs="Arial"/>
          <w:lang w:eastAsia="es-ES"/>
        </w:rPr>
      </w:pPr>
      <w:r w:rsidRPr="000A5526">
        <w:rPr>
          <w:rFonts w:ascii="Arial" w:hAnsi="Arial" w:cs="Arial"/>
          <w:lang w:eastAsia="es-ES"/>
        </w:rPr>
        <w:t>Santo Dominguito</w:t>
      </w:r>
    </w:p>
    <w:p w:rsidR="001F0541" w:rsidRPr="000A5526" w:rsidRDefault="001F0541" w:rsidP="00EE2622">
      <w:pPr>
        <w:pStyle w:val="Prrafodelista"/>
        <w:numPr>
          <w:ilvl w:val="0"/>
          <w:numId w:val="9"/>
        </w:numPr>
        <w:suppressAutoHyphens/>
        <w:ind w:left="284" w:firstLine="0"/>
        <w:contextualSpacing w:val="0"/>
        <w:jc w:val="both"/>
        <w:rPr>
          <w:rFonts w:ascii="Arial" w:hAnsi="Arial" w:cs="Arial"/>
          <w:lang w:eastAsia="es-ES"/>
        </w:rPr>
      </w:pPr>
      <w:r w:rsidRPr="000A5526">
        <w:rPr>
          <w:rFonts w:ascii="Arial" w:hAnsi="Arial" w:cs="Arial"/>
          <w:lang w:eastAsia="es-ES"/>
        </w:rPr>
        <w:t>Palermo</w:t>
      </w:r>
    </w:p>
    <w:p w:rsidR="001F0541" w:rsidRPr="000A5526" w:rsidRDefault="001F0541" w:rsidP="00EE2622">
      <w:pPr>
        <w:pStyle w:val="Prrafodelista"/>
        <w:numPr>
          <w:ilvl w:val="0"/>
          <w:numId w:val="9"/>
        </w:numPr>
        <w:suppressAutoHyphens/>
        <w:ind w:left="284" w:firstLine="0"/>
        <w:contextualSpacing w:val="0"/>
        <w:jc w:val="both"/>
        <w:rPr>
          <w:rFonts w:ascii="Arial" w:hAnsi="Arial" w:cs="Arial"/>
          <w:lang w:eastAsia="es-ES"/>
        </w:rPr>
      </w:pPr>
      <w:r w:rsidRPr="000A5526">
        <w:rPr>
          <w:rFonts w:ascii="Arial" w:hAnsi="Arial" w:cs="Arial"/>
          <w:lang w:eastAsia="es-ES"/>
        </w:rPr>
        <w:t>Aranjuez</w:t>
      </w:r>
    </w:p>
    <w:p w:rsidR="001F0541" w:rsidRPr="00A1030B" w:rsidRDefault="001F0541" w:rsidP="00EE2622">
      <w:pPr>
        <w:pStyle w:val="Prrafodelista"/>
        <w:numPr>
          <w:ilvl w:val="0"/>
          <w:numId w:val="9"/>
        </w:numPr>
        <w:suppressAutoHyphens/>
        <w:ind w:left="284" w:firstLine="0"/>
        <w:contextualSpacing w:val="0"/>
        <w:jc w:val="both"/>
        <w:rPr>
          <w:rFonts w:ascii="Arial" w:hAnsi="Arial" w:cs="Arial"/>
          <w:lang w:eastAsia="es-ES"/>
        </w:rPr>
      </w:pPr>
      <w:r w:rsidRPr="00A1030B">
        <w:rPr>
          <w:rFonts w:ascii="Arial" w:hAnsi="Arial" w:cs="Arial"/>
          <w:lang w:eastAsia="es-ES"/>
        </w:rPr>
        <w:t xml:space="preserve">Los Granados y distritos aledaños. </w:t>
      </w:r>
    </w:p>
    <w:p w:rsidR="001F0541" w:rsidRDefault="001F0541" w:rsidP="001F0541">
      <w:pPr>
        <w:pStyle w:val="Prrafodelista"/>
        <w:ind w:left="851"/>
        <w:jc w:val="both"/>
        <w:rPr>
          <w:rFonts w:ascii="Arial" w:hAnsi="Arial" w:cs="Arial"/>
          <w:lang w:eastAsia="es-ES"/>
        </w:rPr>
      </w:pPr>
    </w:p>
    <w:p w:rsidR="001F0541" w:rsidRDefault="001F0541" w:rsidP="001F0541">
      <w:pPr>
        <w:pStyle w:val="Prrafodelista"/>
        <w:ind w:left="425"/>
        <w:jc w:val="both"/>
        <w:rPr>
          <w:rFonts w:ascii="Arial" w:hAnsi="Arial" w:cs="Arial"/>
          <w:lang w:eastAsia="es-ES"/>
        </w:rPr>
      </w:pPr>
      <w:r>
        <w:rPr>
          <w:noProof/>
          <w:lang w:val="en-US"/>
        </w:rPr>
        <w:drawing>
          <wp:inline distT="0" distB="0" distL="0" distR="0" wp14:anchorId="09D2F546" wp14:editId="7D1831AD">
            <wp:extent cx="5400510" cy="2637182"/>
            <wp:effectExtent l="0" t="0" r="0" b="0"/>
            <wp:docPr id="17" name="Imagen 17" descr="La imagen puede contener: cielo, automÃ³vil y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magen puede contener: cielo, automÃ³vil y exteri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2133" cy="2642858"/>
                    </a:xfrm>
                    <a:prstGeom prst="rect">
                      <a:avLst/>
                    </a:prstGeom>
                    <a:noFill/>
                    <a:ln>
                      <a:noFill/>
                    </a:ln>
                  </pic:spPr>
                </pic:pic>
              </a:graphicData>
            </a:graphic>
          </wp:inline>
        </w:drawing>
      </w:r>
    </w:p>
    <w:p w:rsidR="001F0541" w:rsidRPr="005231FB" w:rsidRDefault="001F0541" w:rsidP="00E52D61">
      <w:pPr>
        <w:ind w:left="992" w:hanging="567"/>
        <w:jc w:val="both"/>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3</w:t>
      </w:r>
      <w:r w:rsidRPr="005231FB">
        <w:rPr>
          <w:bCs/>
          <w:i/>
          <w:color w:val="000000"/>
          <w:sz w:val="20"/>
          <w:szCs w:val="20"/>
          <w:lang w:eastAsia="es-PE"/>
        </w:rPr>
        <w:t xml:space="preserve">: </w:t>
      </w:r>
      <w:r>
        <w:rPr>
          <w:bCs/>
          <w:sz w:val="20"/>
          <w:szCs w:val="20"/>
          <w:lang w:eastAsia="es-PE"/>
        </w:rPr>
        <w:t xml:space="preserve">Frontis </w:t>
      </w:r>
      <w:r w:rsidRPr="00C35A95">
        <w:rPr>
          <w:bCs/>
          <w:sz w:val="20"/>
          <w:szCs w:val="20"/>
          <w:lang w:eastAsia="es-PE"/>
        </w:rPr>
        <w:t>Hospital de Especialidades Básicas La Noria de Trujillo</w:t>
      </w:r>
    </w:p>
    <w:p w:rsidR="001F0541" w:rsidRDefault="001F0541" w:rsidP="00E52D61">
      <w:pPr>
        <w:ind w:left="992" w:hanging="567"/>
        <w:jc w:val="both"/>
        <w:rPr>
          <w:bCs/>
          <w:sz w:val="20"/>
          <w:szCs w:val="20"/>
          <w:lang w:eastAsia="es-PE"/>
        </w:rPr>
      </w:pPr>
      <w:r>
        <w:rPr>
          <w:bCs/>
          <w:color w:val="000000"/>
          <w:sz w:val="20"/>
          <w:szCs w:val="20"/>
          <w:lang w:eastAsia="es-PE"/>
        </w:rPr>
        <w:t xml:space="preserve">Fuente: </w:t>
      </w:r>
      <w:r w:rsidRPr="00C35A95">
        <w:rPr>
          <w:bCs/>
          <w:sz w:val="20"/>
          <w:szCs w:val="20"/>
          <w:lang w:eastAsia="es-PE"/>
        </w:rPr>
        <w:t>Hospital de Especialidades Básicas La Noria de Trujillo</w:t>
      </w:r>
    </w:p>
    <w:p w:rsidR="001F0541" w:rsidRDefault="001F0541" w:rsidP="001F0541">
      <w:pPr>
        <w:ind w:left="993" w:hanging="567"/>
        <w:jc w:val="both"/>
        <w:rPr>
          <w:bCs/>
          <w:sz w:val="20"/>
          <w:szCs w:val="20"/>
          <w:lang w:eastAsia="es-PE"/>
        </w:rPr>
      </w:pPr>
    </w:p>
    <w:p w:rsidR="00E52D61" w:rsidRDefault="00E52D61" w:rsidP="001F0541">
      <w:pPr>
        <w:ind w:left="993" w:hanging="567"/>
        <w:jc w:val="both"/>
        <w:rPr>
          <w:bCs/>
          <w:sz w:val="20"/>
          <w:szCs w:val="20"/>
          <w:lang w:eastAsia="es-PE"/>
        </w:rPr>
      </w:pPr>
    </w:p>
    <w:p w:rsidR="00E52D61" w:rsidRDefault="00E52D61" w:rsidP="001F0541">
      <w:pPr>
        <w:ind w:left="993" w:hanging="567"/>
        <w:jc w:val="both"/>
        <w:rPr>
          <w:bCs/>
          <w:sz w:val="20"/>
          <w:szCs w:val="20"/>
          <w:lang w:eastAsia="es-PE"/>
        </w:rPr>
      </w:pPr>
    </w:p>
    <w:p w:rsidR="00E52D61" w:rsidRDefault="00E52D61" w:rsidP="001F0541">
      <w:pPr>
        <w:ind w:left="993" w:hanging="567"/>
        <w:jc w:val="both"/>
        <w:rPr>
          <w:bCs/>
          <w:sz w:val="20"/>
          <w:szCs w:val="20"/>
          <w:lang w:eastAsia="es-PE"/>
        </w:rPr>
      </w:pPr>
    </w:p>
    <w:p w:rsidR="001F0541" w:rsidRDefault="001F0541" w:rsidP="00EE2622">
      <w:pPr>
        <w:pStyle w:val="Prrafodelista"/>
        <w:numPr>
          <w:ilvl w:val="0"/>
          <w:numId w:val="21"/>
        </w:numPr>
        <w:suppressAutoHyphens/>
        <w:spacing w:line="480" w:lineRule="auto"/>
        <w:ind w:left="284" w:hanging="284"/>
        <w:contextualSpacing w:val="0"/>
        <w:jc w:val="both"/>
        <w:rPr>
          <w:rFonts w:ascii="Arial" w:hAnsi="Arial" w:cs="Arial"/>
          <w:b/>
          <w:lang w:eastAsia="es-ES"/>
        </w:rPr>
      </w:pPr>
      <w:r>
        <w:rPr>
          <w:rFonts w:ascii="Arial" w:hAnsi="Arial" w:cs="Arial"/>
          <w:b/>
          <w:lang w:eastAsia="es-ES"/>
        </w:rPr>
        <w:lastRenderedPageBreak/>
        <w:t>CARACTERÍSTICAS SOCIODEMOGRÁFICAS</w:t>
      </w:r>
    </w:p>
    <w:p w:rsidR="001F0541" w:rsidRDefault="001F0541" w:rsidP="00E52D61">
      <w:pPr>
        <w:pStyle w:val="Prrafodelista"/>
        <w:ind w:left="425"/>
        <w:rPr>
          <w:rFonts w:ascii="Arial" w:hAnsi="Arial" w:cs="Arial"/>
          <w:b/>
          <w:lang w:eastAsia="es-ES"/>
        </w:rPr>
      </w:pPr>
    </w:p>
    <w:p w:rsidR="001F0541" w:rsidRDefault="001F0541" w:rsidP="00E52D61">
      <w:pPr>
        <w:ind w:left="993"/>
        <w:jc w:val="both"/>
        <w:rPr>
          <w:lang w:eastAsia="es-PE"/>
        </w:rPr>
      </w:pPr>
      <w:r>
        <w:rPr>
          <w:lang w:eastAsia="es-PE"/>
        </w:rPr>
        <w:t>Tabla 1</w:t>
      </w:r>
    </w:p>
    <w:p w:rsidR="001F0541" w:rsidRDefault="001F0541" w:rsidP="00E52D61">
      <w:pPr>
        <w:pStyle w:val="Prrafodelista"/>
        <w:ind w:left="710" w:firstLine="283"/>
        <w:rPr>
          <w:bCs/>
          <w:i/>
          <w:lang w:eastAsia="es-PE"/>
        </w:rPr>
      </w:pPr>
      <w:r w:rsidRPr="008D0DF4">
        <w:rPr>
          <w:bCs/>
          <w:i/>
          <w:lang w:eastAsia="es-PE"/>
        </w:rPr>
        <w:t>¿Cuál es l</w:t>
      </w:r>
      <w:r>
        <w:rPr>
          <w:bCs/>
          <w:i/>
          <w:lang w:eastAsia="es-PE"/>
        </w:rPr>
        <w:t>a edad del paciente que se atendió</w:t>
      </w:r>
      <w:r w:rsidRPr="008D0DF4">
        <w:rPr>
          <w:bCs/>
          <w:i/>
          <w:lang w:eastAsia="es-PE"/>
        </w:rPr>
        <w:t>?</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8D0DF4" w:rsidTr="001F0541">
        <w:trPr>
          <w:trHeight w:hRule="exact" w:val="340"/>
        </w:trPr>
        <w:tc>
          <w:tcPr>
            <w:tcW w:w="2160" w:type="dxa"/>
            <w:tcBorders>
              <w:top w:val="single" w:sz="4" w:space="0" w:color="auto"/>
              <w:left w:val="nil"/>
              <w:bottom w:val="single" w:sz="4" w:space="0" w:color="auto"/>
              <w:right w:val="nil"/>
            </w:tcBorders>
            <w:shd w:val="clear" w:color="auto" w:fill="auto"/>
            <w:noWrap/>
            <w:vAlign w:val="center"/>
            <w:hideMark/>
          </w:tcPr>
          <w:p w:rsidR="001F0541" w:rsidRPr="008D0DF4" w:rsidRDefault="001F0541" w:rsidP="001F0541">
            <w:pPr>
              <w:jc w:val="center"/>
              <w:rPr>
                <w:b/>
                <w:bCs/>
                <w:color w:val="000000"/>
                <w:lang w:eastAsia="es-ES_tradnl"/>
              </w:rPr>
            </w:pPr>
            <w:r w:rsidRPr="008D0DF4">
              <w:rPr>
                <w:b/>
                <w:bCs/>
                <w:color w:val="000000"/>
                <w:lang w:eastAsia="es-ES_tradnl"/>
              </w:rPr>
              <w:t>Respuesta</w:t>
            </w:r>
          </w:p>
        </w:tc>
        <w:tc>
          <w:tcPr>
            <w:tcW w:w="1200" w:type="dxa"/>
            <w:tcBorders>
              <w:top w:val="single" w:sz="4" w:space="0" w:color="auto"/>
              <w:left w:val="nil"/>
              <w:bottom w:val="single" w:sz="4" w:space="0" w:color="auto"/>
              <w:right w:val="nil"/>
            </w:tcBorders>
            <w:shd w:val="clear" w:color="auto" w:fill="auto"/>
            <w:noWrap/>
            <w:vAlign w:val="center"/>
            <w:hideMark/>
          </w:tcPr>
          <w:p w:rsidR="001F0541" w:rsidRPr="008D0DF4" w:rsidRDefault="001F0541" w:rsidP="001F0541">
            <w:pPr>
              <w:jc w:val="center"/>
              <w:rPr>
                <w:b/>
                <w:bCs/>
                <w:color w:val="000000"/>
                <w:lang w:eastAsia="es-ES_tradnl"/>
              </w:rPr>
            </w:pPr>
            <w:r w:rsidRPr="008D0DF4">
              <w:rPr>
                <w:b/>
                <w:bCs/>
                <w:color w:val="000000"/>
                <w:lang w:eastAsia="es-ES_tradnl"/>
              </w:rPr>
              <w:t>N°</w:t>
            </w:r>
          </w:p>
        </w:tc>
        <w:tc>
          <w:tcPr>
            <w:tcW w:w="1200" w:type="dxa"/>
            <w:tcBorders>
              <w:top w:val="single" w:sz="4" w:space="0" w:color="auto"/>
              <w:left w:val="nil"/>
              <w:bottom w:val="single" w:sz="4" w:space="0" w:color="auto"/>
              <w:right w:val="nil"/>
            </w:tcBorders>
            <w:shd w:val="clear" w:color="auto" w:fill="auto"/>
            <w:noWrap/>
            <w:vAlign w:val="center"/>
            <w:hideMark/>
          </w:tcPr>
          <w:p w:rsidR="001F0541" w:rsidRPr="008D0DF4" w:rsidRDefault="001F0541" w:rsidP="001F0541">
            <w:pPr>
              <w:jc w:val="center"/>
              <w:rPr>
                <w:b/>
                <w:bCs/>
                <w:color w:val="000000"/>
                <w:lang w:eastAsia="es-ES_tradnl"/>
              </w:rPr>
            </w:pPr>
            <w:r w:rsidRPr="008D0DF4">
              <w:rPr>
                <w:b/>
                <w:bCs/>
                <w:color w:val="000000"/>
                <w:lang w:eastAsia="es-ES_tradnl"/>
              </w:rPr>
              <w:t>%</w:t>
            </w:r>
          </w:p>
        </w:tc>
      </w:tr>
      <w:tr w:rsidR="001F0541" w:rsidRPr="008D0DF4" w:rsidTr="001F0541">
        <w:trPr>
          <w:trHeight w:hRule="exact" w:val="340"/>
        </w:trPr>
        <w:tc>
          <w:tcPr>
            <w:tcW w:w="2160" w:type="dxa"/>
            <w:tcBorders>
              <w:top w:val="nil"/>
              <w:left w:val="nil"/>
              <w:bottom w:val="nil"/>
              <w:right w:val="nil"/>
            </w:tcBorders>
            <w:shd w:val="clear" w:color="auto" w:fill="auto"/>
            <w:noWrap/>
            <w:vAlign w:val="center"/>
            <w:hideMark/>
          </w:tcPr>
          <w:p w:rsidR="001F0541" w:rsidRPr="008D0DF4" w:rsidRDefault="001F0541" w:rsidP="001F0541">
            <w:pPr>
              <w:rPr>
                <w:color w:val="000000"/>
                <w:lang w:eastAsia="es-ES_tradnl"/>
              </w:rPr>
            </w:pPr>
            <w:r w:rsidRPr="008D0DF4">
              <w:rPr>
                <w:color w:val="000000"/>
                <w:lang w:eastAsia="es-ES_tradnl"/>
              </w:rPr>
              <w:t>0 años - 3 años</w:t>
            </w:r>
          </w:p>
        </w:tc>
        <w:tc>
          <w:tcPr>
            <w:tcW w:w="1200" w:type="dxa"/>
            <w:tcBorders>
              <w:top w:val="nil"/>
              <w:left w:val="nil"/>
              <w:bottom w:val="nil"/>
              <w:right w:val="nil"/>
            </w:tcBorders>
            <w:shd w:val="clear" w:color="auto" w:fill="auto"/>
            <w:noWrap/>
            <w:vAlign w:val="center"/>
            <w:hideMark/>
          </w:tcPr>
          <w:p w:rsidR="001F0541" w:rsidRPr="008D0DF4" w:rsidRDefault="001F0541" w:rsidP="001F0541">
            <w:pPr>
              <w:jc w:val="center"/>
              <w:rPr>
                <w:color w:val="000000"/>
                <w:lang w:eastAsia="es-ES_tradnl"/>
              </w:rPr>
            </w:pPr>
            <w:r w:rsidRPr="008D0DF4">
              <w:rPr>
                <w:color w:val="000000"/>
                <w:lang w:eastAsia="es-ES_tradnl"/>
              </w:rPr>
              <w:t>183</w:t>
            </w:r>
          </w:p>
        </w:tc>
        <w:tc>
          <w:tcPr>
            <w:tcW w:w="1200" w:type="dxa"/>
            <w:tcBorders>
              <w:top w:val="nil"/>
              <w:left w:val="nil"/>
              <w:bottom w:val="nil"/>
              <w:right w:val="nil"/>
            </w:tcBorders>
            <w:shd w:val="clear" w:color="auto" w:fill="auto"/>
            <w:noWrap/>
            <w:vAlign w:val="center"/>
            <w:hideMark/>
          </w:tcPr>
          <w:p w:rsidR="001F0541" w:rsidRPr="008D0DF4" w:rsidRDefault="001F0541" w:rsidP="001F0541">
            <w:pPr>
              <w:jc w:val="center"/>
              <w:rPr>
                <w:color w:val="000000"/>
                <w:lang w:eastAsia="es-ES_tradnl"/>
              </w:rPr>
            </w:pPr>
            <w:r w:rsidRPr="008D0DF4">
              <w:rPr>
                <w:color w:val="000000"/>
                <w:lang w:eastAsia="es-ES_tradnl"/>
              </w:rPr>
              <w:t>51%</w:t>
            </w:r>
          </w:p>
        </w:tc>
      </w:tr>
      <w:tr w:rsidR="001F0541" w:rsidRPr="008D0DF4" w:rsidTr="001F0541">
        <w:trPr>
          <w:trHeight w:hRule="exact" w:val="340"/>
        </w:trPr>
        <w:tc>
          <w:tcPr>
            <w:tcW w:w="2160" w:type="dxa"/>
            <w:tcBorders>
              <w:top w:val="nil"/>
              <w:left w:val="nil"/>
              <w:bottom w:val="nil"/>
              <w:right w:val="nil"/>
            </w:tcBorders>
            <w:shd w:val="clear" w:color="auto" w:fill="auto"/>
            <w:noWrap/>
            <w:vAlign w:val="center"/>
            <w:hideMark/>
          </w:tcPr>
          <w:p w:rsidR="001F0541" w:rsidRPr="008D0DF4" w:rsidRDefault="001F0541" w:rsidP="001F0541">
            <w:pPr>
              <w:rPr>
                <w:color w:val="000000"/>
                <w:lang w:eastAsia="es-ES_tradnl"/>
              </w:rPr>
            </w:pPr>
            <w:r w:rsidRPr="008D0DF4">
              <w:rPr>
                <w:color w:val="000000"/>
                <w:lang w:eastAsia="es-ES_tradnl"/>
              </w:rPr>
              <w:t>4 años - 8 años</w:t>
            </w:r>
          </w:p>
        </w:tc>
        <w:tc>
          <w:tcPr>
            <w:tcW w:w="1200" w:type="dxa"/>
            <w:tcBorders>
              <w:top w:val="nil"/>
              <w:left w:val="nil"/>
              <w:bottom w:val="nil"/>
              <w:right w:val="nil"/>
            </w:tcBorders>
            <w:shd w:val="clear" w:color="auto" w:fill="auto"/>
            <w:noWrap/>
            <w:vAlign w:val="center"/>
            <w:hideMark/>
          </w:tcPr>
          <w:p w:rsidR="001F0541" w:rsidRPr="008D0DF4" w:rsidRDefault="001F0541" w:rsidP="001F0541">
            <w:pPr>
              <w:jc w:val="center"/>
              <w:rPr>
                <w:color w:val="000000"/>
                <w:lang w:eastAsia="es-ES_tradnl"/>
              </w:rPr>
            </w:pPr>
            <w:r w:rsidRPr="008D0DF4">
              <w:rPr>
                <w:color w:val="000000"/>
                <w:lang w:eastAsia="es-ES_tradnl"/>
              </w:rPr>
              <w:t>97</w:t>
            </w:r>
          </w:p>
        </w:tc>
        <w:tc>
          <w:tcPr>
            <w:tcW w:w="1200" w:type="dxa"/>
            <w:tcBorders>
              <w:top w:val="nil"/>
              <w:left w:val="nil"/>
              <w:bottom w:val="nil"/>
              <w:right w:val="nil"/>
            </w:tcBorders>
            <w:shd w:val="clear" w:color="auto" w:fill="auto"/>
            <w:noWrap/>
            <w:vAlign w:val="center"/>
            <w:hideMark/>
          </w:tcPr>
          <w:p w:rsidR="001F0541" w:rsidRPr="008D0DF4" w:rsidRDefault="001F0541" w:rsidP="001F0541">
            <w:pPr>
              <w:jc w:val="center"/>
              <w:rPr>
                <w:color w:val="000000"/>
                <w:lang w:eastAsia="es-ES_tradnl"/>
              </w:rPr>
            </w:pPr>
            <w:r w:rsidRPr="008D0DF4">
              <w:rPr>
                <w:color w:val="000000"/>
                <w:lang w:eastAsia="es-ES_tradnl"/>
              </w:rPr>
              <w:t>27%</w:t>
            </w:r>
          </w:p>
        </w:tc>
      </w:tr>
      <w:tr w:rsidR="001F0541" w:rsidRPr="008D0DF4" w:rsidTr="001F0541">
        <w:trPr>
          <w:trHeight w:hRule="exact" w:val="340"/>
        </w:trPr>
        <w:tc>
          <w:tcPr>
            <w:tcW w:w="2160" w:type="dxa"/>
            <w:tcBorders>
              <w:top w:val="nil"/>
              <w:left w:val="nil"/>
              <w:bottom w:val="nil"/>
              <w:right w:val="nil"/>
            </w:tcBorders>
            <w:shd w:val="clear" w:color="auto" w:fill="auto"/>
            <w:noWrap/>
            <w:vAlign w:val="center"/>
            <w:hideMark/>
          </w:tcPr>
          <w:p w:rsidR="001F0541" w:rsidRPr="008D0DF4" w:rsidRDefault="001F0541" w:rsidP="001F0541">
            <w:pPr>
              <w:rPr>
                <w:color w:val="000000"/>
                <w:lang w:eastAsia="es-ES_tradnl"/>
              </w:rPr>
            </w:pPr>
            <w:r w:rsidRPr="008D0DF4">
              <w:rPr>
                <w:color w:val="000000"/>
                <w:lang w:eastAsia="es-ES_tradnl"/>
              </w:rPr>
              <w:t>9 años - 12 años</w:t>
            </w:r>
          </w:p>
        </w:tc>
        <w:tc>
          <w:tcPr>
            <w:tcW w:w="1200" w:type="dxa"/>
            <w:tcBorders>
              <w:top w:val="nil"/>
              <w:left w:val="nil"/>
              <w:bottom w:val="nil"/>
              <w:right w:val="nil"/>
            </w:tcBorders>
            <w:shd w:val="clear" w:color="auto" w:fill="auto"/>
            <w:noWrap/>
            <w:vAlign w:val="center"/>
            <w:hideMark/>
          </w:tcPr>
          <w:p w:rsidR="001F0541" w:rsidRPr="008D0DF4" w:rsidRDefault="001F0541" w:rsidP="001F0541">
            <w:pPr>
              <w:jc w:val="center"/>
              <w:rPr>
                <w:color w:val="000000"/>
                <w:lang w:eastAsia="es-ES_tradnl"/>
              </w:rPr>
            </w:pPr>
            <w:r w:rsidRPr="008D0DF4">
              <w:rPr>
                <w:color w:val="000000"/>
                <w:lang w:eastAsia="es-ES_tradnl"/>
              </w:rPr>
              <w:t>56</w:t>
            </w:r>
          </w:p>
        </w:tc>
        <w:tc>
          <w:tcPr>
            <w:tcW w:w="1200" w:type="dxa"/>
            <w:tcBorders>
              <w:top w:val="nil"/>
              <w:left w:val="nil"/>
              <w:bottom w:val="nil"/>
              <w:right w:val="nil"/>
            </w:tcBorders>
            <w:shd w:val="clear" w:color="auto" w:fill="auto"/>
            <w:noWrap/>
            <w:vAlign w:val="center"/>
            <w:hideMark/>
          </w:tcPr>
          <w:p w:rsidR="001F0541" w:rsidRPr="008D0DF4" w:rsidRDefault="001F0541" w:rsidP="001F0541">
            <w:pPr>
              <w:jc w:val="center"/>
              <w:rPr>
                <w:color w:val="000000"/>
                <w:lang w:eastAsia="es-ES_tradnl"/>
              </w:rPr>
            </w:pPr>
            <w:r w:rsidRPr="008D0DF4">
              <w:rPr>
                <w:color w:val="000000"/>
                <w:lang w:eastAsia="es-ES_tradnl"/>
              </w:rPr>
              <w:t>16%</w:t>
            </w:r>
          </w:p>
        </w:tc>
      </w:tr>
      <w:tr w:rsidR="001F0541" w:rsidRPr="008D0DF4" w:rsidTr="001F0541">
        <w:trPr>
          <w:trHeight w:hRule="exact" w:val="340"/>
        </w:trPr>
        <w:tc>
          <w:tcPr>
            <w:tcW w:w="2160" w:type="dxa"/>
            <w:tcBorders>
              <w:top w:val="nil"/>
              <w:left w:val="nil"/>
              <w:bottom w:val="nil"/>
              <w:right w:val="nil"/>
            </w:tcBorders>
            <w:shd w:val="clear" w:color="auto" w:fill="auto"/>
            <w:noWrap/>
            <w:vAlign w:val="center"/>
            <w:hideMark/>
          </w:tcPr>
          <w:p w:rsidR="001F0541" w:rsidRPr="008D0DF4" w:rsidRDefault="001F0541" w:rsidP="001F0541">
            <w:pPr>
              <w:rPr>
                <w:color w:val="000000"/>
                <w:lang w:eastAsia="es-ES_tradnl"/>
              </w:rPr>
            </w:pPr>
            <w:r w:rsidRPr="008D0DF4">
              <w:rPr>
                <w:color w:val="000000"/>
                <w:lang w:eastAsia="es-ES_tradnl"/>
              </w:rPr>
              <w:t>13 años a más</w:t>
            </w:r>
          </w:p>
        </w:tc>
        <w:tc>
          <w:tcPr>
            <w:tcW w:w="1200" w:type="dxa"/>
            <w:tcBorders>
              <w:top w:val="nil"/>
              <w:left w:val="nil"/>
              <w:bottom w:val="nil"/>
              <w:right w:val="nil"/>
            </w:tcBorders>
            <w:shd w:val="clear" w:color="auto" w:fill="auto"/>
            <w:noWrap/>
            <w:vAlign w:val="center"/>
            <w:hideMark/>
          </w:tcPr>
          <w:p w:rsidR="001F0541" w:rsidRPr="008D0DF4" w:rsidRDefault="001F0541" w:rsidP="001F0541">
            <w:pPr>
              <w:jc w:val="center"/>
              <w:rPr>
                <w:color w:val="000000"/>
                <w:lang w:eastAsia="es-ES_tradnl"/>
              </w:rPr>
            </w:pPr>
            <w:r w:rsidRPr="008D0DF4">
              <w:rPr>
                <w:color w:val="000000"/>
                <w:lang w:eastAsia="es-ES_tradnl"/>
              </w:rPr>
              <w:t>24</w:t>
            </w:r>
          </w:p>
        </w:tc>
        <w:tc>
          <w:tcPr>
            <w:tcW w:w="1200" w:type="dxa"/>
            <w:tcBorders>
              <w:top w:val="nil"/>
              <w:left w:val="nil"/>
              <w:bottom w:val="nil"/>
              <w:right w:val="nil"/>
            </w:tcBorders>
            <w:shd w:val="clear" w:color="auto" w:fill="auto"/>
            <w:noWrap/>
            <w:vAlign w:val="center"/>
            <w:hideMark/>
          </w:tcPr>
          <w:p w:rsidR="001F0541" w:rsidRPr="008D0DF4" w:rsidRDefault="001F0541" w:rsidP="001F0541">
            <w:pPr>
              <w:jc w:val="center"/>
              <w:rPr>
                <w:color w:val="000000"/>
                <w:lang w:eastAsia="es-ES_tradnl"/>
              </w:rPr>
            </w:pPr>
            <w:r w:rsidRPr="008D0DF4">
              <w:rPr>
                <w:color w:val="000000"/>
                <w:lang w:eastAsia="es-ES_tradnl"/>
              </w:rPr>
              <w:t>7%</w:t>
            </w:r>
          </w:p>
        </w:tc>
      </w:tr>
      <w:tr w:rsidR="001F0541" w:rsidRPr="008D0DF4" w:rsidTr="001F0541">
        <w:trPr>
          <w:trHeight w:hRule="exact" w:val="340"/>
        </w:trPr>
        <w:tc>
          <w:tcPr>
            <w:tcW w:w="2160" w:type="dxa"/>
            <w:tcBorders>
              <w:top w:val="single" w:sz="4" w:space="0" w:color="auto"/>
              <w:left w:val="nil"/>
              <w:bottom w:val="single" w:sz="4" w:space="0" w:color="auto"/>
              <w:right w:val="nil"/>
            </w:tcBorders>
            <w:shd w:val="clear" w:color="auto" w:fill="auto"/>
            <w:noWrap/>
            <w:vAlign w:val="center"/>
            <w:hideMark/>
          </w:tcPr>
          <w:p w:rsidR="001F0541" w:rsidRPr="008D0DF4" w:rsidRDefault="001F0541" w:rsidP="001F0541">
            <w:pPr>
              <w:jc w:val="center"/>
              <w:rPr>
                <w:b/>
                <w:bCs/>
                <w:color w:val="000000"/>
                <w:lang w:eastAsia="es-ES_tradnl"/>
              </w:rPr>
            </w:pPr>
            <w:r w:rsidRPr="008D0DF4">
              <w:rPr>
                <w:b/>
                <w:bCs/>
                <w:color w:val="000000"/>
                <w:lang w:eastAsia="es-ES_tradnl"/>
              </w:rPr>
              <w:t>Total</w:t>
            </w:r>
          </w:p>
        </w:tc>
        <w:tc>
          <w:tcPr>
            <w:tcW w:w="1200" w:type="dxa"/>
            <w:tcBorders>
              <w:top w:val="single" w:sz="4" w:space="0" w:color="auto"/>
              <w:left w:val="nil"/>
              <w:bottom w:val="single" w:sz="4" w:space="0" w:color="auto"/>
              <w:right w:val="nil"/>
            </w:tcBorders>
            <w:shd w:val="clear" w:color="auto" w:fill="auto"/>
            <w:noWrap/>
            <w:vAlign w:val="center"/>
            <w:hideMark/>
          </w:tcPr>
          <w:p w:rsidR="001F0541" w:rsidRPr="008D0DF4" w:rsidRDefault="001F0541" w:rsidP="001F0541">
            <w:pPr>
              <w:jc w:val="center"/>
              <w:rPr>
                <w:b/>
                <w:bCs/>
                <w:color w:val="000000"/>
                <w:lang w:eastAsia="es-ES_tradnl"/>
              </w:rPr>
            </w:pPr>
            <w:r w:rsidRPr="008D0DF4">
              <w:rPr>
                <w:b/>
                <w:bCs/>
                <w:color w:val="000000"/>
                <w:lang w:eastAsia="es-ES_tradnl"/>
              </w:rPr>
              <w:t>360</w:t>
            </w:r>
          </w:p>
        </w:tc>
        <w:tc>
          <w:tcPr>
            <w:tcW w:w="1200" w:type="dxa"/>
            <w:tcBorders>
              <w:top w:val="single" w:sz="4" w:space="0" w:color="auto"/>
              <w:left w:val="nil"/>
              <w:bottom w:val="single" w:sz="4" w:space="0" w:color="auto"/>
              <w:right w:val="nil"/>
            </w:tcBorders>
            <w:shd w:val="clear" w:color="auto" w:fill="auto"/>
            <w:noWrap/>
            <w:vAlign w:val="center"/>
            <w:hideMark/>
          </w:tcPr>
          <w:p w:rsidR="001F0541" w:rsidRPr="008D0DF4" w:rsidRDefault="001F0541" w:rsidP="001F0541">
            <w:pPr>
              <w:jc w:val="center"/>
              <w:rPr>
                <w:b/>
                <w:bCs/>
                <w:color w:val="000000"/>
                <w:lang w:eastAsia="es-ES_tradnl"/>
              </w:rPr>
            </w:pPr>
            <w:r w:rsidRPr="008D0DF4">
              <w:rPr>
                <w:b/>
                <w:bCs/>
                <w:color w:val="000000"/>
                <w:lang w:eastAsia="es-ES_tradnl"/>
              </w:rPr>
              <w:t>100%</w:t>
            </w:r>
          </w:p>
        </w:tc>
      </w:tr>
    </w:tbl>
    <w:p w:rsidR="001F0541" w:rsidRPr="005231FB" w:rsidRDefault="001F0541" w:rsidP="001F0541">
      <w:pPr>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Pr="005231FB" w:rsidRDefault="001F0541" w:rsidP="001F0541">
      <w:pPr>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426"/>
        <w:rPr>
          <w:rFonts w:ascii="Arial" w:hAnsi="Arial" w:cs="Arial"/>
          <w:b/>
          <w:lang w:eastAsia="es-ES"/>
        </w:rPr>
      </w:pPr>
    </w:p>
    <w:p w:rsidR="001F0541" w:rsidRDefault="001F0541" w:rsidP="00E52D61">
      <w:pPr>
        <w:pStyle w:val="Prrafodelista"/>
        <w:spacing w:line="240" w:lineRule="auto"/>
        <w:ind w:left="426" w:firstLine="567"/>
        <w:rPr>
          <w:rFonts w:ascii="Arial" w:hAnsi="Arial" w:cs="Arial"/>
          <w:b/>
          <w:lang w:eastAsia="es-ES"/>
        </w:rPr>
      </w:pPr>
      <w:r>
        <w:rPr>
          <w:noProof/>
          <w:lang w:val="en-US"/>
        </w:rPr>
        <w:drawing>
          <wp:inline distT="0" distB="0" distL="0" distR="0" wp14:anchorId="2436C358" wp14:editId="63F0C66E">
            <wp:extent cx="4320000" cy="2880000"/>
            <wp:effectExtent l="38100" t="38100" r="42545" b="5397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F0541" w:rsidRPr="005231FB" w:rsidRDefault="001F0541" w:rsidP="00E52D61">
      <w:pPr>
        <w:spacing w:line="240" w:lineRule="auto"/>
        <w:ind w:left="993"/>
        <w:jc w:val="both"/>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4</w:t>
      </w:r>
      <w:r w:rsidRPr="005231FB">
        <w:rPr>
          <w:bCs/>
          <w:i/>
          <w:color w:val="000000"/>
          <w:sz w:val="20"/>
          <w:szCs w:val="20"/>
          <w:lang w:eastAsia="es-PE"/>
        </w:rPr>
        <w:t xml:space="preserve">: </w:t>
      </w:r>
      <w:r w:rsidRPr="008D0DF4">
        <w:rPr>
          <w:bCs/>
          <w:sz w:val="20"/>
          <w:szCs w:val="20"/>
          <w:lang w:eastAsia="es-PE"/>
        </w:rPr>
        <w:t>¿Cuál es la edad del paciente que se atendió?</w:t>
      </w:r>
    </w:p>
    <w:p w:rsidR="001F0541" w:rsidRDefault="001F0541" w:rsidP="00E52D61">
      <w:pPr>
        <w:spacing w:line="240" w:lineRule="auto"/>
        <w:ind w:left="993"/>
        <w:jc w:val="both"/>
        <w:rPr>
          <w:bCs/>
          <w:color w:val="000000"/>
          <w:sz w:val="20"/>
          <w:szCs w:val="20"/>
          <w:lang w:eastAsia="es-PE"/>
        </w:rPr>
      </w:pPr>
      <w:r>
        <w:rPr>
          <w:bCs/>
          <w:color w:val="000000"/>
          <w:sz w:val="20"/>
          <w:szCs w:val="20"/>
          <w:lang w:eastAsia="es-PE"/>
        </w:rPr>
        <w:t>Fuente: Encuesta 2018</w:t>
      </w:r>
    </w:p>
    <w:p w:rsidR="001F0541" w:rsidRDefault="001F0541" w:rsidP="00E52D61">
      <w:pPr>
        <w:spacing w:line="240" w:lineRule="auto"/>
        <w:ind w:left="993"/>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Pr="005E007F" w:rsidRDefault="001F0541" w:rsidP="001F0541">
      <w:pPr>
        <w:ind w:left="993"/>
        <w:jc w:val="both"/>
        <w:rPr>
          <w:rFonts w:ascii="Arial" w:hAnsi="Arial" w:cs="Arial"/>
          <w:b/>
          <w:lang w:eastAsia="es-ES"/>
        </w:rPr>
      </w:pPr>
    </w:p>
    <w:p w:rsidR="001F0541" w:rsidRPr="005E007F" w:rsidRDefault="001F0541" w:rsidP="001F0541">
      <w:pPr>
        <w:ind w:left="993"/>
        <w:jc w:val="both"/>
        <w:rPr>
          <w:rFonts w:ascii="Arial" w:hAnsi="Arial" w:cs="Arial"/>
          <w:b/>
          <w:lang w:eastAsia="es-ES"/>
        </w:rPr>
      </w:pPr>
      <w:r w:rsidRPr="005E007F">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la interrogante: ¿Cuál es la edad del paciente que se atendió?, el 51%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está en un rango de 0 años - 3 años, el 27%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está en el rango de 4 años - 8 años, el 16%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está en el rango de 9 años - 12 años, y el 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se encuentra en el rango de 13 años a más.</w:t>
      </w:r>
    </w:p>
    <w:p w:rsidR="001F0541" w:rsidRDefault="001F0541" w:rsidP="001F0541">
      <w:pPr>
        <w:ind w:left="993"/>
        <w:jc w:val="both"/>
        <w:rPr>
          <w:rFonts w:ascii="Arial" w:hAnsi="Arial" w:cs="Arial"/>
          <w:lang w:eastAsia="es-ES"/>
        </w:rPr>
      </w:pPr>
    </w:p>
    <w:p w:rsidR="00E52D61" w:rsidRDefault="00E52D61" w:rsidP="001F0541">
      <w:pPr>
        <w:ind w:left="993"/>
        <w:jc w:val="both"/>
        <w:rPr>
          <w:rFonts w:ascii="Arial" w:hAnsi="Arial" w:cs="Arial"/>
          <w:lang w:eastAsia="es-ES"/>
        </w:rPr>
      </w:pPr>
    </w:p>
    <w:p w:rsidR="001F0541" w:rsidRDefault="001F0541" w:rsidP="001F0541">
      <w:pPr>
        <w:ind w:left="993"/>
        <w:jc w:val="both"/>
        <w:rPr>
          <w:lang w:eastAsia="es-PE"/>
        </w:rPr>
      </w:pPr>
      <w:r>
        <w:rPr>
          <w:lang w:eastAsia="es-PE"/>
        </w:rPr>
        <w:lastRenderedPageBreak/>
        <w:t>Tabla 2</w:t>
      </w:r>
    </w:p>
    <w:p w:rsidR="001F0541" w:rsidRDefault="001F0541" w:rsidP="001F0541">
      <w:pPr>
        <w:pStyle w:val="Prrafodelista"/>
        <w:ind w:left="711" w:firstLine="282"/>
        <w:rPr>
          <w:bCs/>
          <w:i/>
          <w:lang w:eastAsia="es-PE"/>
        </w:rPr>
      </w:pPr>
      <w:r w:rsidRPr="00A7730A">
        <w:rPr>
          <w:bCs/>
          <w:i/>
          <w:lang w:eastAsia="es-PE"/>
        </w:rPr>
        <w:t>¿</w:t>
      </w:r>
      <w:r>
        <w:rPr>
          <w:bCs/>
          <w:i/>
          <w:lang w:eastAsia="es-PE"/>
        </w:rPr>
        <w:t>C</w:t>
      </w:r>
      <w:r w:rsidRPr="00A7730A">
        <w:rPr>
          <w:bCs/>
          <w:i/>
          <w:lang w:eastAsia="es-PE"/>
        </w:rPr>
        <w:t>uál es el</w:t>
      </w:r>
      <w:r>
        <w:rPr>
          <w:bCs/>
          <w:i/>
          <w:lang w:eastAsia="es-PE"/>
        </w:rPr>
        <w:t xml:space="preserve"> sexo del paciente que se atend</w:t>
      </w:r>
      <w:r w:rsidRPr="00A7730A">
        <w:rPr>
          <w:bCs/>
          <w:i/>
          <w:lang w:eastAsia="es-PE"/>
        </w:rPr>
        <w:t>ió?</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B14D53" w:rsidTr="001F0541">
        <w:trPr>
          <w:trHeight w:hRule="exact" w:val="397"/>
        </w:trPr>
        <w:tc>
          <w:tcPr>
            <w:tcW w:w="2160" w:type="dxa"/>
            <w:tcBorders>
              <w:top w:val="single" w:sz="4" w:space="0" w:color="auto"/>
              <w:left w:val="nil"/>
              <w:bottom w:val="single" w:sz="4" w:space="0" w:color="auto"/>
              <w:right w:val="nil"/>
            </w:tcBorders>
            <w:shd w:val="clear" w:color="auto" w:fill="auto"/>
            <w:noWrap/>
            <w:vAlign w:val="center"/>
            <w:hideMark/>
          </w:tcPr>
          <w:p w:rsidR="001F0541" w:rsidRPr="00B14D53" w:rsidRDefault="001F0541" w:rsidP="001F0541">
            <w:pPr>
              <w:jc w:val="center"/>
              <w:rPr>
                <w:b/>
                <w:bCs/>
                <w:color w:val="000000"/>
                <w:lang w:eastAsia="es-ES_tradnl"/>
              </w:rPr>
            </w:pPr>
            <w:r w:rsidRPr="00B14D53">
              <w:rPr>
                <w:b/>
                <w:bCs/>
                <w:color w:val="000000"/>
                <w:lang w:eastAsia="es-ES_tradnl"/>
              </w:rPr>
              <w:t>Respuesta</w:t>
            </w:r>
          </w:p>
        </w:tc>
        <w:tc>
          <w:tcPr>
            <w:tcW w:w="1200" w:type="dxa"/>
            <w:tcBorders>
              <w:top w:val="single" w:sz="4" w:space="0" w:color="auto"/>
              <w:left w:val="nil"/>
              <w:bottom w:val="single" w:sz="4" w:space="0" w:color="auto"/>
              <w:right w:val="nil"/>
            </w:tcBorders>
            <w:shd w:val="clear" w:color="auto" w:fill="auto"/>
            <w:noWrap/>
            <w:vAlign w:val="center"/>
            <w:hideMark/>
          </w:tcPr>
          <w:p w:rsidR="001F0541" w:rsidRPr="00B14D53" w:rsidRDefault="001F0541" w:rsidP="001F0541">
            <w:pPr>
              <w:jc w:val="center"/>
              <w:rPr>
                <w:b/>
                <w:bCs/>
                <w:color w:val="000000"/>
                <w:lang w:eastAsia="es-ES_tradnl"/>
              </w:rPr>
            </w:pPr>
            <w:r w:rsidRPr="00B14D53">
              <w:rPr>
                <w:b/>
                <w:bCs/>
                <w:color w:val="000000"/>
                <w:lang w:eastAsia="es-ES_tradnl"/>
              </w:rPr>
              <w:t>N°</w:t>
            </w:r>
          </w:p>
        </w:tc>
        <w:tc>
          <w:tcPr>
            <w:tcW w:w="1200" w:type="dxa"/>
            <w:tcBorders>
              <w:top w:val="single" w:sz="4" w:space="0" w:color="auto"/>
              <w:left w:val="nil"/>
              <w:bottom w:val="single" w:sz="4" w:space="0" w:color="auto"/>
              <w:right w:val="nil"/>
            </w:tcBorders>
            <w:shd w:val="clear" w:color="auto" w:fill="auto"/>
            <w:noWrap/>
            <w:vAlign w:val="center"/>
            <w:hideMark/>
          </w:tcPr>
          <w:p w:rsidR="001F0541" w:rsidRPr="00B14D53" w:rsidRDefault="001F0541" w:rsidP="001F0541">
            <w:pPr>
              <w:jc w:val="center"/>
              <w:rPr>
                <w:b/>
                <w:bCs/>
                <w:color w:val="000000"/>
                <w:lang w:eastAsia="es-ES_tradnl"/>
              </w:rPr>
            </w:pPr>
            <w:r w:rsidRPr="00B14D53">
              <w:rPr>
                <w:b/>
                <w:bCs/>
                <w:color w:val="000000"/>
                <w:lang w:eastAsia="es-ES_tradnl"/>
              </w:rPr>
              <w:t>%</w:t>
            </w:r>
          </w:p>
        </w:tc>
      </w:tr>
      <w:tr w:rsidR="001F0541" w:rsidRPr="00B14D53" w:rsidTr="001F0541">
        <w:trPr>
          <w:trHeight w:hRule="exact" w:val="397"/>
        </w:trPr>
        <w:tc>
          <w:tcPr>
            <w:tcW w:w="2160" w:type="dxa"/>
            <w:tcBorders>
              <w:top w:val="nil"/>
              <w:left w:val="nil"/>
              <w:bottom w:val="nil"/>
              <w:right w:val="nil"/>
            </w:tcBorders>
            <w:shd w:val="clear" w:color="auto" w:fill="auto"/>
            <w:noWrap/>
            <w:vAlign w:val="center"/>
            <w:hideMark/>
          </w:tcPr>
          <w:p w:rsidR="001F0541" w:rsidRPr="00B14D53" w:rsidRDefault="001F0541" w:rsidP="001F0541">
            <w:pPr>
              <w:rPr>
                <w:color w:val="000000"/>
                <w:lang w:eastAsia="es-ES_tradnl"/>
              </w:rPr>
            </w:pPr>
            <w:r w:rsidRPr="00B14D53">
              <w:rPr>
                <w:color w:val="000000"/>
                <w:lang w:eastAsia="es-ES_tradnl"/>
              </w:rPr>
              <w:t>Masculino</w:t>
            </w:r>
          </w:p>
        </w:tc>
        <w:tc>
          <w:tcPr>
            <w:tcW w:w="1200" w:type="dxa"/>
            <w:tcBorders>
              <w:top w:val="nil"/>
              <w:left w:val="nil"/>
              <w:bottom w:val="nil"/>
              <w:right w:val="nil"/>
            </w:tcBorders>
            <w:shd w:val="clear" w:color="auto" w:fill="auto"/>
            <w:noWrap/>
            <w:vAlign w:val="center"/>
            <w:hideMark/>
          </w:tcPr>
          <w:p w:rsidR="001F0541" w:rsidRPr="00B14D53" w:rsidRDefault="001F0541" w:rsidP="001F0541">
            <w:pPr>
              <w:jc w:val="center"/>
              <w:rPr>
                <w:color w:val="000000"/>
                <w:lang w:eastAsia="es-ES_tradnl"/>
              </w:rPr>
            </w:pPr>
            <w:r w:rsidRPr="00B14D53">
              <w:rPr>
                <w:color w:val="000000"/>
                <w:lang w:eastAsia="es-ES_tradnl"/>
              </w:rPr>
              <w:t>189</w:t>
            </w:r>
          </w:p>
        </w:tc>
        <w:tc>
          <w:tcPr>
            <w:tcW w:w="1200" w:type="dxa"/>
            <w:tcBorders>
              <w:top w:val="nil"/>
              <w:left w:val="nil"/>
              <w:bottom w:val="nil"/>
              <w:right w:val="nil"/>
            </w:tcBorders>
            <w:shd w:val="clear" w:color="auto" w:fill="auto"/>
            <w:noWrap/>
            <w:vAlign w:val="center"/>
            <w:hideMark/>
          </w:tcPr>
          <w:p w:rsidR="001F0541" w:rsidRPr="00B14D53" w:rsidRDefault="001F0541" w:rsidP="001F0541">
            <w:pPr>
              <w:jc w:val="center"/>
              <w:rPr>
                <w:color w:val="000000"/>
                <w:lang w:eastAsia="es-ES_tradnl"/>
              </w:rPr>
            </w:pPr>
            <w:r w:rsidRPr="00B14D53">
              <w:rPr>
                <w:color w:val="000000"/>
                <w:lang w:eastAsia="es-ES_tradnl"/>
              </w:rPr>
              <w:t>53%</w:t>
            </w:r>
          </w:p>
        </w:tc>
      </w:tr>
      <w:tr w:rsidR="001F0541" w:rsidRPr="00B14D53" w:rsidTr="001F0541">
        <w:trPr>
          <w:trHeight w:hRule="exact" w:val="397"/>
        </w:trPr>
        <w:tc>
          <w:tcPr>
            <w:tcW w:w="2160" w:type="dxa"/>
            <w:tcBorders>
              <w:top w:val="nil"/>
              <w:left w:val="nil"/>
              <w:bottom w:val="nil"/>
              <w:right w:val="nil"/>
            </w:tcBorders>
            <w:shd w:val="clear" w:color="auto" w:fill="auto"/>
            <w:noWrap/>
            <w:vAlign w:val="center"/>
            <w:hideMark/>
          </w:tcPr>
          <w:p w:rsidR="001F0541" w:rsidRPr="00B14D53" w:rsidRDefault="001F0541" w:rsidP="001F0541">
            <w:pPr>
              <w:rPr>
                <w:color w:val="000000"/>
                <w:lang w:eastAsia="es-ES_tradnl"/>
              </w:rPr>
            </w:pPr>
            <w:r w:rsidRPr="00B14D53">
              <w:rPr>
                <w:color w:val="000000"/>
                <w:lang w:eastAsia="es-ES_tradnl"/>
              </w:rPr>
              <w:t>Femenino</w:t>
            </w:r>
          </w:p>
        </w:tc>
        <w:tc>
          <w:tcPr>
            <w:tcW w:w="1200" w:type="dxa"/>
            <w:tcBorders>
              <w:top w:val="nil"/>
              <w:left w:val="nil"/>
              <w:bottom w:val="nil"/>
              <w:right w:val="nil"/>
            </w:tcBorders>
            <w:shd w:val="clear" w:color="auto" w:fill="auto"/>
            <w:noWrap/>
            <w:vAlign w:val="center"/>
            <w:hideMark/>
          </w:tcPr>
          <w:p w:rsidR="001F0541" w:rsidRPr="00B14D53" w:rsidRDefault="001F0541" w:rsidP="001F0541">
            <w:pPr>
              <w:jc w:val="center"/>
              <w:rPr>
                <w:color w:val="000000"/>
                <w:lang w:eastAsia="es-ES_tradnl"/>
              </w:rPr>
            </w:pPr>
            <w:r w:rsidRPr="00B14D53">
              <w:rPr>
                <w:color w:val="000000"/>
                <w:lang w:eastAsia="es-ES_tradnl"/>
              </w:rPr>
              <w:t>171</w:t>
            </w:r>
          </w:p>
        </w:tc>
        <w:tc>
          <w:tcPr>
            <w:tcW w:w="1200" w:type="dxa"/>
            <w:tcBorders>
              <w:top w:val="nil"/>
              <w:left w:val="nil"/>
              <w:bottom w:val="nil"/>
              <w:right w:val="nil"/>
            </w:tcBorders>
            <w:shd w:val="clear" w:color="auto" w:fill="auto"/>
            <w:noWrap/>
            <w:vAlign w:val="center"/>
            <w:hideMark/>
          </w:tcPr>
          <w:p w:rsidR="001F0541" w:rsidRPr="00B14D53" w:rsidRDefault="001F0541" w:rsidP="001F0541">
            <w:pPr>
              <w:jc w:val="center"/>
              <w:rPr>
                <w:color w:val="000000"/>
                <w:lang w:eastAsia="es-ES_tradnl"/>
              </w:rPr>
            </w:pPr>
            <w:r w:rsidRPr="00B14D53">
              <w:rPr>
                <w:color w:val="000000"/>
                <w:lang w:eastAsia="es-ES_tradnl"/>
              </w:rPr>
              <w:t>48%</w:t>
            </w:r>
          </w:p>
        </w:tc>
      </w:tr>
      <w:tr w:rsidR="001F0541" w:rsidRPr="00B14D53" w:rsidTr="001F0541">
        <w:trPr>
          <w:trHeight w:hRule="exact" w:val="397"/>
        </w:trPr>
        <w:tc>
          <w:tcPr>
            <w:tcW w:w="2160" w:type="dxa"/>
            <w:tcBorders>
              <w:top w:val="single" w:sz="4" w:space="0" w:color="auto"/>
              <w:left w:val="nil"/>
              <w:bottom w:val="single" w:sz="4" w:space="0" w:color="auto"/>
              <w:right w:val="nil"/>
            </w:tcBorders>
            <w:shd w:val="clear" w:color="auto" w:fill="auto"/>
            <w:noWrap/>
            <w:vAlign w:val="center"/>
            <w:hideMark/>
          </w:tcPr>
          <w:p w:rsidR="001F0541" w:rsidRPr="00B14D53" w:rsidRDefault="001F0541" w:rsidP="001F0541">
            <w:pPr>
              <w:jc w:val="center"/>
              <w:rPr>
                <w:b/>
                <w:bCs/>
                <w:color w:val="000000"/>
                <w:lang w:eastAsia="es-ES_tradnl"/>
              </w:rPr>
            </w:pPr>
            <w:r w:rsidRPr="00B14D53">
              <w:rPr>
                <w:b/>
                <w:bCs/>
                <w:color w:val="000000"/>
                <w:lang w:eastAsia="es-ES_tradnl"/>
              </w:rPr>
              <w:t>Total</w:t>
            </w:r>
          </w:p>
        </w:tc>
        <w:tc>
          <w:tcPr>
            <w:tcW w:w="1200" w:type="dxa"/>
            <w:tcBorders>
              <w:top w:val="single" w:sz="4" w:space="0" w:color="auto"/>
              <w:left w:val="nil"/>
              <w:bottom w:val="single" w:sz="4" w:space="0" w:color="auto"/>
              <w:right w:val="nil"/>
            </w:tcBorders>
            <w:shd w:val="clear" w:color="auto" w:fill="auto"/>
            <w:noWrap/>
            <w:vAlign w:val="center"/>
            <w:hideMark/>
          </w:tcPr>
          <w:p w:rsidR="001F0541" w:rsidRPr="00B14D53" w:rsidRDefault="001F0541" w:rsidP="001F0541">
            <w:pPr>
              <w:jc w:val="center"/>
              <w:rPr>
                <w:b/>
                <w:bCs/>
                <w:color w:val="000000"/>
                <w:lang w:eastAsia="es-ES_tradnl"/>
              </w:rPr>
            </w:pPr>
            <w:r w:rsidRPr="00B14D53">
              <w:rPr>
                <w:b/>
                <w:bCs/>
                <w:color w:val="000000"/>
                <w:lang w:eastAsia="es-ES_tradnl"/>
              </w:rPr>
              <w:t>360</w:t>
            </w:r>
          </w:p>
        </w:tc>
        <w:tc>
          <w:tcPr>
            <w:tcW w:w="1200" w:type="dxa"/>
            <w:tcBorders>
              <w:top w:val="single" w:sz="4" w:space="0" w:color="auto"/>
              <w:left w:val="nil"/>
              <w:bottom w:val="single" w:sz="4" w:space="0" w:color="auto"/>
              <w:right w:val="nil"/>
            </w:tcBorders>
            <w:shd w:val="clear" w:color="auto" w:fill="auto"/>
            <w:noWrap/>
            <w:vAlign w:val="center"/>
            <w:hideMark/>
          </w:tcPr>
          <w:p w:rsidR="001F0541" w:rsidRPr="00B14D53" w:rsidRDefault="001F0541" w:rsidP="001F0541">
            <w:pPr>
              <w:jc w:val="center"/>
              <w:rPr>
                <w:b/>
                <w:bCs/>
                <w:color w:val="000000"/>
                <w:lang w:eastAsia="es-ES_tradnl"/>
              </w:rPr>
            </w:pPr>
            <w:r w:rsidRPr="00B14D53">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ind w:left="993"/>
        <w:jc w:val="both"/>
        <w:rPr>
          <w:bCs/>
          <w:i/>
          <w:color w:val="000000"/>
          <w:sz w:val="20"/>
          <w:szCs w:val="20"/>
          <w:lang w:eastAsia="es-PE"/>
        </w:rPr>
      </w:pPr>
    </w:p>
    <w:p w:rsidR="001F0541" w:rsidRPr="005231FB" w:rsidRDefault="001F0541" w:rsidP="001F0541">
      <w:pPr>
        <w:ind w:left="993"/>
        <w:jc w:val="both"/>
        <w:rPr>
          <w:bCs/>
          <w:i/>
          <w:color w:val="000000"/>
          <w:sz w:val="20"/>
          <w:szCs w:val="20"/>
          <w:lang w:eastAsia="es-PE"/>
        </w:rPr>
      </w:pPr>
    </w:p>
    <w:p w:rsidR="001F0541" w:rsidRDefault="001F0541" w:rsidP="001F0541">
      <w:pPr>
        <w:pStyle w:val="Prrafodelista"/>
        <w:ind w:left="993"/>
        <w:rPr>
          <w:rFonts w:ascii="Arial" w:hAnsi="Arial" w:cs="Arial"/>
          <w:b/>
          <w:lang w:eastAsia="es-ES"/>
        </w:rPr>
      </w:pPr>
      <w:r>
        <w:rPr>
          <w:noProof/>
          <w:lang w:val="en-US"/>
        </w:rPr>
        <w:drawing>
          <wp:inline distT="0" distB="0" distL="0" distR="0" wp14:anchorId="26F96465" wp14:editId="488D48E3">
            <wp:extent cx="4320000" cy="3240000"/>
            <wp:effectExtent l="38100" t="38100" r="42545" b="5588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F0541" w:rsidRPr="005231FB" w:rsidRDefault="001F0541" w:rsidP="00E52D61">
      <w:pPr>
        <w:spacing w:line="240" w:lineRule="auto"/>
        <w:ind w:left="992"/>
        <w:jc w:val="both"/>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5</w:t>
      </w:r>
      <w:r w:rsidRPr="005231FB">
        <w:rPr>
          <w:bCs/>
          <w:i/>
          <w:color w:val="000000"/>
          <w:sz w:val="20"/>
          <w:szCs w:val="20"/>
          <w:lang w:eastAsia="es-PE"/>
        </w:rPr>
        <w:t xml:space="preserve">: </w:t>
      </w:r>
      <w:r w:rsidRPr="00B14D53">
        <w:rPr>
          <w:bCs/>
          <w:sz w:val="20"/>
          <w:szCs w:val="20"/>
          <w:lang w:eastAsia="es-PE"/>
        </w:rPr>
        <w:t>¿</w:t>
      </w:r>
      <w:r>
        <w:rPr>
          <w:bCs/>
          <w:sz w:val="20"/>
          <w:szCs w:val="20"/>
          <w:lang w:eastAsia="es-PE"/>
        </w:rPr>
        <w:t>C</w:t>
      </w:r>
      <w:r w:rsidRPr="00B14D53">
        <w:rPr>
          <w:bCs/>
          <w:sz w:val="20"/>
          <w:szCs w:val="20"/>
          <w:lang w:eastAsia="es-PE"/>
        </w:rPr>
        <w:t xml:space="preserve">uál es el </w:t>
      </w:r>
      <w:r>
        <w:rPr>
          <w:bCs/>
          <w:sz w:val="20"/>
          <w:szCs w:val="20"/>
          <w:lang w:eastAsia="es-PE"/>
        </w:rPr>
        <w:t>sexo del paciente que se aten</w:t>
      </w:r>
      <w:r w:rsidRPr="00B14D53">
        <w:rPr>
          <w:bCs/>
          <w:sz w:val="20"/>
          <w:szCs w:val="20"/>
          <w:lang w:eastAsia="es-PE"/>
        </w:rPr>
        <w:t>dió?</w:t>
      </w:r>
    </w:p>
    <w:p w:rsidR="001F0541" w:rsidRDefault="001F0541" w:rsidP="00E52D61">
      <w:pPr>
        <w:spacing w:line="240" w:lineRule="auto"/>
        <w:ind w:left="993"/>
        <w:jc w:val="both"/>
        <w:rPr>
          <w:bCs/>
          <w:color w:val="000000"/>
          <w:sz w:val="20"/>
          <w:szCs w:val="20"/>
          <w:lang w:eastAsia="es-PE"/>
        </w:rPr>
      </w:pPr>
      <w:r>
        <w:rPr>
          <w:bCs/>
          <w:color w:val="000000"/>
          <w:sz w:val="20"/>
          <w:szCs w:val="20"/>
          <w:lang w:eastAsia="es-PE"/>
        </w:rPr>
        <w:t>Fuente: Encuesta 2018</w:t>
      </w:r>
    </w:p>
    <w:p w:rsidR="001F0541" w:rsidRDefault="001F0541" w:rsidP="00E52D61">
      <w:pPr>
        <w:spacing w:line="240" w:lineRule="auto"/>
        <w:ind w:left="993"/>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Default="001F0541" w:rsidP="001F0541">
      <w:pPr>
        <w:ind w:left="993"/>
        <w:jc w:val="both"/>
        <w:rPr>
          <w:rFonts w:ascii="Arial" w:hAnsi="Arial" w:cs="Arial"/>
          <w:b/>
          <w:lang w:eastAsia="es-ES"/>
        </w:rPr>
      </w:pPr>
    </w:p>
    <w:p w:rsidR="001F0541" w:rsidRPr="005E007F" w:rsidRDefault="001F0541" w:rsidP="001F0541">
      <w:pPr>
        <w:ind w:left="993"/>
        <w:jc w:val="both"/>
        <w:rPr>
          <w:rFonts w:ascii="Arial" w:hAnsi="Arial" w:cs="Arial"/>
          <w:b/>
          <w:lang w:eastAsia="es-ES"/>
        </w:rPr>
      </w:pPr>
      <w:r w:rsidRPr="005E007F">
        <w:rPr>
          <w:rFonts w:ascii="Arial" w:hAnsi="Arial" w:cs="Arial"/>
          <w:b/>
          <w:lang w:eastAsia="es-ES"/>
        </w:rPr>
        <w:t>Interpretación:</w:t>
      </w:r>
    </w:p>
    <w:p w:rsidR="001F0541" w:rsidRPr="005E007F" w:rsidRDefault="001F0541" w:rsidP="001F0541">
      <w:pPr>
        <w:ind w:left="993"/>
        <w:jc w:val="both"/>
        <w:rPr>
          <w:rFonts w:ascii="Arial" w:hAnsi="Arial" w:cs="Arial"/>
          <w:lang w:eastAsia="es-ES"/>
        </w:rPr>
      </w:pPr>
      <w:r>
        <w:rPr>
          <w:rFonts w:ascii="Arial" w:hAnsi="Arial" w:cs="Arial"/>
          <w:lang w:eastAsia="es-ES"/>
        </w:rPr>
        <w:t xml:space="preserve">Del total de pacientes encuestados </w:t>
      </w:r>
      <w:r w:rsidRPr="005E007F">
        <w:rPr>
          <w:rFonts w:ascii="Arial" w:hAnsi="Arial" w:cs="Arial"/>
          <w:lang w:eastAsia="es-ES"/>
        </w:rPr>
        <w:t xml:space="preserve">según la muestra, al responder la interrogante: ¿Cuál es el sexo del paciente que se atendió?, el 53%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es de sexo masculino, y el 48% de sexo femenino.</w:t>
      </w:r>
    </w:p>
    <w:p w:rsidR="001F0541" w:rsidRDefault="001F0541" w:rsidP="001F0541">
      <w:pPr>
        <w:pStyle w:val="Prrafodelista"/>
        <w:ind w:left="426"/>
        <w:jc w:val="both"/>
        <w:rPr>
          <w:rFonts w:ascii="Arial" w:hAnsi="Arial" w:cs="Arial"/>
          <w:lang w:eastAsia="es-ES"/>
        </w:rPr>
      </w:pPr>
    </w:p>
    <w:p w:rsidR="001F0541" w:rsidRDefault="001F0541" w:rsidP="001F0541">
      <w:pPr>
        <w:pStyle w:val="Prrafodelista"/>
        <w:ind w:left="426"/>
        <w:jc w:val="both"/>
        <w:rPr>
          <w:rFonts w:ascii="Arial" w:hAnsi="Arial" w:cs="Arial"/>
          <w:lang w:eastAsia="es-ES"/>
        </w:rPr>
      </w:pPr>
    </w:p>
    <w:p w:rsidR="00E52D61" w:rsidRDefault="00E52D61" w:rsidP="001F0541">
      <w:pPr>
        <w:pStyle w:val="Prrafodelista"/>
        <w:ind w:left="426"/>
        <w:jc w:val="both"/>
        <w:rPr>
          <w:rFonts w:ascii="Arial" w:hAnsi="Arial" w:cs="Arial"/>
          <w:lang w:eastAsia="es-ES"/>
        </w:rPr>
      </w:pPr>
    </w:p>
    <w:p w:rsidR="001F0541" w:rsidRDefault="001F0541" w:rsidP="001F0541">
      <w:pPr>
        <w:pStyle w:val="Prrafodelista"/>
        <w:ind w:left="426"/>
        <w:jc w:val="both"/>
        <w:rPr>
          <w:rFonts w:ascii="Arial" w:hAnsi="Arial" w:cs="Arial"/>
          <w:lang w:eastAsia="es-ES"/>
        </w:rPr>
      </w:pPr>
    </w:p>
    <w:p w:rsidR="001F0541" w:rsidRDefault="001F0541" w:rsidP="001F0541">
      <w:pPr>
        <w:pStyle w:val="Prrafodelista"/>
        <w:ind w:left="426"/>
        <w:jc w:val="both"/>
        <w:rPr>
          <w:rFonts w:ascii="Arial" w:hAnsi="Arial" w:cs="Arial"/>
          <w:lang w:eastAsia="es-ES"/>
        </w:rPr>
      </w:pPr>
    </w:p>
    <w:p w:rsidR="001F0541" w:rsidRDefault="001F0541" w:rsidP="001F0541">
      <w:pPr>
        <w:ind w:left="993"/>
        <w:jc w:val="both"/>
        <w:rPr>
          <w:lang w:eastAsia="es-PE"/>
        </w:rPr>
      </w:pPr>
      <w:r>
        <w:rPr>
          <w:lang w:eastAsia="es-PE"/>
        </w:rPr>
        <w:lastRenderedPageBreak/>
        <w:t>Tabla 3</w:t>
      </w:r>
    </w:p>
    <w:p w:rsidR="001F0541" w:rsidRDefault="001F0541" w:rsidP="001F0541">
      <w:pPr>
        <w:pStyle w:val="Prrafodelista"/>
        <w:ind w:left="711" w:firstLine="282"/>
        <w:jc w:val="both"/>
        <w:rPr>
          <w:bCs/>
          <w:i/>
          <w:lang w:eastAsia="es-PE"/>
        </w:rPr>
      </w:pPr>
      <w:r w:rsidRPr="009676D9">
        <w:rPr>
          <w:bCs/>
          <w:i/>
          <w:lang w:eastAsia="es-PE"/>
        </w:rPr>
        <w:t>¿Cuánto tiempo tuvo que viajar para poder llegar al Hospital?</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9676D9" w:rsidTr="001F0541">
        <w:trPr>
          <w:trHeight w:hRule="exact" w:val="397"/>
        </w:trPr>
        <w:tc>
          <w:tcPr>
            <w:tcW w:w="3222" w:type="dxa"/>
            <w:tcBorders>
              <w:top w:val="single" w:sz="4" w:space="0" w:color="auto"/>
              <w:left w:val="nil"/>
              <w:bottom w:val="single" w:sz="4" w:space="0" w:color="auto"/>
              <w:right w:val="nil"/>
            </w:tcBorders>
            <w:shd w:val="clear" w:color="auto" w:fill="auto"/>
            <w:noWrap/>
            <w:vAlign w:val="center"/>
            <w:hideMark/>
          </w:tcPr>
          <w:p w:rsidR="001F0541" w:rsidRPr="009676D9" w:rsidRDefault="001F0541" w:rsidP="001F0541">
            <w:pPr>
              <w:jc w:val="center"/>
              <w:rPr>
                <w:b/>
                <w:bCs/>
                <w:color w:val="000000"/>
                <w:lang w:eastAsia="es-ES_tradnl"/>
              </w:rPr>
            </w:pPr>
            <w:r w:rsidRPr="009676D9">
              <w:rPr>
                <w:b/>
                <w:bCs/>
                <w:color w:val="000000"/>
                <w:lang w:eastAsia="es-ES_tradnl"/>
              </w:rPr>
              <w:t>Respuesta</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9676D9" w:rsidRDefault="001F0541" w:rsidP="001F0541">
            <w:pPr>
              <w:jc w:val="center"/>
              <w:rPr>
                <w:b/>
                <w:bCs/>
                <w:color w:val="000000"/>
                <w:lang w:eastAsia="es-ES_tradnl"/>
              </w:rPr>
            </w:pPr>
            <w:r w:rsidRPr="009676D9">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9676D9" w:rsidRDefault="001F0541" w:rsidP="001F0541">
            <w:pPr>
              <w:jc w:val="center"/>
              <w:rPr>
                <w:b/>
                <w:bCs/>
                <w:color w:val="000000"/>
                <w:lang w:eastAsia="es-ES_tradnl"/>
              </w:rPr>
            </w:pPr>
            <w:r w:rsidRPr="009676D9">
              <w:rPr>
                <w:b/>
                <w:bCs/>
                <w:color w:val="000000"/>
                <w:lang w:eastAsia="es-ES_tradnl"/>
              </w:rPr>
              <w:t>%</w:t>
            </w:r>
          </w:p>
        </w:tc>
      </w:tr>
      <w:tr w:rsidR="001F0541" w:rsidRPr="009676D9" w:rsidTr="001F0541">
        <w:trPr>
          <w:trHeight w:hRule="exact" w:val="397"/>
        </w:trPr>
        <w:tc>
          <w:tcPr>
            <w:tcW w:w="3222" w:type="dxa"/>
            <w:tcBorders>
              <w:top w:val="nil"/>
              <w:left w:val="nil"/>
              <w:bottom w:val="nil"/>
              <w:right w:val="nil"/>
            </w:tcBorders>
            <w:shd w:val="clear" w:color="auto" w:fill="auto"/>
            <w:noWrap/>
            <w:vAlign w:val="center"/>
            <w:hideMark/>
          </w:tcPr>
          <w:p w:rsidR="001F0541" w:rsidRPr="009676D9" w:rsidRDefault="001F0541" w:rsidP="001F0541">
            <w:pPr>
              <w:rPr>
                <w:color w:val="000000"/>
                <w:lang w:eastAsia="es-ES_tradnl"/>
              </w:rPr>
            </w:pPr>
            <w:r w:rsidRPr="009676D9">
              <w:rPr>
                <w:color w:val="000000"/>
                <w:lang w:eastAsia="es-ES_tradnl"/>
              </w:rPr>
              <w:t>5 - 15 minutos</w:t>
            </w:r>
          </w:p>
        </w:tc>
        <w:tc>
          <w:tcPr>
            <w:tcW w:w="1791" w:type="dxa"/>
            <w:tcBorders>
              <w:top w:val="nil"/>
              <w:left w:val="nil"/>
              <w:bottom w:val="nil"/>
              <w:right w:val="nil"/>
            </w:tcBorders>
            <w:shd w:val="clear" w:color="auto" w:fill="auto"/>
            <w:noWrap/>
            <w:vAlign w:val="center"/>
            <w:hideMark/>
          </w:tcPr>
          <w:p w:rsidR="001F0541" w:rsidRPr="009676D9" w:rsidRDefault="001F0541" w:rsidP="001F0541">
            <w:pPr>
              <w:jc w:val="center"/>
              <w:rPr>
                <w:color w:val="000000"/>
                <w:lang w:eastAsia="es-ES_tradnl"/>
              </w:rPr>
            </w:pPr>
            <w:r w:rsidRPr="009676D9">
              <w:rPr>
                <w:color w:val="000000"/>
                <w:lang w:eastAsia="es-ES_tradnl"/>
              </w:rPr>
              <w:t>59</w:t>
            </w:r>
          </w:p>
        </w:tc>
        <w:tc>
          <w:tcPr>
            <w:tcW w:w="1791" w:type="dxa"/>
            <w:tcBorders>
              <w:top w:val="nil"/>
              <w:left w:val="nil"/>
              <w:bottom w:val="nil"/>
              <w:right w:val="nil"/>
            </w:tcBorders>
            <w:shd w:val="clear" w:color="auto" w:fill="auto"/>
            <w:noWrap/>
            <w:vAlign w:val="center"/>
            <w:hideMark/>
          </w:tcPr>
          <w:p w:rsidR="001F0541" w:rsidRPr="009676D9" w:rsidRDefault="001F0541" w:rsidP="001F0541">
            <w:pPr>
              <w:jc w:val="center"/>
              <w:rPr>
                <w:color w:val="000000"/>
                <w:lang w:eastAsia="es-ES_tradnl"/>
              </w:rPr>
            </w:pPr>
            <w:r w:rsidRPr="009676D9">
              <w:rPr>
                <w:color w:val="000000"/>
                <w:lang w:eastAsia="es-ES_tradnl"/>
              </w:rPr>
              <w:t>16%</w:t>
            </w:r>
          </w:p>
        </w:tc>
      </w:tr>
      <w:tr w:rsidR="001F0541" w:rsidRPr="009676D9" w:rsidTr="001F0541">
        <w:trPr>
          <w:trHeight w:hRule="exact" w:val="397"/>
        </w:trPr>
        <w:tc>
          <w:tcPr>
            <w:tcW w:w="3222" w:type="dxa"/>
            <w:tcBorders>
              <w:top w:val="nil"/>
              <w:left w:val="nil"/>
              <w:bottom w:val="nil"/>
              <w:right w:val="nil"/>
            </w:tcBorders>
            <w:shd w:val="clear" w:color="auto" w:fill="auto"/>
            <w:noWrap/>
            <w:vAlign w:val="center"/>
            <w:hideMark/>
          </w:tcPr>
          <w:p w:rsidR="001F0541" w:rsidRPr="009676D9" w:rsidRDefault="001F0541" w:rsidP="001F0541">
            <w:pPr>
              <w:rPr>
                <w:color w:val="000000"/>
                <w:lang w:eastAsia="es-ES_tradnl"/>
              </w:rPr>
            </w:pPr>
            <w:r w:rsidRPr="009676D9">
              <w:rPr>
                <w:color w:val="000000"/>
                <w:lang w:eastAsia="es-ES_tradnl"/>
              </w:rPr>
              <w:t>16 - 30 minutos</w:t>
            </w:r>
          </w:p>
        </w:tc>
        <w:tc>
          <w:tcPr>
            <w:tcW w:w="1791" w:type="dxa"/>
            <w:tcBorders>
              <w:top w:val="nil"/>
              <w:left w:val="nil"/>
              <w:bottom w:val="nil"/>
              <w:right w:val="nil"/>
            </w:tcBorders>
            <w:shd w:val="clear" w:color="auto" w:fill="auto"/>
            <w:noWrap/>
            <w:vAlign w:val="center"/>
            <w:hideMark/>
          </w:tcPr>
          <w:p w:rsidR="001F0541" w:rsidRPr="009676D9" w:rsidRDefault="001F0541" w:rsidP="001F0541">
            <w:pPr>
              <w:jc w:val="center"/>
              <w:rPr>
                <w:color w:val="000000"/>
                <w:lang w:eastAsia="es-ES_tradnl"/>
              </w:rPr>
            </w:pPr>
            <w:r w:rsidRPr="009676D9">
              <w:rPr>
                <w:color w:val="000000"/>
                <w:lang w:eastAsia="es-ES_tradnl"/>
              </w:rPr>
              <w:t>79</w:t>
            </w:r>
          </w:p>
        </w:tc>
        <w:tc>
          <w:tcPr>
            <w:tcW w:w="1791" w:type="dxa"/>
            <w:tcBorders>
              <w:top w:val="nil"/>
              <w:left w:val="nil"/>
              <w:bottom w:val="nil"/>
              <w:right w:val="nil"/>
            </w:tcBorders>
            <w:shd w:val="clear" w:color="auto" w:fill="auto"/>
            <w:noWrap/>
            <w:vAlign w:val="center"/>
            <w:hideMark/>
          </w:tcPr>
          <w:p w:rsidR="001F0541" w:rsidRPr="009676D9" w:rsidRDefault="001F0541" w:rsidP="001F0541">
            <w:pPr>
              <w:jc w:val="center"/>
              <w:rPr>
                <w:color w:val="000000"/>
                <w:lang w:eastAsia="es-ES_tradnl"/>
              </w:rPr>
            </w:pPr>
            <w:r w:rsidRPr="009676D9">
              <w:rPr>
                <w:color w:val="000000"/>
                <w:lang w:eastAsia="es-ES_tradnl"/>
              </w:rPr>
              <w:t>22%</w:t>
            </w:r>
          </w:p>
        </w:tc>
      </w:tr>
      <w:tr w:rsidR="001F0541" w:rsidRPr="009676D9" w:rsidTr="001F0541">
        <w:trPr>
          <w:trHeight w:hRule="exact" w:val="397"/>
        </w:trPr>
        <w:tc>
          <w:tcPr>
            <w:tcW w:w="3222" w:type="dxa"/>
            <w:tcBorders>
              <w:top w:val="nil"/>
              <w:left w:val="nil"/>
              <w:bottom w:val="nil"/>
              <w:right w:val="nil"/>
            </w:tcBorders>
            <w:shd w:val="clear" w:color="auto" w:fill="auto"/>
            <w:noWrap/>
            <w:vAlign w:val="center"/>
            <w:hideMark/>
          </w:tcPr>
          <w:p w:rsidR="001F0541" w:rsidRPr="009676D9" w:rsidRDefault="001F0541" w:rsidP="001F0541">
            <w:pPr>
              <w:rPr>
                <w:color w:val="000000"/>
                <w:lang w:eastAsia="es-ES_tradnl"/>
              </w:rPr>
            </w:pPr>
            <w:r w:rsidRPr="009676D9">
              <w:rPr>
                <w:color w:val="000000"/>
                <w:lang w:eastAsia="es-ES_tradnl"/>
              </w:rPr>
              <w:t>31 - 50 minutos</w:t>
            </w:r>
          </w:p>
        </w:tc>
        <w:tc>
          <w:tcPr>
            <w:tcW w:w="1791" w:type="dxa"/>
            <w:tcBorders>
              <w:top w:val="nil"/>
              <w:left w:val="nil"/>
              <w:bottom w:val="nil"/>
              <w:right w:val="nil"/>
            </w:tcBorders>
            <w:shd w:val="clear" w:color="auto" w:fill="auto"/>
            <w:noWrap/>
            <w:vAlign w:val="center"/>
            <w:hideMark/>
          </w:tcPr>
          <w:p w:rsidR="001F0541" w:rsidRPr="009676D9" w:rsidRDefault="001F0541" w:rsidP="001F0541">
            <w:pPr>
              <w:jc w:val="center"/>
              <w:rPr>
                <w:color w:val="000000"/>
                <w:lang w:eastAsia="es-ES_tradnl"/>
              </w:rPr>
            </w:pPr>
            <w:r w:rsidRPr="009676D9">
              <w:rPr>
                <w:color w:val="000000"/>
                <w:lang w:eastAsia="es-ES_tradnl"/>
              </w:rPr>
              <w:t>101</w:t>
            </w:r>
          </w:p>
        </w:tc>
        <w:tc>
          <w:tcPr>
            <w:tcW w:w="1791" w:type="dxa"/>
            <w:tcBorders>
              <w:top w:val="nil"/>
              <w:left w:val="nil"/>
              <w:bottom w:val="nil"/>
              <w:right w:val="nil"/>
            </w:tcBorders>
            <w:shd w:val="clear" w:color="auto" w:fill="auto"/>
            <w:noWrap/>
            <w:vAlign w:val="center"/>
            <w:hideMark/>
          </w:tcPr>
          <w:p w:rsidR="001F0541" w:rsidRPr="009676D9" w:rsidRDefault="001F0541" w:rsidP="001F0541">
            <w:pPr>
              <w:jc w:val="center"/>
              <w:rPr>
                <w:color w:val="000000"/>
                <w:lang w:eastAsia="es-ES_tradnl"/>
              </w:rPr>
            </w:pPr>
            <w:r w:rsidRPr="009676D9">
              <w:rPr>
                <w:color w:val="000000"/>
                <w:lang w:eastAsia="es-ES_tradnl"/>
              </w:rPr>
              <w:t>28%</w:t>
            </w:r>
          </w:p>
        </w:tc>
      </w:tr>
      <w:tr w:rsidR="001F0541" w:rsidRPr="009676D9" w:rsidTr="001F0541">
        <w:trPr>
          <w:trHeight w:hRule="exact" w:val="397"/>
        </w:trPr>
        <w:tc>
          <w:tcPr>
            <w:tcW w:w="3222" w:type="dxa"/>
            <w:tcBorders>
              <w:top w:val="nil"/>
              <w:left w:val="nil"/>
              <w:bottom w:val="nil"/>
              <w:right w:val="nil"/>
            </w:tcBorders>
            <w:shd w:val="clear" w:color="auto" w:fill="auto"/>
            <w:noWrap/>
            <w:vAlign w:val="center"/>
            <w:hideMark/>
          </w:tcPr>
          <w:p w:rsidR="001F0541" w:rsidRPr="009676D9" w:rsidRDefault="001F0541" w:rsidP="001F0541">
            <w:pPr>
              <w:rPr>
                <w:color w:val="000000"/>
                <w:lang w:eastAsia="es-ES_tradnl"/>
              </w:rPr>
            </w:pPr>
            <w:r w:rsidRPr="009676D9">
              <w:rPr>
                <w:color w:val="000000"/>
                <w:lang w:eastAsia="es-ES_tradnl"/>
              </w:rPr>
              <w:t>51 minutos a más</w:t>
            </w:r>
          </w:p>
        </w:tc>
        <w:tc>
          <w:tcPr>
            <w:tcW w:w="1791" w:type="dxa"/>
            <w:tcBorders>
              <w:top w:val="nil"/>
              <w:left w:val="nil"/>
              <w:bottom w:val="nil"/>
              <w:right w:val="nil"/>
            </w:tcBorders>
            <w:shd w:val="clear" w:color="auto" w:fill="auto"/>
            <w:noWrap/>
            <w:vAlign w:val="center"/>
            <w:hideMark/>
          </w:tcPr>
          <w:p w:rsidR="001F0541" w:rsidRPr="009676D9" w:rsidRDefault="001F0541" w:rsidP="001F0541">
            <w:pPr>
              <w:jc w:val="center"/>
              <w:rPr>
                <w:color w:val="000000"/>
                <w:lang w:eastAsia="es-ES_tradnl"/>
              </w:rPr>
            </w:pPr>
            <w:r w:rsidRPr="009676D9">
              <w:rPr>
                <w:color w:val="000000"/>
                <w:lang w:eastAsia="es-ES_tradnl"/>
              </w:rPr>
              <w:t>121</w:t>
            </w:r>
          </w:p>
        </w:tc>
        <w:tc>
          <w:tcPr>
            <w:tcW w:w="1791" w:type="dxa"/>
            <w:tcBorders>
              <w:top w:val="nil"/>
              <w:left w:val="nil"/>
              <w:bottom w:val="nil"/>
              <w:right w:val="nil"/>
            </w:tcBorders>
            <w:shd w:val="clear" w:color="auto" w:fill="auto"/>
            <w:noWrap/>
            <w:vAlign w:val="center"/>
            <w:hideMark/>
          </w:tcPr>
          <w:p w:rsidR="001F0541" w:rsidRPr="009676D9" w:rsidRDefault="001F0541" w:rsidP="001F0541">
            <w:pPr>
              <w:jc w:val="center"/>
              <w:rPr>
                <w:color w:val="000000"/>
                <w:lang w:eastAsia="es-ES_tradnl"/>
              </w:rPr>
            </w:pPr>
            <w:r w:rsidRPr="009676D9">
              <w:rPr>
                <w:color w:val="000000"/>
                <w:lang w:eastAsia="es-ES_tradnl"/>
              </w:rPr>
              <w:t>34%</w:t>
            </w:r>
          </w:p>
        </w:tc>
      </w:tr>
      <w:tr w:rsidR="001F0541" w:rsidRPr="009676D9" w:rsidTr="001F0541">
        <w:trPr>
          <w:trHeight w:hRule="exact" w:val="397"/>
        </w:trPr>
        <w:tc>
          <w:tcPr>
            <w:tcW w:w="3222" w:type="dxa"/>
            <w:tcBorders>
              <w:top w:val="single" w:sz="4" w:space="0" w:color="auto"/>
              <w:left w:val="nil"/>
              <w:bottom w:val="single" w:sz="4" w:space="0" w:color="auto"/>
              <w:right w:val="nil"/>
            </w:tcBorders>
            <w:shd w:val="clear" w:color="auto" w:fill="auto"/>
            <w:noWrap/>
            <w:vAlign w:val="center"/>
            <w:hideMark/>
          </w:tcPr>
          <w:p w:rsidR="001F0541" w:rsidRPr="009676D9" w:rsidRDefault="001F0541" w:rsidP="001F0541">
            <w:pPr>
              <w:jc w:val="center"/>
              <w:rPr>
                <w:b/>
                <w:bCs/>
                <w:color w:val="000000"/>
                <w:lang w:eastAsia="es-ES_tradnl"/>
              </w:rPr>
            </w:pPr>
            <w:r w:rsidRPr="009676D9">
              <w:rPr>
                <w:b/>
                <w:bCs/>
                <w:color w:val="000000"/>
                <w:lang w:eastAsia="es-ES_tradnl"/>
              </w:rPr>
              <w:t>Total</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9676D9" w:rsidRDefault="001F0541" w:rsidP="001F0541">
            <w:pPr>
              <w:jc w:val="center"/>
              <w:rPr>
                <w:b/>
                <w:bCs/>
                <w:color w:val="000000"/>
                <w:lang w:eastAsia="es-ES_tradnl"/>
              </w:rPr>
            </w:pPr>
            <w:r w:rsidRPr="009676D9">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9676D9" w:rsidRDefault="001F0541" w:rsidP="001F0541">
            <w:pPr>
              <w:jc w:val="center"/>
              <w:rPr>
                <w:b/>
                <w:bCs/>
                <w:color w:val="000000"/>
                <w:lang w:eastAsia="es-ES_tradnl"/>
              </w:rPr>
            </w:pPr>
            <w:r w:rsidRPr="009676D9">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ind w:left="993"/>
        <w:jc w:val="both"/>
        <w:rPr>
          <w:bCs/>
          <w:i/>
          <w:color w:val="000000"/>
          <w:sz w:val="20"/>
          <w:szCs w:val="20"/>
          <w:lang w:eastAsia="es-PE"/>
        </w:rPr>
      </w:pPr>
    </w:p>
    <w:p w:rsidR="001F0541" w:rsidRDefault="001F0541" w:rsidP="001F0541">
      <w:pPr>
        <w:ind w:left="993"/>
        <w:jc w:val="both"/>
        <w:rPr>
          <w:bCs/>
          <w:i/>
          <w:color w:val="000000"/>
          <w:sz w:val="20"/>
          <w:szCs w:val="20"/>
          <w:lang w:eastAsia="es-PE"/>
        </w:rPr>
      </w:pPr>
    </w:p>
    <w:p w:rsidR="001F0541" w:rsidRDefault="001F0541" w:rsidP="001F0541">
      <w:pPr>
        <w:pStyle w:val="Prrafodelista"/>
        <w:ind w:left="426" w:firstLine="567"/>
        <w:jc w:val="both"/>
        <w:rPr>
          <w:rFonts w:ascii="Arial" w:hAnsi="Arial" w:cs="Arial"/>
          <w:lang w:eastAsia="es-ES"/>
        </w:rPr>
      </w:pPr>
      <w:r>
        <w:rPr>
          <w:noProof/>
          <w:lang w:val="en-US"/>
        </w:rPr>
        <w:drawing>
          <wp:inline distT="0" distB="0" distL="0" distR="0" wp14:anchorId="6F321044" wp14:editId="6EA6FECE">
            <wp:extent cx="4320000" cy="2880000"/>
            <wp:effectExtent l="38100" t="38100" r="42545" b="5397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0541" w:rsidRPr="005231FB" w:rsidRDefault="001F0541" w:rsidP="00E52D61">
      <w:pPr>
        <w:spacing w:line="240" w:lineRule="auto"/>
        <w:ind w:left="992"/>
        <w:jc w:val="both"/>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6</w:t>
      </w:r>
      <w:r w:rsidRPr="005231FB">
        <w:rPr>
          <w:bCs/>
          <w:i/>
          <w:color w:val="000000"/>
          <w:sz w:val="20"/>
          <w:szCs w:val="20"/>
          <w:lang w:eastAsia="es-PE"/>
        </w:rPr>
        <w:t xml:space="preserve">: </w:t>
      </w:r>
      <w:r w:rsidRPr="009676D9">
        <w:rPr>
          <w:bCs/>
          <w:sz w:val="20"/>
          <w:szCs w:val="20"/>
          <w:lang w:eastAsia="es-PE"/>
        </w:rPr>
        <w:t>¿Cuánto tiempo tuvo que viajar para poder llegar al Hospital?</w:t>
      </w:r>
    </w:p>
    <w:p w:rsidR="001F0541" w:rsidRDefault="001F0541" w:rsidP="00E52D61">
      <w:pPr>
        <w:spacing w:line="240" w:lineRule="auto"/>
        <w:ind w:left="993"/>
        <w:jc w:val="both"/>
        <w:rPr>
          <w:bCs/>
          <w:color w:val="000000"/>
          <w:sz w:val="20"/>
          <w:szCs w:val="20"/>
          <w:lang w:eastAsia="es-PE"/>
        </w:rPr>
      </w:pPr>
      <w:r>
        <w:rPr>
          <w:bCs/>
          <w:color w:val="000000"/>
          <w:sz w:val="20"/>
          <w:szCs w:val="20"/>
          <w:lang w:eastAsia="es-PE"/>
        </w:rPr>
        <w:t>Fuente: Encuesta 2018</w:t>
      </w:r>
    </w:p>
    <w:p w:rsidR="001F0541" w:rsidRDefault="001F0541" w:rsidP="00E52D61">
      <w:pPr>
        <w:spacing w:line="240" w:lineRule="auto"/>
        <w:ind w:left="993"/>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Default="001F0541" w:rsidP="001F0541">
      <w:pPr>
        <w:ind w:left="993"/>
        <w:jc w:val="both"/>
        <w:rPr>
          <w:rFonts w:ascii="Arial" w:hAnsi="Arial" w:cs="Arial"/>
          <w:b/>
          <w:lang w:eastAsia="es-ES"/>
        </w:rPr>
      </w:pPr>
    </w:p>
    <w:p w:rsidR="001F0541" w:rsidRPr="005E007F" w:rsidRDefault="001F0541" w:rsidP="001F0541">
      <w:pPr>
        <w:ind w:left="993"/>
        <w:jc w:val="both"/>
        <w:rPr>
          <w:rFonts w:ascii="Arial" w:hAnsi="Arial" w:cs="Arial"/>
          <w:b/>
          <w:lang w:eastAsia="es-ES"/>
        </w:rPr>
      </w:pPr>
      <w:r w:rsidRPr="005E007F">
        <w:rPr>
          <w:rFonts w:ascii="Arial" w:hAnsi="Arial" w:cs="Arial"/>
          <w:b/>
          <w:lang w:eastAsia="es-ES"/>
        </w:rPr>
        <w:t>Interpretación:</w:t>
      </w:r>
    </w:p>
    <w:p w:rsidR="001F0541" w:rsidRPr="005E007F"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la interrogante: ¿Cuánto tiempo tuvo que viajar para poder llegar al Hospital?, el 16%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de 5 - 15 minutos, el 22% de 16 - 30 minutos, el 28% de 31 - 50 minutos y el 34% de 51 minutos a más.</w:t>
      </w:r>
    </w:p>
    <w:p w:rsidR="001F0541" w:rsidRDefault="001F0541" w:rsidP="001F0541">
      <w:pPr>
        <w:pStyle w:val="Prrafodelista"/>
        <w:ind w:left="426"/>
        <w:jc w:val="both"/>
        <w:rPr>
          <w:rFonts w:ascii="Arial" w:hAnsi="Arial" w:cs="Arial"/>
          <w:lang w:eastAsia="es-ES"/>
        </w:rPr>
      </w:pPr>
    </w:p>
    <w:p w:rsidR="001F0541" w:rsidRDefault="001F0541" w:rsidP="001F0541">
      <w:pPr>
        <w:pStyle w:val="Prrafodelista"/>
        <w:ind w:left="426"/>
        <w:jc w:val="both"/>
        <w:rPr>
          <w:rFonts w:ascii="Arial" w:hAnsi="Arial" w:cs="Arial"/>
          <w:lang w:eastAsia="es-ES"/>
        </w:rPr>
      </w:pPr>
    </w:p>
    <w:p w:rsidR="001F0541" w:rsidRDefault="001F0541" w:rsidP="001F0541">
      <w:pPr>
        <w:pStyle w:val="Prrafodelista"/>
        <w:ind w:left="426"/>
        <w:jc w:val="both"/>
        <w:rPr>
          <w:rFonts w:ascii="Arial" w:hAnsi="Arial" w:cs="Arial"/>
          <w:lang w:eastAsia="es-ES"/>
        </w:rPr>
      </w:pPr>
    </w:p>
    <w:p w:rsidR="001F0541" w:rsidRDefault="001F0541" w:rsidP="001F0541">
      <w:pPr>
        <w:ind w:left="993"/>
        <w:jc w:val="both"/>
        <w:rPr>
          <w:lang w:eastAsia="es-PE"/>
        </w:rPr>
      </w:pPr>
      <w:r>
        <w:rPr>
          <w:lang w:eastAsia="es-PE"/>
        </w:rPr>
        <w:lastRenderedPageBreak/>
        <w:t>Tabla 4</w:t>
      </w:r>
    </w:p>
    <w:p w:rsidR="001F0541" w:rsidRDefault="001F0541" w:rsidP="001F0541">
      <w:pPr>
        <w:pStyle w:val="Prrafodelista"/>
        <w:ind w:left="711" w:firstLine="282"/>
        <w:jc w:val="both"/>
        <w:rPr>
          <w:bCs/>
          <w:i/>
          <w:lang w:eastAsia="es-PE"/>
        </w:rPr>
      </w:pPr>
      <w:r w:rsidRPr="006B3FFA">
        <w:rPr>
          <w:bCs/>
          <w:i/>
          <w:lang w:eastAsia="es-PE"/>
        </w:rPr>
        <w:t>¿Cuál es su rango mensual de ingresos?</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6B3FFA" w:rsidTr="001F0541">
        <w:trPr>
          <w:trHeight w:hRule="exact" w:val="397"/>
        </w:trPr>
        <w:tc>
          <w:tcPr>
            <w:tcW w:w="3222" w:type="dxa"/>
            <w:tcBorders>
              <w:top w:val="single" w:sz="4" w:space="0" w:color="auto"/>
              <w:left w:val="nil"/>
              <w:bottom w:val="single" w:sz="4" w:space="0" w:color="auto"/>
              <w:right w:val="nil"/>
            </w:tcBorders>
            <w:shd w:val="clear" w:color="auto" w:fill="auto"/>
            <w:noWrap/>
            <w:vAlign w:val="center"/>
            <w:hideMark/>
          </w:tcPr>
          <w:p w:rsidR="001F0541" w:rsidRPr="006B3FFA" w:rsidRDefault="001F0541" w:rsidP="001F0541">
            <w:pPr>
              <w:jc w:val="center"/>
              <w:rPr>
                <w:b/>
                <w:bCs/>
                <w:color w:val="000000"/>
                <w:lang w:eastAsia="es-ES_tradnl"/>
              </w:rPr>
            </w:pPr>
            <w:r w:rsidRPr="006B3FFA">
              <w:rPr>
                <w:b/>
                <w:bCs/>
                <w:color w:val="000000"/>
                <w:lang w:eastAsia="es-ES_tradnl"/>
              </w:rPr>
              <w:t>Respuesta</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6B3FFA" w:rsidRDefault="001F0541" w:rsidP="001F0541">
            <w:pPr>
              <w:jc w:val="center"/>
              <w:rPr>
                <w:b/>
                <w:bCs/>
                <w:color w:val="000000"/>
                <w:lang w:eastAsia="es-ES_tradnl"/>
              </w:rPr>
            </w:pPr>
            <w:r w:rsidRPr="006B3FFA">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6B3FFA" w:rsidRDefault="001F0541" w:rsidP="001F0541">
            <w:pPr>
              <w:jc w:val="center"/>
              <w:rPr>
                <w:b/>
                <w:bCs/>
                <w:color w:val="000000"/>
                <w:lang w:eastAsia="es-ES_tradnl"/>
              </w:rPr>
            </w:pPr>
            <w:r w:rsidRPr="006B3FFA">
              <w:rPr>
                <w:b/>
                <w:bCs/>
                <w:color w:val="000000"/>
                <w:lang w:eastAsia="es-ES_tradnl"/>
              </w:rPr>
              <w:t>%</w:t>
            </w:r>
          </w:p>
        </w:tc>
      </w:tr>
      <w:tr w:rsidR="001F0541" w:rsidRPr="006B3FFA" w:rsidTr="001F0541">
        <w:trPr>
          <w:trHeight w:hRule="exact" w:val="397"/>
        </w:trPr>
        <w:tc>
          <w:tcPr>
            <w:tcW w:w="3222" w:type="dxa"/>
            <w:tcBorders>
              <w:top w:val="nil"/>
              <w:left w:val="nil"/>
              <w:bottom w:val="nil"/>
              <w:right w:val="nil"/>
            </w:tcBorders>
            <w:shd w:val="clear" w:color="auto" w:fill="auto"/>
            <w:noWrap/>
            <w:vAlign w:val="center"/>
            <w:hideMark/>
          </w:tcPr>
          <w:p w:rsidR="001F0541" w:rsidRPr="006B3FFA" w:rsidRDefault="001F0541" w:rsidP="001F0541">
            <w:pPr>
              <w:rPr>
                <w:color w:val="000000"/>
                <w:lang w:eastAsia="es-ES_tradnl"/>
              </w:rPr>
            </w:pPr>
            <w:r w:rsidRPr="006B3FFA">
              <w:rPr>
                <w:color w:val="000000"/>
                <w:lang w:eastAsia="es-ES_tradnl"/>
              </w:rPr>
              <w:t>400 - 850 soles</w:t>
            </w:r>
          </w:p>
        </w:tc>
        <w:tc>
          <w:tcPr>
            <w:tcW w:w="1791" w:type="dxa"/>
            <w:tcBorders>
              <w:top w:val="nil"/>
              <w:left w:val="nil"/>
              <w:bottom w:val="nil"/>
              <w:right w:val="nil"/>
            </w:tcBorders>
            <w:shd w:val="clear" w:color="auto" w:fill="auto"/>
            <w:noWrap/>
            <w:vAlign w:val="center"/>
            <w:hideMark/>
          </w:tcPr>
          <w:p w:rsidR="001F0541" w:rsidRPr="006B3FFA" w:rsidRDefault="001F0541" w:rsidP="001F0541">
            <w:pPr>
              <w:jc w:val="center"/>
              <w:rPr>
                <w:color w:val="000000"/>
                <w:lang w:eastAsia="es-ES_tradnl"/>
              </w:rPr>
            </w:pPr>
            <w:r w:rsidRPr="006B3FFA">
              <w:rPr>
                <w:color w:val="000000"/>
                <w:lang w:eastAsia="es-ES_tradnl"/>
              </w:rPr>
              <w:t>121</w:t>
            </w:r>
          </w:p>
        </w:tc>
        <w:tc>
          <w:tcPr>
            <w:tcW w:w="1791" w:type="dxa"/>
            <w:tcBorders>
              <w:top w:val="nil"/>
              <w:left w:val="nil"/>
              <w:bottom w:val="nil"/>
              <w:right w:val="nil"/>
            </w:tcBorders>
            <w:shd w:val="clear" w:color="auto" w:fill="auto"/>
            <w:noWrap/>
            <w:vAlign w:val="center"/>
            <w:hideMark/>
          </w:tcPr>
          <w:p w:rsidR="001F0541" w:rsidRPr="006B3FFA" w:rsidRDefault="001F0541" w:rsidP="001F0541">
            <w:pPr>
              <w:jc w:val="center"/>
              <w:rPr>
                <w:color w:val="000000"/>
                <w:lang w:eastAsia="es-ES_tradnl"/>
              </w:rPr>
            </w:pPr>
            <w:r w:rsidRPr="006B3FFA">
              <w:rPr>
                <w:color w:val="000000"/>
                <w:lang w:eastAsia="es-ES_tradnl"/>
              </w:rPr>
              <w:t>34%</w:t>
            </w:r>
          </w:p>
        </w:tc>
      </w:tr>
      <w:tr w:rsidR="001F0541" w:rsidRPr="006B3FFA" w:rsidTr="001F0541">
        <w:trPr>
          <w:trHeight w:hRule="exact" w:val="397"/>
        </w:trPr>
        <w:tc>
          <w:tcPr>
            <w:tcW w:w="3222" w:type="dxa"/>
            <w:tcBorders>
              <w:top w:val="nil"/>
              <w:left w:val="nil"/>
              <w:bottom w:val="nil"/>
              <w:right w:val="nil"/>
            </w:tcBorders>
            <w:shd w:val="clear" w:color="auto" w:fill="auto"/>
            <w:noWrap/>
            <w:vAlign w:val="center"/>
            <w:hideMark/>
          </w:tcPr>
          <w:p w:rsidR="001F0541" w:rsidRPr="006B3FFA" w:rsidRDefault="001F0541" w:rsidP="001F0541">
            <w:pPr>
              <w:rPr>
                <w:color w:val="000000"/>
                <w:lang w:eastAsia="es-ES_tradnl"/>
              </w:rPr>
            </w:pPr>
            <w:r w:rsidRPr="006B3FFA">
              <w:rPr>
                <w:color w:val="000000"/>
                <w:lang w:eastAsia="es-ES_tradnl"/>
              </w:rPr>
              <w:t>851 - 930 soles</w:t>
            </w:r>
          </w:p>
        </w:tc>
        <w:tc>
          <w:tcPr>
            <w:tcW w:w="1791" w:type="dxa"/>
            <w:tcBorders>
              <w:top w:val="nil"/>
              <w:left w:val="nil"/>
              <w:bottom w:val="nil"/>
              <w:right w:val="nil"/>
            </w:tcBorders>
            <w:shd w:val="clear" w:color="auto" w:fill="auto"/>
            <w:noWrap/>
            <w:vAlign w:val="center"/>
            <w:hideMark/>
          </w:tcPr>
          <w:p w:rsidR="001F0541" w:rsidRPr="006B3FFA" w:rsidRDefault="001F0541" w:rsidP="001F0541">
            <w:pPr>
              <w:jc w:val="center"/>
              <w:rPr>
                <w:color w:val="000000"/>
                <w:lang w:eastAsia="es-ES_tradnl"/>
              </w:rPr>
            </w:pPr>
            <w:r w:rsidRPr="006B3FFA">
              <w:rPr>
                <w:color w:val="000000"/>
                <w:lang w:eastAsia="es-ES_tradnl"/>
              </w:rPr>
              <w:t>97</w:t>
            </w:r>
          </w:p>
        </w:tc>
        <w:tc>
          <w:tcPr>
            <w:tcW w:w="1791" w:type="dxa"/>
            <w:tcBorders>
              <w:top w:val="nil"/>
              <w:left w:val="nil"/>
              <w:bottom w:val="nil"/>
              <w:right w:val="nil"/>
            </w:tcBorders>
            <w:shd w:val="clear" w:color="auto" w:fill="auto"/>
            <w:noWrap/>
            <w:vAlign w:val="center"/>
            <w:hideMark/>
          </w:tcPr>
          <w:p w:rsidR="001F0541" w:rsidRPr="006B3FFA" w:rsidRDefault="001F0541" w:rsidP="001F0541">
            <w:pPr>
              <w:jc w:val="center"/>
              <w:rPr>
                <w:color w:val="000000"/>
                <w:lang w:eastAsia="es-ES_tradnl"/>
              </w:rPr>
            </w:pPr>
            <w:r w:rsidRPr="006B3FFA">
              <w:rPr>
                <w:color w:val="000000"/>
                <w:lang w:eastAsia="es-ES_tradnl"/>
              </w:rPr>
              <w:t>27%</w:t>
            </w:r>
          </w:p>
        </w:tc>
      </w:tr>
      <w:tr w:rsidR="001F0541" w:rsidRPr="006B3FFA" w:rsidTr="001F0541">
        <w:trPr>
          <w:trHeight w:hRule="exact" w:val="397"/>
        </w:trPr>
        <w:tc>
          <w:tcPr>
            <w:tcW w:w="3222" w:type="dxa"/>
            <w:tcBorders>
              <w:top w:val="nil"/>
              <w:left w:val="nil"/>
              <w:bottom w:val="nil"/>
              <w:right w:val="nil"/>
            </w:tcBorders>
            <w:shd w:val="clear" w:color="auto" w:fill="auto"/>
            <w:noWrap/>
            <w:vAlign w:val="center"/>
            <w:hideMark/>
          </w:tcPr>
          <w:p w:rsidR="001F0541" w:rsidRPr="006B3FFA" w:rsidRDefault="001F0541" w:rsidP="001F0541">
            <w:pPr>
              <w:rPr>
                <w:color w:val="000000"/>
                <w:lang w:eastAsia="es-ES_tradnl"/>
              </w:rPr>
            </w:pPr>
            <w:r w:rsidRPr="006B3FFA">
              <w:rPr>
                <w:color w:val="000000"/>
                <w:lang w:eastAsia="es-ES_tradnl"/>
              </w:rPr>
              <w:t>931 - 1500 soles</w:t>
            </w:r>
          </w:p>
        </w:tc>
        <w:tc>
          <w:tcPr>
            <w:tcW w:w="1791" w:type="dxa"/>
            <w:tcBorders>
              <w:top w:val="nil"/>
              <w:left w:val="nil"/>
              <w:bottom w:val="nil"/>
              <w:right w:val="nil"/>
            </w:tcBorders>
            <w:shd w:val="clear" w:color="auto" w:fill="auto"/>
            <w:noWrap/>
            <w:vAlign w:val="center"/>
            <w:hideMark/>
          </w:tcPr>
          <w:p w:rsidR="001F0541" w:rsidRPr="006B3FFA" w:rsidRDefault="001F0541" w:rsidP="001F0541">
            <w:pPr>
              <w:jc w:val="center"/>
              <w:rPr>
                <w:color w:val="000000"/>
                <w:lang w:eastAsia="es-ES_tradnl"/>
              </w:rPr>
            </w:pPr>
            <w:r w:rsidRPr="006B3FFA">
              <w:rPr>
                <w:color w:val="000000"/>
                <w:lang w:eastAsia="es-ES_tradnl"/>
              </w:rPr>
              <w:t>118</w:t>
            </w:r>
          </w:p>
        </w:tc>
        <w:tc>
          <w:tcPr>
            <w:tcW w:w="1791" w:type="dxa"/>
            <w:tcBorders>
              <w:top w:val="nil"/>
              <w:left w:val="nil"/>
              <w:bottom w:val="nil"/>
              <w:right w:val="nil"/>
            </w:tcBorders>
            <w:shd w:val="clear" w:color="auto" w:fill="auto"/>
            <w:noWrap/>
            <w:vAlign w:val="center"/>
            <w:hideMark/>
          </w:tcPr>
          <w:p w:rsidR="001F0541" w:rsidRPr="006B3FFA" w:rsidRDefault="001F0541" w:rsidP="001F0541">
            <w:pPr>
              <w:jc w:val="center"/>
              <w:rPr>
                <w:color w:val="000000"/>
                <w:lang w:eastAsia="es-ES_tradnl"/>
              </w:rPr>
            </w:pPr>
            <w:r w:rsidRPr="006B3FFA">
              <w:rPr>
                <w:color w:val="000000"/>
                <w:lang w:eastAsia="es-ES_tradnl"/>
              </w:rPr>
              <w:t>33%</w:t>
            </w:r>
          </w:p>
        </w:tc>
      </w:tr>
      <w:tr w:rsidR="001F0541" w:rsidRPr="006B3FFA" w:rsidTr="001F0541">
        <w:trPr>
          <w:trHeight w:hRule="exact" w:val="397"/>
        </w:trPr>
        <w:tc>
          <w:tcPr>
            <w:tcW w:w="3222" w:type="dxa"/>
            <w:tcBorders>
              <w:top w:val="nil"/>
              <w:left w:val="nil"/>
              <w:bottom w:val="nil"/>
              <w:right w:val="nil"/>
            </w:tcBorders>
            <w:shd w:val="clear" w:color="auto" w:fill="auto"/>
            <w:noWrap/>
            <w:vAlign w:val="center"/>
            <w:hideMark/>
          </w:tcPr>
          <w:p w:rsidR="001F0541" w:rsidRPr="006B3FFA" w:rsidRDefault="001F0541" w:rsidP="001F0541">
            <w:pPr>
              <w:rPr>
                <w:color w:val="000000"/>
                <w:lang w:eastAsia="es-ES_tradnl"/>
              </w:rPr>
            </w:pPr>
            <w:r w:rsidRPr="006B3FFA">
              <w:rPr>
                <w:color w:val="000000"/>
                <w:lang w:eastAsia="es-ES_tradnl"/>
              </w:rPr>
              <w:t>1501 soles a más</w:t>
            </w:r>
          </w:p>
        </w:tc>
        <w:tc>
          <w:tcPr>
            <w:tcW w:w="1791" w:type="dxa"/>
            <w:tcBorders>
              <w:top w:val="nil"/>
              <w:left w:val="nil"/>
              <w:bottom w:val="nil"/>
              <w:right w:val="nil"/>
            </w:tcBorders>
            <w:shd w:val="clear" w:color="auto" w:fill="auto"/>
            <w:noWrap/>
            <w:vAlign w:val="center"/>
            <w:hideMark/>
          </w:tcPr>
          <w:p w:rsidR="001F0541" w:rsidRPr="006B3FFA" w:rsidRDefault="001F0541" w:rsidP="001F0541">
            <w:pPr>
              <w:jc w:val="center"/>
              <w:rPr>
                <w:color w:val="000000"/>
                <w:lang w:eastAsia="es-ES_tradnl"/>
              </w:rPr>
            </w:pPr>
            <w:r w:rsidRPr="006B3FFA">
              <w:rPr>
                <w:color w:val="000000"/>
                <w:lang w:eastAsia="es-ES_tradnl"/>
              </w:rPr>
              <w:t>24</w:t>
            </w:r>
          </w:p>
        </w:tc>
        <w:tc>
          <w:tcPr>
            <w:tcW w:w="1791" w:type="dxa"/>
            <w:tcBorders>
              <w:top w:val="nil"/>
              <w:left w:val="nil"/>
              <w:bottom w:val="nil"/>
              <w:right w:val="nil"/>
            </w:tcBorders>
            <w:shd w:val="clear" w:color="auto" w:fill="auto"/>
            <w:noWrap/>
            <w:vAlign w:val="center"/>
            <w:hideMark/>
          </w:tcPr>
          <w:p w:rsidR="001F0541" w:rsidRPr="006B3FFA" w:rsidRDefault="001F0541" w:rsidP="001F0541">
            <w:pPr>
              <w:jc w:val="center"/>
              <w:rPr>
                <w:color w:val="000000"/>
                <w:lang w:eastAsia="es-ES_tradnl"/>
              </w:rPr>
            </w:pPr>
            <w:r w:rsidRPr="006B3FFA">
              <w:rPr>
                <w:color w:val="000000"/>
                <w:lang w:eastAsia="es-ES_tradnl"/>
              </w:rPr>
              <w:t>7%</w:t>
            </w:r>
          </w:p>
        </w:tc>
      </w:tr>
      <w:tr w:rsidR="001F0541" w:rsidRPr="006B3FFA" w:rsidTr="001F0541">
        <w:trPr>
          <w:trHeight w:hRule="exact" w:val="397"/>
        </w:trPr>
        <w:tc>
          <w:tcPr>
            <w:tcW w:w="3222" w:type="dxa"/>
            <w:tcBorders>
              <w:top w:val="single" w:sz="4" w:space="0" w:color="auto"/>
              <w:left w:val="nil"/>
              <w:bottom w:val="single" w:sz="4" w:space="0" w:color="auto"/>
              <w:right w:val="nil"/>
            </w:tcBorders>
            <w:shd w:val="clear" w:color="auto" w:fill="auto"/>
            <w:noWrap/>
            <w:vAlign w:val="center"/>
            <w:hideMark/>
          </w:tcPr>
          <w:p w:rsidR="001F0541" w:rsidRPr="006B3FFA" w:rsidRDefault="001F0541" w:rsidP="001F0541">
            <w:pPr>
              <w:jc w:val="center"/>
              <w:rPr>
                <w:b/>
                <w:bCs/>
                <w:color w:val="000000"/>
                <w:lang w:eastAsia="es-ES_tradnl"/>
              </w:rPr>
            </w:pPr>
            <w:r w:rsidRPr="006B3FFA">
              <w:rPr>
                <w:b/>
                <w:bCs/>
                <w:color w:val="000000"/>
                <w:lang w:eastAsia="es-ES_tradnl"/>
              </w:rPr>
              <w:t>Total</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6B3FFA" w:rsidRDefault="001F0541" w:rsidP="001F0541">
            <w:pPr>
              <w:jc w:val="center"/>
              <w:rPr>
                <w:b/>
                <w:bCs/>
                <w:color w:val="000000"/>
                <w:lang w:eastAsia="es-ES_tradnl"/>
              </w:rPr>
            </w:pPr>
            <w:r w:rsidRPr="006B3FFA">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6B3FFA" w:rsidRDefault="001F0541" w:rsidP="001F0541">
            <w:pPr>
              <w:jc w:val="center"/>
              <w:rPr>
                <w:b/>
                <w:bCs/>
                <w:color w:val="000000"/>
                <w:lang w:eastAsia="es-ES_tradnl"/>
              </w:rPr>
            </w:pPr>
            <w:r w:rsidRPr="006B3FFA">
              <w:rPr>
                <w:b/>
                <w:bCs/>
                <w:color w:val="000000"/>
                <w:lang w:eastAsia="es-ES_tradnl"/>
              </w:rPr>
              <w:t>100%</w:t>
            </w:r>
          </w:p>
        </w:tc>
      </w:tr>
    </w:tbl>
    <w:p w:rsidR="001F0541" w:rsidRPr="005231FB" w:rsidRDefault="001F0541" w:rsidP="00E52D61">
      <w:pPr>
        <w:tabs>
          <w:tab w:val="left" w:pos="7797"/>
        </w:tabs>
        <w:spacing w:before="120" w:line="240" w:lineRule="auto"/>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E52D61">
      <w:pPr>
        <w:spacing w:line="240" w:lineRule="auto"/>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426"/>
        <w:jc w:val="both"/>
        <w:rPr>
          <w:rFonts w:ascii="Arial" w:hAnsi="Arial" w:cs="Arial"/>
          <w:lang w:eastAsia="es-ES"/>
        </w:rPr>
      </w:pPr>
    </w:p>
    <w:p w:rsidR="001F0541" w:rsidRDefault="001F0541" w:rsidP="001F0541">
      <w:pPr>
        <w:pStyle w:val="Prrafodelista"/>
        <w:ind w:left="426" w:firstLine="567"/>
        <w:jc w:val="both"/>
        <w:rPr>
          <w:rFonts w:ascii="Arial" w:hAnsi="Arial" w:cs="Arial"/>
          <w:lang w:eastAsia="es-ES"/>
        </w:rPr>
      </w:pPr>
      <w:r>
        <w:rPr>
          <w:noProof/>
          <w:lang w:val="en-US"/>
        </w:rPr>
        <w:drawing>
          <wp:inline distT="0" distB="0" distL="0" distR="0" wp14:anchorId="178A19A7" wp14:editId="2806D60A">
            <wp:extent cx="4320000" cy="2880000"/>
            <wp:effectExtent l="38100" t="38100" r="42545" b="5397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F0541" w:rsidRPr="005231FB" w:rsidRDefault="001F0541" w:rsidP="00E52D61">
      <w:pPr>
        <w:spacing w:line="240" w:lineRule="auto"/>
        <w:ind w:left="992"/>
        <w:jc w:val="both"/>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7</w:t>
      </w:r>
      <w:r w:rsidRPr="005231FB">
        <w:rPr>
          <w:bCs/>
          <w:i/>
          <w:color w:val="000000"/>
          <w:sz w:val="20"/>
          <w:szCs w:val="20"/>
          <w:lang w:eastAsia="es-PE"/>
        </w:rPr>
        <w:t xml:space="preserve">: </w:t>
      </w:r>
      <w:r w:rsidRPr="006B3FFA">
        <w:rPr>
          <w:bCs/>
          <w:sz w:val="20"/>
          <w:szCs w:val="20"/>
          <w:lang w:eastAsia="es-PE"/>
        </w:rPr>
        <w:t>¿Cuál es su rango mensual de ingresos?</w:t>
      </w:r>
    </w:p>
    <w:p w:rsidR="001F0541" w:rsidRDefault="001F0541" w:rsidP="00E52D61">
      <w:pPr>
        <w:spacing w:line="240" w:lineRule="auto"/>
        <w:ind w:left="993"/>
        <w:jc w:val="both"/>
        <w:rPr>
          <w:bCs/>
          <w:color w:val="000000"/>
          <w:sz w:val="20"/>
          <w:szCs w:val="20"/>
          <w:lang w:eastAsia="es-PE"/>
        </w:rPr>
      </w:pPr>
      <w:r>
        <w:rPr>
          <w:bCs/>
          <w:color w:val="000000"/>
          <w:sz w:val="20"/>
          <w:szCs w:val="20"/>
          <w:lang w:eastAsia="es-PE"/>
        </w:rPr>
        <w:t>Fuente: Encuesta 2018</w:t>
      </w:r>
    </w:p>
    <w:p w:rsidR="001F0541" w:rsidRDefault="001F0541" w:rsidP="00E52D61">
      <w:pPr>
        <w:spacing w:line="240" w:lineRule="auto"/>
        <w:ind w:left="993"/>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Default="001F0541" w:rsidP="001F0541">
      <w:pPr>
        <w:ind w:left="993"/>
        <w:jc w:val="both"/>
        <w:rPr>
          <w:rFonts w:ascii="Arial" w:hAnsi="Arial" w:cs="Arial"/>
          <w:b/>
          <w:lang w:eastAsia="es-ES"/>
        </w:rPr>
      </w:pPr>
    </w:p>
    <w:p w:rsidR="001F0541" w:rsidRPr="005E007F" w:rsidRDefault="001F0541" w:rsidP="001F0541">
      <w:pPr>
        <w:ind w:left="993"/>
        <w:jc w:val="both"/>
        <w:rPr>
          <w:rFonts w:ascii="Arial" w:hAnsi="Arial" w:cs="Arial"/>
          <w:b/>
          <w:lang w:eastAsia="es-ES"/>
        </w:rPr>
      </w:pPr>
      <w:r w:rsidRPr="005E007F">
        <w:rPr>
          <w:rFonts w:ascii="Arial" w:hAnsi="Arial" w:cs="Arial"/>
          <w:b/>
          <w:lang w:eastAsia="es-ES"/>
        </w:rPr>
        <w:t>Interpretación:</w:t>
      </w:r>
    </w:p>
    <w:p w:rsidR="001F0541" w:rsidRPr="005E007F"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la interrogante: ¿Cuál es su rango mensual de ingresos?, el 16% </w:t>
      </w:r>
      <w:r>
        <w:rPr>
          <w:rFonts w:ascii="Arial" w:hAnsi="Arial" w:cs="Arial"/>
          <w:lang w:eastAsia="es-ES"/>
        </w:rPr>
        <w:t xml:space="preserve">dio una respuesta que </w:t>
      </w:r>
      <w:r w:rsidRPr="005E007F">
        <w:rPr>
          <w:rFonts w:ascii="Arial" w:hAnsi="Arial" w:cs="Arial"/>
          <w:lang w:eastAsia="es-ES"/>
        </w:rPr>
        <w:t>de 5 - 15 minutos, el 22% de 16 - 30 minutos, el 28% de 31 - 50 minutos y el 34% de 51 minutos a más.</w:t>
      </w:r>
    </w:p>
    <w:p w:rsidR="001F0541" w:rsidRDefault="001F0541" w:rsidP="001F0541">
      <w:pPr>
        <w:pStyle w:val="Prrafodelista"/>
        <w:ind w:left="426"/>
        <w:jc w:val="both"/>
        <w:rPr>
          <w:rFonts w:ascii="Arial" w:hAnsi="Arial" w:cs="Arial"/>
          <w:lang w:eastAsia="es-ES"/>
        </w:rPr>
      </w:pPr>
    </w:p>
    <w:p w:rsidR="001F0541" w:rsidRDefault="001F0541" w:rsidP="001F0541">
      <w:pPr>
        <w:pStyle w:val="Prrafodelista"/>
        <w:ind w:left="426"/>
        <w:jc w:val="both"/>
        <w:rPr>
          <w:rFonts w:ascii="Arial" w:hAnsi="Arial" w:cs="Arial"/>
          <w:lang w:eastAsia="es-ES"/>
        </w:rPr>
      </w:pPr>
    </w:p>
    <w:p w:rsidR="00E52D61" w:rsidRDefault="00E52D61" w:rsidP="001F0541">
      <w:pPr>
        <w:pStyle w:val="Prrafodelista"/>
        <w:ind w:left="426"/>
        <w:jc w:val="both"/>
        <w:rPr>
          <w:rFonts w:ascii="Arial" w:hAnsi="Arial" w:cs="Arial"/>
          <w:lang w:eastAsia="es-ES"/>
        </w:rPr>
      </w:pPr>
    </w:p>
    <w:p w:rsidR="00E52D61" w:rsidRDefault="00E52D61" w:rsidP="001F0541">
      <w:pPr>
        <w:pStyle w:val="Prrafodelista"/>
        <w:ind w:left="426"/>
        <w:jc w:val="both"/>
        <w:rPr>
          <w:rFonts w:ascii="Arial" w:hAnsi="Arial" w:cs="Arial"/>
          <w:lang w:eastAsia="es-ES"/>
        </w:rPr>
      </w:pPr>
    </w:p>
    <w:p w:rsidR="001F0541" w:rsidRDefault="001F0541" w:rsidP="001F0541">
      <w:pPr>
        <w:pStyle w:val="Prrafodelista"/>
        <w:ind w:left="426"/>
        <w:jc w:val="both"/>
        <w:rPr>
          <w:rFonts w:ascii="Arial" w:hAnsi="Arial" w:cs="Arial"/>
          <w:lang w:eastAsia="es-ES"/>
        </w:rPr>
      </w:pPr>
    </w:p>
    <w:p w:rsidR="001F0541" w:rsidRDefault="001F0541" w:rsidP="001F0541">
      <w:pPr>
        <w:ind w:left="993"/>
        <w:jc w:val="both"/>
        <w:rPr>
          <w:lang w:eastAsia="es-PE"/>
        </w:rPr>
      </w:pPr>
      <w:r>
        <w:rPr>
          <w:lang w:eastAsia="es-PE"/>
        </w:rPr>
        <w:lastRenderedPageBreak/>
        <w:t>Tabla 5</w:t>
      </w:r>
    </w:p>
    <w:p w:rsidR="001F0541" w:rsidRDefault="001F0541" w:rsidP="001F0541">
      <w:pPr>
        <w:pStyle w:val="Prrafodelista"/>
        <w:ind w:left="711" w:firstLine="282"/>
        <w:jc w:val="both"/>
        <w:rPr>
          <w:bCs/>
          <w:i/>
          <w:lang w:eastAsia="es-PE"/>
        </w:rPr>
      </w:pPr>
      <w:r w:rsidRPr="006F252F">
        <w:rPr>
          <w:bCs/>
          <w:i/>
          <w:lang w:eastAsia="es-PE"/>
        </w:rPr>
        <w:t>¿Cuáles miembros de la familia trabajan?</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6F252F" w:rsidTr="001F0541">
        <w:trPr>
          <w:trHeight w:hRule="exact" w:val="397"/>
        </w:trPr>
        <w:tc>
          <w:tcPr>
            <w:tcW w:w="3222" w:type="dxa"/>
            <w:tcBorders>
              <w:top w:val="single" w:sz="4" w:space="0" w:color="auto"/>
              <w:left w:val="nil"/>
              <w:bottom w:val="single" w:sz="4" w:space="0" w:color="auto"/>
              <w:right w:val="nil"/>
            </w:tcBorders>
            <w:shd w:val="clear" w:color="auto" w:fill="auto"/>
            <w:noWrap/>
            <w:vAlign w:val="center"/>
            <w:hideMark/>
          </w:tcPr>
          <w:p w:rsidR="001F0541" w:rsidRPr="006F252F" w:rsidRDefault="001F0541" w:rsidP="001F0541">
            <w:pPr>
              <w:jc w:val="center"/>
              <w:rPr>
                <w:b/>
                <w:bCs/>
                <w:color w:val="000000"/>
                <w:lang w:eastAsia="es-ES_tradnl"/>
              </w:rPr>
            </w:pPr>
            <w:r w:rsidRPr="006F252F">
              <w:rPr>
                <w:b/>
                <w:bCs/>
                <w:color w:val="000000"/>
                <w:lang w:eastAsia="es-ES_tradnl"/>
              </w:rPr>
              <w:t>Respuesta</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6F252F" w:rsidRDefault="001F0541" w:rsidP="001F0541">
            <w:pPr>
              <w:jc w:val="center"/>
              <w:rPr>
                <w:b/>
                <w:bCs/>
                <w:color w:val="000000"/>
                <w:lang w:eastAsia="es-ES_tradnl"/>
              </w:rPr>
            </w:pPr>
            <w:r w:rsidRPr="006F252F">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6F252F" w:rsidRDefault="001F0541" w:rsidP="001F0541">
            <w:pPr>
              <w:jc w:val="center"/>
              <w:rPr>
                <w:b/>
                <w:bCs/>
                <w:color w:val="000000"/>
                <w:lang w:eastAsia="es-ES_tradnl"/>
              </w:rPr>
            </w:pPr>
            <w:r w:rsidRPr="006F252F">
              <w:rPr>
                <w:b/>
                <w:bCs/>
                <w:color w:val="000000"/>
                <w:lang w:eastAsia="es-ES_tradnl"/>
              </w:rPr>
              <w:t>%</w:t>
            </w:r>
          </w:p>
        </w:tc>
      </w:tr>
      <w:tr w:rsidR="001F0541" w:rsidRPr="006F252F" w:rsidTr="001F0541">
        <w:trPr>
          <w:trHeight w:hRule="exact" w:val="397"/>
        </w:trPr>
        <w:tc>
          <w:tcPr>
            <w:tcW w:w="3222" w:type="dxa"/>
            <w:tcBorders>
              <w:top w:val="nil"/>
              <w:left w:val="nil"/>
              <w:bottom w:val="nil"/>
              <w:right w:val="nil"/>
            </w:tcBorders>
            <w:shd w:val="clear" w:color="auto" w:fill="auto"/>
            <w:noWrap/>
            <w:vAlign w:val="center"/>
            <w:hideMark/>
          </w:tcPr>
          <w:p w:rsidR="001F0541" w:rsidRPr="006F252F" w:rsidRDefault="001F0541" w:rsidP="001F0541">
            <w:pPr>
              <w:rPr>
                <w:color w:val="000000"/>
                <w:lang w:eastAsia="es-ES_tradnl"/>
              </w:rPr>
            </w:pPr>
            <w:r w:rsidRPr="006F252F">
              <w:rPr>
                <w:color w:val="000000"/>
                <w:lang w:eastAsia="es-ES_tradnl"/>
              </w:rPr>
              <w:t>Solo el padre</w:t>
            </w:r>
          </w:p>
        </w:tc>
        <w:tc>
          <w:tcPr>
            <w:tcW w:w="1791" w:type="dxa"/>
            <w:tcBorders>
              <w:top w:val="nil"/>
              <w:left w:val="nil"/>
              <w:bottom w:val="nil"/>
              <w:right w:val="nil"/>
            </w:tcBorders>
            <w:shd w:val="clear" w:color="auto" w:fill="auto"/>
            <w:noWrap/>
            <w:vAlign w:val="center"/>
            <w:hideMark/>
          </w:tcPr>
          <w:p w:rsidR="001F0541" w:rsidRPr="006F252F" w:rsidRDefault="001F0541" w:rsidP="001F0541">
            <w:pPr>
              <w:jc w:val="center"/>
              <w:rPr>
                <w:color w:val="000000"/>
                <w:lang w:eastAsia="es-ES_tradnl"/>
              </w:rPr>
            </w:pPr>
            <w:r w:rsidRPr="006F252F">
              <w:rPr>
                <w:color w:val="000000"/>
                <w:lang w:eastAsia="es-ES_tradnl"/>
              </w:rPr>
              <w:t>199</w:t>
            </w:r>
          </w:p>
        </w:tc>
        <w:tc>
          <w:tcPr>
            <w:tcW w:w="1791" w:type="dxa"/>
            <w:tcBorders>
              <w:top w:val="nil"/>
              <w:left w:val="nil"/>
              <w:bottom w:val="nil"/>
              <w:right w:val="nil"/>
            </w:tcBorders>
            <w:shd w:val="clear" w:color="auto" w:fill="auto"/>
            <w:noWrap/>
            <w:vAlign w:val="center"/>
            <w:hideMark/>
          </w:tcPr>
          <w:p w:rsidR="001F0541" w:rsidRPr="006F252F" w:rsidRDefault="001F0541" w:rsidP="001F0541">
            <w:pPr>
              <w:jc w:val="center"/>
              <w:rPr>
                <w:color w:val="000000"/>
                <w:lang w:eastAsia="es-ES_tradnl"/>
              </w:rPr>
            </w:pPr>
            <w:r w:rsidRPr="006F252F">
              <w:rPr>
                <w:color w:val="000000"/>
                <w:lang w:eastAsia="es-ES_tradnl"/>
              </w:rPr>
              <w:t>55%</w:t>
            </w:r>
          </w:p>
        </w:tc>
      </w:tr>
      <w:tr w:rsidR="001F0541" w:rsidRPr="006F252F" w:rsidTr="001F0541">
        <w:trPr>
          <w:trHeight w:hRule="exact" w:val="397"/>
        </w:trPr>
        <w:tc>
          <w:tcPr>
            <w:tcW w:w="3222" w:type="dxa"/>
            <w:tcBorders>
              <w:top w:val="nil"/>
              <w:left w:val="nil"/>
              <w:bottom w:val="nil"/>
              <w:right w:val="nil"/>
            </w:tcBorders>
            <w:shd w:val="clear" w:color="auto" w:fill="auto"/>
            <w:noWrap/>
            <w:vAlign w:val="center"/>
            <w:hideMark/>
          </w:tcPr>
          <w:p w:rsidR="001F0541" w:rsidRPr="006F252F" w:rsidRDefault="001F0541" w:rsidP="001F0541">
            <w:pPr>
              <w:rPr>
                <w:color w:val="000000"/>
                <w:lang w:eastAsia="es-ES_tradnl"/>
              </w:rPr>
            </w:pPr>
            <w:r w:rsidRPr="006F252F">
              <w:rPr>
                <w:color w:val="000000"/>
                <w:lang w:eastAsia="es-ES_tradnl"/>
              </w:rPr>
              <w:t>Padre y madre</w:t>
            </w:r>
          </w:p>
        </w:tc>
        <w:tc>
          <w:tcPr>
            <w:tcW w:w="1791" w:type="dxa"/>
            <w:tcBorders>
              <w:top w:val="nil"/>
              <w:left w:val="nil"/>
              <w:bottom w:val="nil"/>
              <w:right w:val="nil"/>
            </w:tcBorders>
            <w:shd w:val="clear" w:color="auto" w:fill="auto"/>
            <w:noWrap/>
            <w:vAlign w:val="center"/>
            <w:hideMark/>
          </w:tcPr>
          <w:p w:rsidR="001F0541" w:rsidRPr="006F252F" w:rsidRDefault="001F0541" w:rsidP="001F0541">
            <w:pPr>
              <w:jc w:val="center"/>
              <w:rPr>
                <w:color w:val="000000"/>
                <w:lang w:eastAsia="es-ES_tradnl"/>
              </w:rPr>
            </w:pPr>
            <w:r w:rsidRPr="006F252F">
              <w:rPr>
                <w:color w:val="000000"/>
                <w:lang w:eastAsia="es-ES_tradnl"/>
              </w:rPr>
              <w:t>89</w:t>
            </w:r>
          </w:p>
        </w:tc>
        <w:tc>
          <w:tcPr>
            <w:tcW w:w="1791" w:type="dxa"/>
            <w:tcBorders>
              <w:top w:val="nil"/>
              <w:left w:val="nil"/>
              <w:bottom w:val="nil"/>
              <w:right w:val="nil"/>
            </w:tcBorders>
            <w:shd w:val="clear" w:color="auto" w:fill="auto"/>
            <w:noWrap/>
            <w:vAlign w:val="center"/>
            <w:hideMark/>
          </w:tcPr>
          <w:p w:rsidR="001F0541" w:rsidRPr="006F252F" w:rsidRDefault="001F0541" w:rsidP="001F0541">
            <w:pPr>
              <w:jc w:val="center"/>
              <w:rPr>
                <w:color w:val="000000"/>
                <w:lang w:eastAsia="es-ES_tradnl"/>
              </w:rPr>
            </w:pPr>
            <w:r w:rsidRPr="006F252F">
              <w:rPr>
                <w:color w:val="000000"/>
                <w:lang w:eastAsia="es-ES_tradnl"/>
              </w:rPr>
              <w:t>25%</w:t>
            </w:r>
          </w:p>
        </w:tc>
      </w:tr>
      <w:tr w:rsidR="001F0541" w:rsidRPr="006F252F" w:rsidTr="001F0541">
        <w:trPr>
          <w:trHeight w:hRule="exact" w:val="397"/>
        </w:trPr>
        <w:tc>
          <w:tcPr>
            <w:tcW w:w="3222" w:type="dxa"/>
            <w:tcBorders>
              <w:top w:val="nil"/>
              <w:left w:val="nil"/>
              <w:bottom w:val="nil"/>
              <w:right w:val="nil"/>
            </w:tcBorders>
            <w:shd w:val="clear" w:color="auto" w:fill="auto"/>
            <w:noWrap/>
            <w:vAlign w:val="center"/>
            <w:hideMark/>
          </w:tcPr>
          <w:p w:rsidR="001F0541" w:rsidRPr="006F252F" w:rsidRDefault="001F0541" w:rsidP="001F0541">
            <w:pPr>
              <w:rPr>
                <w:color w:val="000000"/>
                <w:lang w:eastAsia="es-ES_tradnl"/>
              </w:rPr>
            </w:pPr>
            <w:r w:rsidRPr="006F252F">
              <w:rPr>
                <w:color w:val="000000"/>
                <w:lang w:eastAsia="es-ES_tradnl"/>
              </w:rPr>
              <w:t>Padre, madre e hijos</w:t>
            </w:r>
          </w:p>
        </w:tc>
        <w:tc>
          <w:tcPr>
            <w:tcW w:w="1791" w:type="dxa"/>
            <w:tcBorders>
              <w:top w:val="nil"/>
              <w:left w:val="nil"/>
              <w:bottom w:val="nil"/>
              <w:right w:val="nil"/>
            </w:tcBorders>
            <w:shd w:val="clear" w:color="auto" w:fill="auto"/>
            <w:noWrap/>
            <w:vAlign w:val="center"/>
            <w:hideMark/>
          </w:tcPr>
          <w:p w:rsidR="001F0541" w:rsidRPr="006F252F" w:rsidRDefault="001F0541" w:rsidP="001F0541">
            <w:pPr>
              <w:jc w:val="center"/>
              <w:rPr>
                <w:color w:val="000000"/>
                <w:lang w:eastAsia="es-ES_tradnl"/>
              </w:rPr>
            </w:pPr>
            <w:r w:rsidRPr="006F252F">
              <w:rPr>
                <w:color w:val="000000"/>
                <w:lang w:eastAsia="es-ES_tradnl"/>
              </w:rPr>
              <w:t>32</w:t>
            </w:r>
          </w:p>
        </w:tc>
        <w:tc>
          <w:tcPr>
            <w:tcW w:w="1791" w:type="dxa"/>
            <w:tcBorders>
              <w:top w:val="nil"/>
              <w:left w:val="nil"/>
              <w:bottom w:val="nil"/>
              <w:right w:val="nil"/>
            </w:tcBorders>
            <w:shd w:val="clear" w:color="auto" w:fill="auto"/>
            <w:noWrap/>
            <w:vAlign w:val="center"/>
            <w:hideMark/>
          </w:tcPr>
          <w:p w:rsidR="001F0541" w:rsidRPr="006F252F" w:rsidRDefault="001F0541" w:rsidP="001F0541">
            <w:pPr>
              <w:jc w:val="center"/>
              <w:rPr>
                <w:color w:val="000000"/>
                <w:lang w:eastAsia="es-ES_tradnl"/>
              </w:rPr>
            </w:pPr>
            <w:r w:rsidRPr="006F252F">
              <w:rPr>
                <w:color w:val="000000"/>
                <w:lang w:eastAsia="es-ES_tradnl"/>
              </w:rPr>
              <w:t>9%</w:t>
            </w:r>
          </w:p>
        </w:tc>
      </w:tr>
      <w:tr w:rsidR="001F0541" w:rsidRPr="006F252F" w:rsidTr="001F0541">
        <w:trPr>
          <w:trHeight w:hRule="exact" w:val="397"/>
        </w:trPr>
        <w:tc>
          <w:tcPr>
            <w:tcW w:w="3222" w:type="dxa"/>
            <w:tcBorders>
              <w:top w:val="nil"/>
              <w:left w:val="nil"/>
              <w:bottom w:val="nil"/>
              <w:right w:val="nil"/>
            </w:tcBorders>
            <w:shd w:val="clear" w:color="auto" w:fill="auto"/>
            <w:noWrap/>
            <w:vAlign w:val="center"/>
            <w:hideMark/>
          </w:tcPr>
          <w:p w:rsidR="001F0541" w:rsidRPr="006F252F" w:rsidRDefault="001F0541" w:rsidP="001F0541">
            <w:pPr>
              <w:rPr>
                <w:color w:val="000000"/>
                <w:lang w:eastAsia="es-ES_tradnl"/>
              </w:rPr>
            </w:pPr>
            <w:r w:rsidRPr="006F252F">
              <w:rPr>
                <w:color w:val="000000"/>
                <w:lang w:eastAsia="es-ES_tradnl"/>
              </w:rPr>
              <w:t>Sin trabajo estable, eventual</w:t>
            </w:r>
          </w:p>
        </w:tc>
        <w:tc>
          <w:tcPr>
            <w:tcW w:w="1791" w:type="dxa"/>
            <w:tcBorders>
              <w:top w:val="nil"/>
              <w:left w:val="nil"/>
              <w:bottom w:val="nil"/>
              <w:right w:val="nil"/>
            </w:tcBorders>
            <w:shd w:val="clear" w:color="auto" w:fill="auto"/>
            <w:noWrap/>
            <w:vAlign w:val="center"/>
            <w:hideMark/>
          </w:tcPr>
          <w:p w:rsidR="001F0541" w:rsidRPr="006F252F" w:rsidRDefault="001F0541" w:rsidP="001F0541">
            <w:pPr>
              <w:jc w:val="center"/>
              <w:rPr>
                <w:color w:val="000000"/>
                <w:lang w:eastAsia="es-ES_tradnl"/>
              </w:rPr>
            </w:pPr>
            <w:r w:rsidRPr="006F252F">
              <w:rPr>
                <w:color w:val="000000"/>
                <w:lang w:eastAsia="es-ES_tradnl"/>
              </w:rPr>
              <w:t>40</w:t>
            </w:r>
          </w:p>
        </w:tc>
        <w:tc>
          <w:tcPr>
            <w:tcW w:w="1791" w:type="dxa"/>
            <w:tcBorders>
              <w:top w:val="nil"/>
              <w:left w:val="nil"/>
              <w:bottom w:val="nil"/>
              <w:right w:val="nil"/>
            </w:tcBorders>
            <w:shd w:val="clear" w:color="auto" w:fill="auto"/>
            <w:noWrap/>
            <w:vAlign w:val="center"/>
            <w:hideMark/>
          </w:tcPr>
          <w:p w:rsidR="001F0541" w:rsidRPr="006F252F" w:rsidRDefault="001F0541" w:rsidP="001F0541">
            <w:pPr>
              <w:jc w:val="center"/>
              <w:rPr>
                <w:color w:val="000000"/>
                <w:lang w:eastAsia="es-ES_tradnl"/>
              </w:rPr>
            </w:pPr>
            <w:r w:rsidRPr="006F252F">
              <w:rPr>
                <w:color w:val="000000"/>
                <w:lang w:eastAsia="es-ES_tradnl"/>
              </w:rPr>
              <w:t>11%</w:t>
            </w:r>
          </w:p>
        </w:tc>
      </w:tr>
      <w:tr w:rsidR="001F0541" w:rsidRPr="006F252F" w:rsidTr="001F0541">
        <w:trPr>
          <w:trHeight w:hRule="exact" w:val="397"/>
        </w:trPr>
        <w:tc>
          <w:tcPr>
            <w:tcW w:w="3222" w:type="dxa"/>
            <w:tcBorders>
              <w:top w:val="single" w:sz="4" w:space="0" w:color="auto"/>
              <w:left w:val="nil"/>
              <w:bottom w:val="single" w:sz="4" w:space="0" w:color="auto"/>
              <w:right w:val="nil"/>
            </w:tcBorders>
            <w:shd w:val="clear" w:color="auto" w:fill="auto"/>
            <w:noWrap/>
            <w:vAlign w:val="center"/>
            <w:hideMark/>
          </w:tcPr>
          <w:p w:rsidR="001F0541" w:rsidRPr="006F252F" w:rsidRDefault="001F0541" w:rsidP="001F0541">
            <w:pPr>
              <w:jc w:val="center"/>
              <w:rPr>
                <w:b/>
                <w:bCs/>
                <w:color w:val="000000"/>
                <w:lang w:eastAsia="es-ES_tradnl"/>
              </w:rPr>
            </w:pPr>
            <w:r w:rsidRPr="006F252F">
              <w:rPr>
                <w:b/>
                <w:bCs/>
                <w:color w:val="000000"/>
                <w:lang w:eastAsia="es-ES_tradnl"/>
              </w:rPr>
              <w:t>Total</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6F252F" w:rsidRDefault="001F0541" w:rsidP="001F0541">
            <w:pPr>
              <w:jc w:val="center"/>
              <w:rPr>
                <w:b/>
                <w:bCs/>
                <w:color w:val="000000"/>
                <w:lang w:eastAsia="es-ES_tradnl"/>
              </w:rPr>
            </w:pPr>
            <w:r w:rsidRPr="006F252F">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6F252F" w:rsidRDefault="001F0541" w:rsidP="001F0541">
            <w:pPr>
              <w:jc w:val="center"/>
              <w:rPr>
                <w:b/>
                <w:bCs/>
                <w:color w:val="000000"/>
                <w:lang w:eastAsia="es-ES_tradnl"/>
              </w:rPr>
            </w:pPr>
            <w:r w:rsidRPr="006F252F">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426"/>
        <w:jc w:val="both"/>
        <w:rPr>
          <w:rFonts w:ascii="Arial" w:hAnsi="Arial" w:cs="Arial"/>
          <w:lang w:eastAsia="es-ES"/>
        </w:rPr>
      </w:pPr>
    </w:p>
    <w:p w:rsidR="001F0541" w:rsidRDefault="001F0541" w:rsidP="001F0541">
      <w:pPr>
        <w:pStyle w:val="Prrafodelista"/>
        <w:ind w:left="426" w:firstLine="567"/>
        <w:jc w:val="both"/>
        <w:rPr>
          <w:rFonts w:ascii="Arial" w:hAnsi="Arial" w:cs="Arial"/>
          <w:lang w:eastAsia="es-ES"/>
        </w:rPr>
      </w:pPr>
      <w:r>
        <w:rPr>
          <w:noProof/>
          <w:lang w:val="en-US"/>
        </w:rPr>
        <w:drawing>
          <wp:inline distT="0" distB="0" distL="0" distR="0" wp14:anchorId="294E0438" wp14:editId="31048FDE">
            <wp:extent cx="4320000" cy="2880000"/>
            <wp:effectExtent l="38100" t="38100" r="42545" b="53975"/>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F0541" w:rsidRPr="005231FB" w:rsidRDefault="001F0541" w:rsidP="001F0541">
      <w:pPr>
        <w:ind w:left="992"/>
        <w:jc w:val="both"/>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8</w:t>
      </w:r>
      <w:r w:rsidRPr="005231FB">
        <w:rPr>
          <w:bCs/>
          <w:i/>
          <w:color w:val="000000"/>
          <w:sz w:val="20"/>
          <w:szCs w:val="20"/>
          <w:lang w:eastAsia="es-PE"/>
        </w:rPr>
        <w:t xml:space="preserve">: </w:t>
      </w:r>
      <w:r w:rsidRPr="006F252F">
        <w:rPr>
          <w:bCs/>
          <w:sz w:val="20"/>
          <w:szCs w:val="20"/>
          <w:lang w:eastAsia="es-PE"/>
        </w:rPr>
        <w:t>¿Cuáles miembros de la familia trabajan?</w:t>
      </w:r>
    </w:p>
    <w:p w:rsidR="001F0541" w:rsidRDefault="001F0541" w:rsidP="001F0541">
      <w:pPr>
        <w:ind w:left="993"/>
        <w:jc w:val="both"/>
        <w:rPr>
          <w:bCs/>
          <w:color w:val="000000"/>
          <w:sz w:val="20"/>
          <w:szCs w:val="20"/>
          <w:lang w:eastAsia="es-PE"/>
        </w:rPr>
      </w:pPr>
      <w:r>
        <w:rPr>
          <w:bCs/>
          <w:color w:val="000000"/>
          <w:sz w:val="20"/>
          <w:szCs w:val="20"/>
          <w:lang w:eastAsia="es-PE"/>
        </w:rPr>
        <w:t>Fuente: Encuesta 2018</w:t>
      </w:r>
    </w:p>
    <w:p w:rsidR="001F0541" w:rsidRDefault="001F0541" w:rsidP="001F0541">
      <w:pPr>
        <w:ind w:left="993"/>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Pr="005E007F" w:rsidRDefault="001F0541" w:rsidP="001F0541">
      <w:pPr>
        <w:ind w:left="993"/>
        <w:jc w:val="both"/>
        <w:rPr>
          <w:rFonts w:ascii="Arial" w:hAnsi="Arial" w:cs="Arial"/>
          <w:lang w:eastAsia="es-ES"/>
        </w:rPr>
      </w:pPr>
      <w:r w:rsidRPr="005E007F">
        <w:rPr>
          <w:rFonts w:ascii="Arial" w:hAnsi="Arial" w:cs="Arial"/>
          <w:b/>
          <w:lang w:eastAsia="es-ES"/>
        </w:rPr>
        <w:t>Interpretación:</w:t>
      </w:r>
    </w:p>
    <w:p w:rsidR="001F0541" w:rsidRPr="005E007F"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la interrogante: ¿Cuáles miembros de la familia trabajan?, el 55%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solo el padre, el 25% padre y madre, el 9% padre, madre e hijos y el 11% sin trabajo estable, eventual.</w:t>
      </w:r>
    </w:p>
    <w:p w:rsidR="001F0541" w:rsidRPr="005E007F" w:rsidRDefault="001F0541" w:rsidP="001F0541">
      <w:pPr>
        <w:pStyle w:val="Prrafodelista"/>
        <w:ind w:left="711" w:firstLine="282"/>
        <w:jc w:val="both"/>
        <w:rPr>
          <w:bCs/>
          <w:i/>
          <w:lang w:eastAsia="es-PE"/>
        </w:rPr>
      </w:pPr>
    </w:p>
    <w:p w:rsidR="001F0541" w:rsidRDefault="001F0541" w:rsidP="001F0541">
      <w:pPr>
        <w:pStyle w:val="Prrafodelista"/>
        <w:ind w:left="426"/>
        <w:jc w:val="both"/>
        <w:rPr>
          <w:rFonts w:ascii="Arial" w:hAnsi="Arial" w:cs="Arial"/>
          <w:lang w:eastAsia="es-ES"/>
        </w:rPr>
      </w:pPr>
    </w:p>
    <w:p w:rsidR="001F0541" w:rsidRDefault="001F0541" w:rsidP="001F0541">
      <w:pPr>
        <w:pStyle w:val="Prrafodelista"/>
        <w:ind w:left="426"/>
        <w:jc w:val="both"/>
        <w:rPr>
          <w:rFonts w:ascii="Arial" w:hAnsi="Arial" w:cs="Arial"/>
          <w:lang w:eastAsia="es-ES"/>
        </w:rPr>
      </w:pPr>
    </w:p>
    <w:p w:rsidR="00325405" w:rsidRDefault="00325405" w:rsidP="001F0541">
      <w:pPr>
        <w:pStyle w:val="Prrafodelista"/>
        <w:ind w:left="426"/>
        <w:jc w:val="both"/>
        <w:rPr>
          <w:rFonts w:ascii="Arial" w:hAnsi="Arial" w:cs="Arial"/>
          <w:lang w:eastAsia="es-ES"/>
        </w:rPr>
      </w:pPr>
    </w:p>
    <w:p w:rsidR="001F0541" w:rsidRDefault="001F0541" w:rsidP="00EE2622">
      <w:pPr>
        <w:pStyle w:val="Prrafodelista"/>
        <w:numPr>
          <w:ilvl w:val="0"/>
          <w:numId w:val="21"/>
        </w:numPr>
        <w:suppressAutoHyphens/>
        <w:spacing w:line="480" w:lineRule="auto"/>
        <w:ind w:left="284" w:hanging="284"/>
        <w:contextualSpacing w:val="0"/>
        <w:jc w:val="both"/>
        <w:rPr>
          <w:rFonts w:ascii="Arial" w:hAnsi="Arial" w:cs="Arial"/>
          <w:b/>
          <w:lang w:eastAsia="es-ES"/>
        </w:rPr>
      </w:pPr>
      <w:r>
        <w:rPr>
          <w:rFonts w:ascii="Arial" w:hAnsi="Arial" w:cs="Arial"/>
          <w:b/>
          <w:lang w:eastAsia="es-ES"/>
        </w:rPr>
        <w:lastRenderedPageBreak/>
        <w:t>VARIABLE DE ESTUDIO “</w:t>
      </w:r>
      <w:r w:rsidRPr="00F630F5">
        <w:rPr>
          <w:rFonts w:ascii="Arial" w:hAnsi="Arial" w:cs="Arial"/>
          <w:b/>
          <w:lang w:eastAsia="es-ES"/>
        </w:rPr>
        <w:t>MÉDICOS ESPECIALISTAS</w:t>
      </w:r>
      <w:r>
        <w:rPr>
          <w:rFonts w:ascii="Arial" w:hAnsi="Arial" w:cs="Arial"/>
          <w:b/>
          <w:lang w:eastAsia="es-ES"/>
        </w:rPr>
        <w:t>”</w:t>
      </w:r>
    </w:p>
    <w:p w:rsidR="001F0541" w:rsidRDefault="001F0541" w:rsidP="001F0541">
      <w:pPr>
        <w:ind w:left="993"/>
        <w:jc w:val="both"/>
        <w:rPr>
          <w:lang w:eastAsia="es-PE"/>
        </w:rPr>
      </w:pPr>
      <w:r>
        <w:rPr>
          <w:lang w:eastAsia="es-PE"/>
        </w:rPr>
        <w:t>Tabla 6</w:t>
      </w:r>
    </w:p>
    <w:p w:rsidR="001F0541" w:rsidRDefault="001F0541" w:rsidP="001F0541">
      <w:pPr>
        <w:pStyle w:val="Prrafodelista"/>
        <w:ind w:left="711" w:firstLine="282"/>
        <w:jc w:val="both"/>
        <w:rPr>
          <w:bCs/>
          <w:i/>
          <w:lang w:eastAsia="es-PE"/>
        </w:rPr>
      </w:pPr>
      <w:r w:rsidRPr="00EE53AB">
        <w:rPr>
          <w:bCs/>
          <w:i/>
          <w:lang w:eastAsia="es-PE"/>
        </w:rPr>
        <w:t>¿Con cuanta frecuencia acude al médico pediatra?</w:t>
      </w:r>
    </w:p>
    <w:tbl>
      <w:tblPr>
        <w:tblW w:w="6804" w:type="dxa"/>
        <w:tblInd w:w="993" w:type="dxa"/>
        <w:tblCellMar>
          <w:left w:w="70" w:type="dxa"/>
          <w:right w:w="70" w:type="dxa"/>
        </w:tblCellMar>
        <w:tblLook w:val="04A0" w:firstRow="1" w:lastRow="0" w:firstColumn="1" w:lastColumn="0" w:noHBand="0" w:noVBand="1"/>
      </w:tblPr>
      <w:tblGrid>
        <w:gridCol w:w="1790"/>
        <w:gridCol w:w="3223"/>
        <w:gridCol w:w="1791"/>
      </w:tblGrid>
      <w:tr w:rsidR="001F0541" w:rsidRPr="00EE53AB" w:rsidTr="001F0541">
        <w:trPr>
          <w:trHeight w:hRule="exact" w:val="397"/>
        </w:trPr>
        <w:tc>
          <w:tcPr>
            <w:tcW w:w="1790" w:type="dxa"/>
            <w:tcBorders>
              <w:top w:val="single" w:sz="4" w:space="0" w:color="auto"/>
              <w:left w:val="nil"/>
              <w:bottom w:val="single" w:sz="4" w:space="0" w:color="auto"/>
              <w:right w:val="nil"/>
            </w:tcBorders>
            <w:shd w:val="clear" w:color="auto" w:fill="auto"/>
            <w:noWrap/>
            <w:vAlign w:val="center"/>
            <w:hideMark/>
          </w:tcPr>
          <w:p w:rsidR="001F0541" w:rsidRPr="00EE53AB" w:rsidRDefault="001F0541" w:rsidP="001F0541">
            <w:pPr>
              <w:jc w:val="center"/>
              <w:rPr>
                <w:b/>
                <w:bCs/>
                <w:color w:val="000000"/>
                <w:lang w:eastAsia="es-ES_tradnl"/>
              </w:rPr>
            </w:pPr>
            <w:r w:rsidRPr="00EE53AB">
              <w:rPr>
                <w:b/>
                <w:bCs/>
                <w:color w:val="000000"/>
                <w:lang w:eastAsia="es-ES_tradnl"/>
              </w:rPr>
              <w:t>Respuesta</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EE53AB" w:rsidRDefault="001F0541" w:rsidP="001F0541">
            <w:pPr>
              <w:jc w:val="center"/>
              <w:rPr>
                <w:b/>
                <w:bCs/>
                <w:color w:val="000000"/>
                <w:lang w:eastAsia="es-ES_tradnl"/>
              </w:rPr>
            </w:pPr>
            <w:r w:rsidRPr="00EE53AB">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EE53AB" w:rsidRDefault="001F0541" w:rsidP="001F0541">
            <w:pPr>
              <w:jc w:val="center"/>
              <w:rPr>
                <w:b/>
                <w:bCs/>
                <w:color w:val="000000"/>
                <w:lang w:eastAsia="es-ES_tradnl"/>
              </w:rPr>
            </w:pPr>
            <w:r w:rsidRPr="00EE53AB">
              <w:rPr>
                <w:b/>
                <w:bCs/>
                <w:color w:val="000000"/>
                <w:lang w:eastAsia="es-ES_tradnl"/>
              </w:rPr>
              <w:t>%</w:t>
            </w:r>
          </w:p>
        </w:tc>
      </w:tr>
      <w:tr w:rsidR="001F0541" w:rsidRPr="00EE53AB" w:rsidTr="001F0541">
        <w:trPr>
          <w:trHeight w:hRule="exact" w:val="397"/>
        </w:trPr>
        <w:tc>
          <w:tcPr>
            <w:tcW w:w="1790" w:type="dxa"/>
            <w:tcBorders>
              <w:top w:val="nil"/>
              <w:left w:val="nil"/>
              <w:bottom w:val="nil"/>
              <w:right w:val="nil"/>
            </w:tcBorders>
            <w:shd w:val="clear" w:color="auto" w:fill="auto"/>
            <w:noWrap/>
            <w:vAlign w:val="center"/>
            <w:hideMark/>
          </w:tcPr>
          <w:p w:rsidR="001F0541" w:rsidRPr="00EE53AB" w:rsidRDefault="001F0541" w:rsidP="001F0541">
            <w:pPr>
              <w:rPr>
                <w:color w:val="000000"/>
                <w:lang w:eastAsia="es-ES_tradnl"/>
              </w:rPr>
            </w:pPr>
            <w:r w:rsidRPr="00EE53AB">
              <w:rPr>
                <w:color w:val="000000"/>
                <w:lang w:eastAsia="es-ES_tradnl"/>
              </w:rPr>
              <w:t>1 vez por semana.</w:t>
            </w:r>
          </w:p>
        </w:tc>
        <w:tc>
          <w:tcPr>
            <w:tcW w:w="3223" w:type="dxa"/>
            <w:tcBorders>
              <w:top w:val="nil"/>
              <w:left w:val="nil"/>
              <w:bottom w:val="nil"/>
              <w:right w:val="nil"/>
            </w:tcBorders>
            <w:shd w:val="clear" w:color="auto" w:fill="auto"/>
            <w:noWrap/>
            <w:vAlign w:val="center"/>
            <w:hideMark/>
          </w:tcPr>
          <w:p w:rsidR="001F0541" w:rsidRPr="00EE53AB" w:rsidRDefault="001F0541" w:rsidP="001F0541">
            <w:pPr>
              <w:jc w:val="center"/>
              <w:rPr>
                <w:color w:val="000000"/>
                <w:lang w:eastAsia="es-ES_tradnl"/>
              </w:rPr>
            </w:pPr>
            <w:r w:rsidRPr="00EE53AB">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EE53AB" w:rsidRDefault="001F0541" w:rsidP="001F0541">
            <w:pPr>
              <w:jc w:val="center"/>
              <w:rPr>
                <w:color w:val="000000"/>
                <w:lang w:eastAsia="es-ES_tradnl"/>
              </w:rPr>
            </w:pPr>
            <w:r w:rsidRPr="00EE53AB">
              <w:rPr>
                <w:color w:val="000000"/>
                <w:lang w:eastAsia="es-ES_tradnl"/>
              </w:rPr>
              <w:t>0%</w:t>
            </w:r>
          </w:p>
        </w:tc>
      </w:tr>
      <w:tr w:rsidR="001F0541" w:rsidRPr="00EE53AB" w:rsidTr="001F0541">
        <w:trPr>
          <w:trHeight w:hRule="exact" w:val="397"/>
        </w:trPr>
        <w:tc>
          <w:tcPr>
            <w:tcW w:w="1790" w:type="dxa"/>
            <w:tcBorders>
              <w:top w:val="nil"/>
              <w:left w:val="nil"/>
              <w:bottom w:val="nil"/>
              <w:right w:val="nil"/>
            </w:tcBorders>
            <w:shd w:val="clear" w:color="auto" w:fill="auto"/>
            <w:noWrap/>
            <w:vAlign w:val="center"/>
            <w:hideMark/>
          </w:tcPr>
          <w:p w:rsidR="001F0541" w:rsidRPr="00EE53AB" w:rsidRDefault="001F0541" w:rsidP="001F0541">
            <w:pPr>
              <w:rPr>
                <w:color w:val="000000"/>
                <w:lang w:eastAsia="es-ES_tradnl"/>
              </w:rPr>
            </w:pPr>
            <w:r w:rsidRPr="00EE53AB">
              <w:rPr>
                <w:color w:val="000000"/>
                <w:lang w:eastAsia="es-ES_tradnl"/>
              </w:rPr>
              <w:t>Cada 15 días.</w:t>
            </w:r>
          </w:p>
        </w:tc>
        <w:tc>
          <w:tcPr>
            <w:tcW w:w="3223" w:type="dxa"/>
            <w:tcBorders>
              <w:top w:val="nil"/>
              <w:left w:val="nil"/>
              <w:bottom w:val="nil"/>
              <w:right w:val="nil"/>
            </w:tcBorders>
            <w:shd w:val="clear" w:color="auto" w:fill="auto"/>
            <w:noWrap/>
            <w:vAlign w:val="center"/>
            <w:hideMark/>
          </w:tcPr>
          <w:p w:rsidR="001F0541" w:rsidRPr="00EE53AB" w:rsidRDefault="001F0541" w:rsidP="001F0541">
            <w:pPr>
              <w:jc w:val="center"/>
              <w:rPr>
                <w:color w:val="000000"/>
                <w:lang w:eastAsia="es-ES_tradnl"/>
              </w:rPr>
            </w:pPr>
            <w:r w:rsidRPr="00EE53AB">
              <w:rPr>
                <w:color w:val="000000"/>
                <w:lang w:eastAsia="es-ES_tradnl"/>
              </w:rPr>
              <w:t>72</w:t>
            </w:r>
          </w:p>
        </w:tc>
        <w:tc>
          <w:tcPr>
            <w:tcW w:w="1791" w:type="dxa"/>
            <w:tcBorders>
              <w:top w:val="nil"/>
              <w:left w:val="nil"/>
              <w:bottom w:val="nil"/>
              <w:right w:val="nil"/>
            </w:tcBorders>
            <w:shd w:val="clear" w:color="auto" w:fill="auto"/>
            <w:noWrap/>
            <w:vAlign w:val="center"/>
            <w:hideMark/>
          </w:tcPr>
          <w:p w:rsidR="001F0541" w:rsidRPr="00EE53AB" w:rsidRDefault="001F0541" w:rsidP="001F0541">
            <w:pPr>
              <w:jc w:val="center"/>
              <w:rPr>
                <w:color w:val="000000"/>
                <w:lang w:eastAsia="es-ES_tradnl"/>
              </w:rPr>
            </w:pPr>
            <w:r w:rsidRPr="00EE53AB">
              <w:rPr>
                <w:color w:val="000000"/>
                <w:lang w:eastAsia="es-ES_tradnl"/>
              </w:rPr>
              <w:t>20%</w:t>
            </w:r>
          </w:p>
        </w:tc>
      </w:tr>
      <w:tr w:rsidR="001F0541" w:rsidRPr="00EE53AB" w:rsidTr="001F0541">
        <w:trPr>
          <w:trHeight w:hRule="exact" w:val="397"/>
        </w:trPr>
        <w:tc>
          <w:tcPr>
            <w:tcW w:w="1790" w:type="dxa"/>
            <w:tcBorders>
              <w:top w:val="nil"/>
              <w:left w:val="nil"/>
              <w:bottom w:val="nil"/>
              <w:right w:val="nil"/>
            </w:tcBorders>
            <w:shd w:val="clear" w:color="auto" w:fill="auto"/>
            <w:noWrap/>
            <w:vAlign w:val="center"/>
            <w:hideMark/>
          </w:tcPr>
          <w:p w:rsidR="001F0541" w:rsidRPr="00EE53AB" w:rsidRDefault="001F0541" w:rsidP="001F0541">
            <w:pPr>
              <w:rPr>
                <w:color w:val="000000"/>
                <w:lang w:eastAsia="es-ES_tradnl"/>
              </w:rPr>
            </w:pPr>
            <w:r w:rsidRPr="00EE53AB">
              <w:rPr>
                <w:color w:val="000000"/>
                <w:lang w:eastAsia="es-ES_tradnl"/>
              </w:rPr>
              <w:t>1 vez al mes.</w:t>
            </w:r>
          </w:p>
        </w:tc>
        <w:tc>
          <w:tcPr>
            <w:tcW w:w="3223" w:type="dxa"/>
            <w:tcBorders>
              <w:top w:val="nil"/>
              <w:left w:val="nil"/>
              <w:bottom w:val="nil"/>
              <w:right w:val="nil"/>
            </w:tcBorders>
            <w:shd w:val="clear" w:color="auto" w:fill="auto"/>
            <w:noWrap/>
            <w:vAlign w:val="center"/>
            <w:hideMark/>
          </w:tcPr>
          <w:p w:rsidR="001F0541" w:rsidRPr="00EE53AB" w:rsidRDefault="001F0541" w:rsidP="001F0541">
            <w:pPr>
              <w:jc w:val="center"/>
              <w:rPr>
                <w:color w:val="000000"/>
                <w:lang w:eastAsia="es-ES_tradnl"/>
              </w:rPr>
            </w:pPr>
            <w:r w:rsidRPr="00EE53AB">
              <w:rPr>
                <w:color w:val="000000"/>
                <w:lang w:eastAsia="es-ES_tradnl"/>
              </w:rPr>
              <w:t>120</w:t>
            </w:r>
          </w:p>
        </w:tc>
        <w:tc>
          <w:tcPr>
            <w:tcW w:w="1791" w:type="dxa"/>
            <w:tcBorders>
              <w:top w:val="nil"/>
              <w:left w:val="nil"/>
              <w:bottom w:val="nil"/>
              <w:right w:val="nil"/>
            </w:tcBorders>
            <w:shd w:val="clear" w:color="auto" w:fill="auto"/>
            <w:noWrap/>
            <w:vAlign w:val="center"/>
            <w:hideMark/>
          </w:tcPr>
          <w:p w:rsidR="001F0541" w:rsidRPr="00EE53AB" w:rsidRDefault="001F0541" w:rsidP="001F0541">
            <w:pPr>
              <w:jc w:val="center"/>
              <w:rPr>
                <w:color w:val="000000"/>
                <w:lang w:eastAsia="es-ES_tradnl"/>
              </w:rPr>
            </w:pPr>
            <w:r w:rsidRPr="00EE53AB">
              <w:rPr>
                <w:color w:val="000000"/>
                <w:lang w:eastAsia="es-ES_tradnl"/>
              </w:rPr>
              <w:t>33%</w:t>
            </w:r>
          </w:p>
        </w:tc>
      </w:tr>
      <w:tr w:rsidR="001F0541" w:rsidRPr="00EE53AB" w:rsidTr="001F0541">
        <w:trPr>
          <w:trHeight w:hRule="exact" w:val="397"/>
        </w:trPr>
        <w:tc>
          <w:tcPr>
            <w:tcW w:w="1790" w:type="dxa"/>
            <w:tcBorders>
              <w:top w:val="nil"/>
              <w:left w:val="nil"/>
              <w:bottom w:val="nil"/>
              <w:right w:val="nil"/>
            </w:tcBorders>
            <w:shd w:val="clear" w:color="auto" w:fill="auto"/>
            <w:noWrap/>
            <w:vAlign w:val="center"/>
            <w:hideMark/>
          </w:tcPr>
          <w:p w:rsidR="001F0541" w:rsidRPr="00EE53AB" w:rsidRDefault="001F0541" w:rsidP="001F0541">
            <w:pPr>
              <w:rPr>
                <w:color w:val="000000"/>
                <w:lang w:eastAsia="es-ES_tradnl"/>
              </w:rPr>
            </w:pPr>
            <w:r w:rsidRPr="00EE53AB">
              <w:rPr>
                <w:color w:val="000000"/>
                <w:lang w:eastAsia="es-ES_tradnl"/>
              </w:rPr>
              <w:t>Cada 2 meses.</w:t>
            </w:r>
          </w:p>
        </w:tc>
        <w:tc>
          <w:tcPr>
            <w:tcW w:w="3223" w:type="dxa"/>
            <w:tcBorders>
              <w:top w:val="nil"/>
              <w:left w:val="nil"/>
              <w:bottom w:val="nil"/>
              <w:right w:val="nil"/>
            </w:tcBorders>
            <w:shd w:val="clear" w:color="auto" w:fill="auto"/>
            <w:noWrap/>
            <w:vAlign w:val="center"/>
            <w:hideMark/>
          </w:tcPr>
          <w:p w:rsidR="001F0541" w:rsidRPr="00EE53AB" w:rsidRDefault="001F0541" w:rsidP="001F0541">
            <w:pPr>
              <w:jc w:val="center"/>
              <w:rPr>
                <w:color w:val="000000"/>
                <w:lang w:eastAsia="es-ES_tradnl"/>
              </w:rPr>
            </w:pPr>
            <w:r w:rsidRPr="00EE53AB">
              <w:rPr>
                <w:color w:val="000000"/>
                <w:lang w:eastAsia="es-ES_tradnl"/>
              </w:rPr>
              <w:t>168</w:t>
            </w:r>
          </w:p>
        </w:tc>
        <w:tc>
          <w:tcPr>
            <w:tcW w:w="1791" w:type="dxa"/>
            <w:tcBorders>
              <w:top w:val="nil"/>
              <w:left w:val="nil"/>
              <w:bottom w:val="nil"/>
              <w:right w:val="nil"/>
            </w:tcBorders>
            <w:shd w:val="clear" w:color="auto" w:fill="auto"/>
            <w:noWrap/>
            <w:vAlign w:val="center"/>
            <w:hideMark/>
          </w:tcPr>
          <w:p w:rsidR="001F0541" w:rsidRPr="00EE53AB" w:rsidRDefault="001F0541" w:rsidP="001F0541">
            <w:pPr>
              <w:jc w:val="center"/>
              <w:rPr>
                <w:color w:val="000000"/>
                <w:lang w:eastAsia="es-ES_tradnl"/>
              </w:rPr>
            </w:pPr>
            <w:r w:rsidRPr="00EE53AB">
              <w:rPr>
                <w:color w:val="000000"/>
                <w:lang w:eastAsia="es-ES_tradnl"/>
              </w:rPr>
              <w:t>47%</w:t>
            </w:r>
          </w:p>
        </w:tc>
      </w:tr>
      <w:tr w:rsidR="001F0541" w:rsidRPr="00EE53AB" w:rsidTr="001F0541">
        <w:trPr>
          <w:trHeight w:hRule="exact" w:val="397"/>
        </w:trPr>
        <w:tc>
          <w:tcPr>
            <w:tcW w:w="1790" w:type="dxa"/>
            <w:tcBorders>
              <w:top w:val="single" w:sz="4" w:space="0" w:color="auto"/>
              <w:left w:val="nil"/>
              <w:bottom w:val="single" w:sz="4" w:space="0" w:color="auto"/>
              <w:right w:val="nil"/>
            </w:tcBorders>
            <w:shd w:val="clear" w:color="auto" w:fill="auto"/>
            <w:noWrap/>
            <w:vAlign w:val="center"/>
            <w:hideMark/>
          </w:tcPr>
          <w:p w:rsidR="001F0541" w:rsidRPr="00EE53AB" w:rsidRDefault="001F0541" w:rsidP="001F0541">
            <w:pPr>
              <w:jc w:val="center"/>
              <w:rPr>
                <w:b/>
                <w:bCs/>
                <w:color w:val="000000"/>
                <w:lang w:eastAsia="es-ES_tradnl"/>
              </w:rPr>
            </w:pPr>
            <w:r w:rsidRPr="00EE53AB">
              <w:rPr>
                <w:b/>
                <w:bCs/>
                <w:color w:val="000000"/>
                <w:lang w:eastAsia="es-ES_tradnl"/>
              </w:rPr>
              <w:t>Total</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EE53AB" w:rsidRDefault="001F0541" w:rsidP="001F0541">
            <w:pPr>
              <w:jc w:val="center"/>
              <w:rPr>
                <w:b/>
                <w:bCs/>
                <w:color w:val="000000"/>
                <w:lang w:eastAsia="es-ES_tradnl"/>
              </w:rPr>
            </w:pPr>
            <w:r w:rsidRPr="00EE53AB">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EE53AB" w:rsidRDefault="001F0541" w:rsidP="001F0541">
            <w:pPr>
              <w:jc w:val="center"/>
              <w:rPr>
                <w:b/>
                <w:bCs/>
                <w:color w:val="000000"/>
                <w:lang w:eastAsia="es-ES_tradnl"/>
              </w:rPr>
            </w:pPr>
            <w:r w:rsidRPr="00EE53AB">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ind w:left="993"/>
        <w:jc w:val="both"/>
        <w:rPr>
          <w:bCs/>
          <w:i/>
          <w:color w:val="000000"/>
          <w:sz w:val="20"/>
          <w:szCs w:val="20"/>
          <w:lang w:eastAsia="es-PE"/>
        </w:rPr>
      </w:pPr>
    </w:p>
    <w:p w:rsidR="001F0541" w:rsidRDefault="001F0541" w:rsidP="001F0541">
      <w:pPr>
        <w:ind w:left="993"/>
        <w:jc w:val="both"/>
        <w:rPr>
          <w:bCs/>
          <w:i/>
          <w:color w:val="000000"/>
          <w:sz w:val="20"/>
          <w:szCs w:val="20"/>
          <w:lang w:eastAsia="es-PE"/>
        </w:rPr>
      </w:pPr>
    </w:p>
    <w:p w:rsidR="001F0541" w:rsidRDefault="001F0541" w:rsidP="001F0541">
      <w:pPr>
        <w:pStyle w:val="Prrafodelista"/>
        <w:ind w:left="426" w:firstLine="567"/>
        <w:jc w:val="both"/>
        <w:rPr>
          <w:rFonts w:ascii="Arial" w:hAnsi="Arial" w:cs="Arial"/>
          <w:lang w:eastAsia="es-ES"/>
        </w:rPr>
      </w:pPr>
      <w:r>
        <w:rPr>
          <w:noProof/>
          <w:lang w:val="en-US"/>
        </w:rPr>
        <w:drawing>
          <wp:inline distT="0" distB="0" distL="0" distR="0" wp14:anchorId="171001FB" wp14:editId="5C28B4DA">
            <wp:extent cx="4320000" cy="2880000"/>
            <wp:effectExtent l="38100" t="38100" r="42545" b="53975"/>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F0541" w:rsidRPr="005231FB" w:rsidRDefault="001F0541" w:rsidP="001F0541">
      <w:pPr>
        <w:ind w:left="992"/>
        <w:jc w:val="both"/>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9</w:t>
      </w:r>
      <w:r w:rsidRPr="005231FB">
        <w:rPr>
          <w:bCs/>
          <w:i/>
          <w:color w:val="000000"/>
          <w:sz w:val="20"/>
          <w:szCs w:val="20"/>
          <w:lang w:eastAsia="es-PE"/>
        </w:rPr>
        <w:t xml:space="preserve">: </w:t>
      </w:r>
      <w:r w:rsidRPr="00EE53AB">
        <w:rPr>
          <w:bCs/>
          <w:sz w:val="20"/>
          <w:szCs w:val="20"/>
          <w:lang w:eastAsia="es-PE"/>
        </w:rPr>
        <w:t>¿Con cuanta frecuencia acude al médico pediatra?</w:t>
      </w:r>
    </w:p>
    <w:p w:rsidR="001F0541" w:rsidRDefault="001F0541" w:rsidP="001F0541">
      <w:pPr>
        <w:ind w:left="993"/>
        <w:jc w:val="both"/>
        <w:rPr>
          <w:bCs/>
          <w:color w:val="000000"/>
          <w:sz w:val="20"/>
          <w:szCs w:val="20"/>
          <w:lang w:eastAsia="es-PE"/>
        </w:rPr>
      </w:pPr>
      <w:r>
        <w:rPr>
          <w:bCs/>
          <w:color w:val="000000"/>
          <w:sz w:val="20"/>
          <w:szCs w:val="20"/>
          <w:lang w:eastAsia="es-PE"/>
        </w:rPr>
        <w:t>Fuente: Encuesta 2018</w:t>
      </w:r>
    </w:p>
    <w:p w:rsidR="001F0541" w:rsidRDefault="001F0541" w:rsidP="001F0541">
      <w:pPr>
        <w:ind w:left="993"/>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Pr="005E007F" w:rsidRDefault="001F0541" w:rsidP="001F0541">
      <w:pPr>
        <w:ind w:left="993"/>
        <w:jc w:val="both"/>
        <w:rPr>
          <w:rFonts w:ascii="Arial" w:hAnsi="Arial" w:cs="Arial"/>
          <w:lang w:eastAsia="es-ES"/>
        </w:rPr>
      </w:pPr>
      <w:r w:rsidRPr="005E007F">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la interrogante: ¿Con cuanta frecuencia acude al médico pediatra?,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1 vez por semana., el 20% cada 15 días., el 33% 1 vez al mes, y el 47% cada 2 meses.</w:t>
      </w:r>
    </w:p>
    <w:p w:rsidR="008D0750" w:rsidRDefault="008D0750" w:rsidP="001F0541">
      <w:pPr>
        <w:ind w:left="993"/>
        <w:jc w:val="both"/>
        <w:rPr>
          <w:rFonts w:ascii="Arial" w:hAnsi="Arial" w:cs="Arial"/>
          <w:lang w:eastAsia="es-ES"/>
        </w:rPr>
      </w:pPr>
    </w:p>
    <w:p w:rsidR="00325405" w:rsidRPr="005E007F" w:rsidRDefault="00325405" w:rsidP="001F0541">
      <w:pPr>
        <w:ind w:left="993"/>
        <w:jc w:val="both"/>
        <w:rPr>
          <w:rFonts w:ascii="Arial" w:hAnsi="Arial" w:cs="Arial"/>
          <w:lang w:eastAsia="es-ES"/>
        </w:rPr>
      </w:pPr>
    </w:p>
    <w:p w:rsidR="001F0541" w:rsidRDefault="001F0541" w:rsidP="001F0541">
      <w:pPr>
        <w:ind w:left="993"/>
        <w:jc w:val="both"/>
        <w:rPr>
          <w:lang w:eastAsia="es-PE"/>
        </w:rPr>
      </w:pPr>
      <w:r>
        <w:rPr>
          <w:lang w:eastAsia="es-PE"/>
        </w:rPr>
        <w:lastRenderedPageBreak/>
        <w:t>Tabla 7</w:t>
      </w:r>
    </w:p>
    <w:p w:rsidR="001F0541" w:rsidRDefault="001F0541" w:rsidP="001F0541">
      <w:pPr>
        <w:pStyle w:val="Prrafodelista"/>
        <w:ind w:left="711" w:firstLine="282"/>
        <w:jc w:val="both"/>
        <w:rPr>
          <w:bCs/>
          <w:i/>
          <w:lang w:eastAsia="es-PE"/>
        </w:rPr>
      </w:pPr>
      <w:r w:rsidRPr="00BB377E">
        <w:rPr>
          <w:bCs/>
          <w:i/>
          <w:lang w:eastAsia="es-PE"/>
        </w:rPr>
        <w:t>¿Cree usted que el incremento de especialistas mejoraría la atención?</w:t>
      </w:r>
    </w:p>
    <w:tbl>
      <w:tblPr>
        <w:tblW w:w="6804" w:type="dxa"/>
        <w:tblInd w:w="993" w:type="dxa"/>
        <w:tblCellMar>
          <w:left w:w="70" w:type="dxa"/>
          <w:right w:w="70" w:type="dxa"/>
        </w:tblCellMar>
        <w:tblLook w:val="04A0" w:firstRow="1" w:lastRow="0" w:firstColumn="1" w:lastColumn="0" w:noHBand="0" w:noVBand="1"/>
      </w:tblPr>
      <w:tblGrid>
        <w:gridCol w:w="1790"/>
        <w:gridCol w:w="3223"/>
        <w:gridCol w:w="1791"/>
      </w:tblGrid>
      <w:tr w:rsidR="001F0541" w:rsidRPr="00BB377E" w:rsidTr="001F0541">
        <w:trPr>
          <w:trHeight w:hRule="exact" w:val="454"/>
        </w:trPr>
        <w:tc>
          <w:tcPr>
            <w:tcW w:w="1790" w:type="dxa"/>
            <w:tcBorders>
              <w:top w:val="single" w:sz="4" w:space="0" w:color="auto"/>
              <w:left w:val="nil"/>
              <w:bottom w:val="single" w:sz="4" w:space="0" w:color="auto"/>
              <w:right w:val="nil"/>
            </w:tcBorders>
            <w:shd w:val="clear" w:color="auto" w:fill="auto"/>
            <w:noWrap/>
            <w:vAlign w:val="center"/>
            <w:hideMark/>
          </w:tcPr>
          <w:p w:rsidR="001F0541" w:rsidRPr="00BB377E" w:rsidRDefault="001F0541" w:rsidP="001F0541">
            <w:pPr>
              <w:jc w:val="center"/>
              <w:rPr>
                <w:b/>
                <w:bCs/>
                <w:color w:val="000000"/>
                <w:lang w:eastAsia="es-ES_tradnl"/>
              </w:rPr>
            </w:pPr>
            <w:r w:rsidRPr="00BB377E">
              <w:rPr>
                <w:b/>
                <w:bCs/>
                <w:color w:val="000000"/>
                <w:lang w:eastAsia="es-ES_tradnl"/>
              </w:rPr>
              <w:t>Respuesta</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BB377E" w:rsidRDefault="001F0541" w:rsidP="001F0541">
            <w:pPr>
              <w:jc w:val="center"/>
              <w:rPr>
                <w:b/>
                <w:bCs/>
                <w:color w:val="000000"/>
                <w:lang w:eastAsia="es-ES_tradnl"/>
              </w:rPr>
            </w:pPr>
            <w:r w:rsidRPr="00BB377E">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BB377E" w:rsidRDefault="001F0541" w:rsidP="001F0541">
            <w:pPr>
              <w:jc w:val="center"/>
              <w:rPr>
                <w:b/>
                <w:bCs/>
                <w:color w:val="000000"/>
                <w:lang w:eastAsia="es-ES_tradnl"/>
              </w:rPr>
            </w:pPr>
            <w:r w:rsidRPr="00BB377E">
              <w:rPr>
                <w:b/>
                <w:bCs/>
                <w:color w:val="000000"/>
                <w:lang w:eastAsia="es-ES_tradnl"/>
              </w:rPr>
              <w:t>%</w:t>
            </w:r>
          </w:p>
        </w:tc>
      </w:tr>
      <w:tr w:rsidR="001F0541" w:rsidRPr="00BB377E" w:rsidTr="001F0541">
        <w:trPr>
          <w:trHeight w:hRule="exact" w:val="454"/>
        </w:trPr>
        <w:tc>
          <w:tcPr>
            <w:tcW w:w="1790" w:type="dxa"/>
            <w:tcBorders>
              <w:top w:val="nil"/>
              <w:left w:val="nil"/>
              <w:bottom w:val="nil"/>
              <w:right w:val="nil"/>
            </w:tcBorders>
            <w:shd w:val="clear" w:color="auto" w:fill="auto"/>
            <w:noWrap/>
            <w:vAlign w:val="center"/>
            <w:hideMark/>
          </w:tcPr>
          <w:p w:rsidR="001F0541" w:rsidRPr="00BB377E" w:rsidRDefault="001F0541" w:rsidP="001F0541">
            <w:pPr>
              <w:rPr>
                <w:color w:val="000000"/>
                <w:lang w:eastAsia="es-ES_tradnl"/>
              </w:rPr>
            </w:pPr>
            <w:r w:rsidRPr="00BB377E">
              <w:rPr>
                <w:color w:val="000000"/>
                <w:lang w:eastAsia="es-ES_tradnl"/>
              </w:rPr>
              <w:t>Si</w:t>
            </w:r>
          </w:p>
        </w:tc>
        <w:tc>
          <w:tcPr>
            <w:tcW w:w="3223" w:type="dxa"/>
            <w:tcBorders>
              <w:top w:val="nil"/>
              <w:left w:val="nil"/>
              <w:bottom w:val="nil"/>
              <w:right w:val="nil"/>
            </w:tcBorders>
            <w:shd w:val="clear" w:color="auto" w:fill="auto"/>
            <w:noWrap/>
            <w:vAlign w:val="center"/>
            <w:hideMark/>
          </w:tcPr>
          <w:p w:rsidR="001F0541" w:rsidRPr="00BB377E" w:rsidRDefault="001F0541" w:rsidP="001F0541">
            <w:pPr>
              <w:jc w:val="center"/>
              <w:rPr>
                <w:color w:val="000000"/>
                <w:lang w:eastAsia="es-ES_tradnl"/>
              </w:rPr>
            </w:pPr>
            <w:r w:rsidRPr="00BB377E">
              <w:rPr>
                <w:color w:val="000000"/>
                <w:lang w:eastAsia="es-ES_tradnl"/>
              </w:rPr>
              <w:t>264</w:t>
            </w:r>
          </w:p>
        </w:tc>
        <w:tc>
          <w:tcPr>
            <w:tcW w:w="1791" w:type="dxa"/>
            <w:tcBorders>
              <w:top w:val="nil"/>
              <w:left w:val="nil"/>
              <w:bottom w:val="nil"/>
              <w:right w:val="nil"/>
            </w:tcBorders>
            <w:shd w:val="clear" w:color="auto" w:fill="auto"/>
            <w:noWrap/>
            <w:vAlign w:val="center"/>
            <w:hideMark/>
          </w:tcPr>
          <w:p w:rsidR="001F0541" w:rsidRPr="00BB377E" w:rsidRDefault="001F0541" w:rsidP="001F0541">
            <w:pPr>
              <w:jc w:val="center"/>
              <w:rPr>
                <w:color w:val="000000"/>
                <w:lang w:eastAsia="es-ES_tradnl"/>
              </w:rPr>
            </w:pPr>
            <w:r w:rsidRPr="00BB377E">
              <w:rPr>
                <w:color w:val="000000"/>
                <w:lang w:eastAsia="es-ES_tradnl"/>
              </w:rPr>
              <w:t>73%</w:t>
            </w:r>
          </w:p>
        </w:tc>
      </w:tr>
      <w:tr w:rsidR="001F0541" w:rsidRPr="00BB377E" w:rsidTr="001F0541">
        <w:trPr>
          <w:trHeight w:hRule="exact" w:val="454"/>
        </w:trPr>
        <w:tc>
          <w:tcPr>
            <w:tcW w:w="1790" w:type="dxa"/>
            <w:tcBorders>
              <w:top w:val="nil"/>
              <w:left w:val="nil"/>
              <w:bottom w:val="nil"/>
              <w:right w:val="nil"/>
            </w:tcBorders>
            <w:shd w:val="clear" w:color="auto" w:fill="auto"/>
            <w:noWrap/>
            <w:vAlign w:val="center"/>
            <w:hideMark/>
          </w:tcPr>
          <w:p w:rsidR="001F0541" w:rsidRPr="00BB377E" w:rsidRDefault="001F0541" w:rsidP="001F0541">
            <w:pPr>
              <w:rPr>
                <w:color w:val="000000"/>
                <w:lang w:eastAsia="es-ES_tradnl"/>
              </w:rPr>
            </w:pPr>
            <w:r w:rsidRPr="00BB377E">
              <w:rPr>
                <w:color w:val="000000"/>
                <w:lang w:eastAsia="es-ES_tradnl"/>
              </w:rPr>
              <w:t>No</w:t>
            </w:r>
          </w:p>
        </w:tc>
        <w:tc>
          <w:tcPr>
            <w:tcW w:w="3223" w:type="dxa"/>
            <w:tcBorders>
              <w:top w:val="nil"/>
              <w:left w:val="nil"/>
              <w:bottom w:val="nil"/>
              <w:right w:val="nil"/>
            </w:tcBorders>
            <w:shd w:val="clear" w:color="auto" w:fill="auto"/>
            <w:noWrap/>
            <w:vAlign w:val="center"/>
            <w:hideMark/>
          </w:tcPr>
          <w:p w:rsidR="001F0541" w:rsidRPr="00BB377E" w:rsidRDefault="001F0541" w:rsidP="001F0541">
            <w:pPr>
              <w:jc w:val="center"/>
              <w:rPr>
                <w:color w:val="000000"/>
                <w:lang w:eastAsia="es-ES_tradnl"/>
              </w:rPr>
            </w:pPr>
            <w:r w:rsidRPr="00BB377E">
              <w:rPr>
                <w:color w:val="000000"/>
                <w:lang w:eastAsia="es-ES_tradnl"/>
              </w:rPr>
              <w:t>24</w:t>
            </w:r>
          </w:p>
        </w:tc>
        <w:tc>
          <w:tcPr>
            <w:tcW w:w="1791" w:type="dxa"/>
            <w:tcBorders>
              <w:top w:val="nil"/>
              <w:left w:val="nil"/>
              <w:bottom w:val="nil"/>
              <w:right w:val="nil"/>
            </w:tcBorders>
            <w:shd w:val="clear" w:color="auto" w:fill="auto"/>
            <w:noWrap/>
            <w:vAlign w:val="center"/>
            <w:hideMark/>
          </w:tcPr>
          <w:p w:rsidR="001F0541" w:rsidRPr="00BB377E" w:rsidRDefault="001F0541" w:rsidP="001F0541">
            <w:pPr>
              <w:jc w:val="center"/>
              <w:rPr>
                <w:color w:val="000000"/>
                <w:lang w:eastAsia="es-ES_tradnl"/>
              </w:rPr>
            </w:pPr>
            <w:r w:rsidRPr="00BB377E">
              <w:rPr>
                <w:color w:val="000000"/>
                <w:lang w:eastAsia="es-ES_tradnl"/>
              </w:rPr>
              <w:t>7%</w:t>
            </w:r>
          </w:p>
        </w:tc>
      </w:tr>
      <w:tr w:rsidR="001F0541" w:rsidRPr="00BB377E" w:rsidTr="001F0541">
        <w:trPr>
          <w:trHeight w:hRule="exact" w:val="454"/>
        </w:trPr>
        <w:tc>
          <w:tcPr>
            <w:tcW w:w="1790" w:type="dxa"/>
            <w:tcBorders>
              <w:top w:val="nil"/>
              <w:left w:val="nil"/>
              <w:bottom w:val="nil"/>
              <w:right w:val="nil"/>
            </w:tcBorders>
            <w:shd w:val="clear" w:color="auto" w:fill="auto"/>
            <w:noWrap/>
            <w:vAlign w:val="center"/>
            <w:hideMark/>
          </w:tcPr>
          <w:p w:rsidR="001F0541" w:rsidRPr="00BB377E" w:rsidRDefault="001F0541" w:rsidP="001F0541">
            <w:pPr>
              <w:rPr>
                <w:color w:val="000000"/>
                <w:lang w:eastAsia="es-ES_tradnl"/>
              </w:rPr>
            </w:pPr>
            <w:r w:rsidRPr="00BB377E">
              <w:rPr>
                <w:color w:val="000000"/>
                <w:lang w:eastAsia="es-ES_tradnl"/>
              </w:rPr>
              <w:t>Tal vez</w:t>
            </w:r>
          </w:p>
        </w:tc>
        <w:tc>
          <w:tcPr>
            <w:tcW w:w="3223" w:type="dxa"/>
            <w:tcBorders>
              <w:top w:val="nil"/>
              <w:left w:val="nil"/>
              <w:bottom w:val="nil"/>
              <w:right w:val="nil"/>
            </w:tcBorders>
            <w:shd w:val="clear" w:color="auto" w:fill="auto"/>
            <w:noWrap/>
            <w:vAlign w:val="center"/>
            <w:hideMark/>
          </w:tcPr>
          <w:p w:rsidR="001F0541" w:rsidRPr="00BB377E" w:rsidRDefault="001F0541" w:rsidP="001F0541">
            <w:pPr>
              <w:jc w:val="center"/>
              <w:rPr>
                <w:color w:val="000000"/>
                <w:lang w:eastAsia="es-ES_tradnl"/>
              </w:rPr>
            </w:pPr>
            <w:r w:rsidRPr="00BB377E">
              <w:rPr>
                <w:color w:val="000000"/>
                <w:lang w:eastAsia="es-ES_tradnl"/>
              </w:rPr>
              <w:t>72</w:t>
            </w:r>
          </w:p>
        </w:tc>
        <w:tc>
          <w:tcPr>
            <w:tcW w:w="1791" w:type="dxa"/>
            <w:tcBorders>
              <w:top w:val="nil"/>
              <w:left w:val="nil"/>
              <w:bottom w:val="nil"/>
              <w:right w:val="nil"/>
            </w:tcBorders>
            <w:shd w:val="clear" w:color="auto" w:fill="auto"/>
            <w:noWrap/>
            <w:vAlign w:val="center"/>
            <w:hideMark/>
          </w:tcPr>
          <w:p w:rsidR="001F0541" w:rsidRPr="00BB377E" w:rsidRDefault="001F0541" w:rsidP="001F0541">
            <w:pPr>
              <w:jc w:val="center"/>
              <w:rPr>
                <w:color w:val="000000"/>
                <w:lang w:eastAsia="es-ES_tradnl"/>
              </w:rPr>
            </w:pPr>
            <w:r w:rsidRPr="00BB377E">
              <w:rPr>
                <w:color w:val="000000"/>
                <w:lang w:eastAsia="es-ES_tradnl"/>
              </w:rPr>
              <w:t>20%</w:t>
            </w:r>
          </w:p>
        </w:tc>
      </w:tr>
      <w:tr w:rsidR="001F0541" w:rsidRPr="00BB377E" w:rsidTr="001F0541">
        <w:trPr>
          <w:trHeight w:hRule="exact" w:val="454"/>
        </w:trPr>
        <w:tc>
          <w:tcPr>
            <w:tcW w:w="1790" w:type="dxa"/>
            <w:tcBorders>
              <w:top w:val="single" w:sz="4" w:space="0" w:color="auto"/>
              <w:left w:val="nil"/>
              <w:bottom w:val="single" w:sz="4" w:space="0" w:color="auto"/>
              <w:right w:val="nil"/>
            </w:tcBorders>
            <w:shd w:val="clear" w:color="auto" w:fill="auto"/>
            <w:noWrap/>
            <w:vAlign w:val="center"/>
            <w:hideMark/>
          </w:tcPr>
          <w:p w:rsidR="001F0541" w:rsidRPr="00BB377E" w:rsidRDefault="001F0541" w:rsidP="001F0541">
            <w:pPr>
              <w:jc w:val="center"/>
              <w:rPr>
                <w:b/>
                <w:bCs/>
                <w:color w:val="000000"/>
                <w:lang w:eastAsia="es-ES_tradnl"/>
              </w:rPr>
            </w:pPr>
            <w:r w:rsidRPr="00BB377E">
              <w:rPr>
                <w:b/>
                <w:bCs/>
                <w:color w:val="000000"/>
                <w:lang w:eastAsia="es-ES_tradnl"/>
              </w:rPr>
              <w:t>Total</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BB377E" w:rsidRDefault="001F0541" w:rsidP="001F0541">
            <w:pPr>
              <w:jc w:val="center"/>
              <w:rPr>
                <w:b/>
                <w:bCs/>
                <w:color w:val="000000"/>
                <w:lang w:eastAsia="es-ES_tradnl"/>
              </w:rPr>
            </w:pPr>
            <w:r w:rsidRPr="00BB377E">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BB377E" w:rsidRDefault="001F0541" w:rsidP="001F0541">
            <w:pPr>
              <w:jc w:val="center"/>
              <w:rPr>
                <w:b/>
                <w:bCs/>
                <w:color w:val="000000"/>
                <w:lang w:eastAsia="es-ES_tradnl"/>
              </w:rPr>
            </w:pPr>
            <w:r w:rsidRPr="00BB377E">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ind w:left="993"/>
        <w:jc w:val="both"/>
        <w:rPr>
          <w:bCs/>
          <w:i/>
          <w:color w:val="000000"/>
          <w:sz w:val="20"/>
          <w:szCs w:val="20"/>
          <w:lang w:eastAsia="es-PE"/>
        </w:rPr>
      </w:pPr>
    </w:p>
    <w:p w:rsidR="001F0541" w:rsidRDefault="001F0541" w:rsidP="001F0541">
      <w:pPr>
        <w:ind w:left="993"/>
        <w:jc w:val="both"/>
        <w:rPr>
          <w:bCs/>
          <w:i/>
          <w:color w:val="000000"/>
          <w:sz w:val="20"/>
          <w:szCs w:val="20"/>
          <w:lang w:eastAsia="es-PE"/>
        </w:rPr>
      </w:pPr>
    </w:p>
    <w:p w:rsidR="001F0541" w:rsidRDefault="001F0541" w:rsidP="001F0541">
      <w:pPr>
        <w:ind w:left="993"/>
        <w:jc w:val="both"/>
        <w:rPr>
          <w:bCs/>
          <w:i/>
          <w:color w:val="000000"/>
          <w:sz w:val="20"/>
          <w:szCs w:val="20"/>
          <w:lang w:eastAsia="es-PE"/>
        </w:rPr>
      </w:pPr>
      <w:r>
        <w:rPr>
          <w:noProof/>
          <w:lang w:val="en-US"/>
        </w:rPr>
        <w:drawing>
          <wp:inline distT="0" distB="0" distL="0" distR="0" wp14:anchorId="20AEF1A7" wp14:editId="72796111">
            <wp:extent cx="4320000" cy="3240000"/>
            <wp:effectExtent l="38100" t="38100" r="42545" b="5588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F0541" w:rsidRPr="005231FB" w:rsidRDefault="001F0541" w:rsidP="001F0541">
      <w:pPr>
        <w:ind w:left="992"/>
        <w:jc w:val="both"/>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10</w:t>
      </w:r>
      <w:r w:rsidRPr="005231FB">
        <w:rPr>
          <w:bCs/>
          <w:i/>
          <w:color w:val="000000"/>
          <w:sz w:val="20"/>
          <w:szCs w:val="20"/>
          <w:lang w:eastAsia="es-PE"/>
        </w:rPr>
        <w:t xml:space="preserve">: </w:t>
      </w:r>
      <w:r w:rsidRPr="00BB377E">
        <w:rPr>
          <w:bCs/>
          <w:sz w:val="20"/>
          <w:szCs w:val="20"/>
          <w:lang w:eastAsia="es-PE"/>
        </w:rPr>
        <w:t>¿Cree usted que el incremento de especialistas mejoraría la atención?</w:t>
      </w:r>
    </w:p>
    <w:p w:rsidR="001F0541" w:rsidRDefault="001F0541" w:rsidP="001F0541">
      <w:pPr>
        <w:ind w:left="993"/>
        <w:jc w:val="both"/>
        <w:rPr>
          <w:bCs/>
          <w:color w:val="000000"/>
          <w:sz w:val="20"/>
          <w:szCs w:val="20"/>
          <w:lang w:eastAsia="es-PE"/>
        </w:rPr>
      </w:pPr>
      <w:r>
        <w:rPr>
          <w:bCs/>
          <w:color w:val="000000"/>
          <w:sz w:val="20"/>
          <w:szCs w:val="20"/>
          <w:lang w:eastAsia="es-PE"/>
        </w:rPr>
        <w:t>Fuente: Encuesta 2018</w:t>
      </w:r>
    </w:p>
    <w:p w:rsidR="001F0541" w:rsidRDefault="001F0541" w:rsidP="001F0541">
      <w:pPr>
        <w:ind w:left="993"/>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Pr="005E007F" w:rsidRDefault="001F0541" w:rsidP="001F0541">
      <w:pPr>
        <w:ind w:left="993"/>
        <w:jc w:val="both"/>
        <w:rPr>
          <w:rFonts w:ascii="Arial" w:hAnsi="Arial" w:cs="Arial"/>
          <w:lang w:eastAsia="es-ES"/>
        </w:rPr>
      </w:pPr>
      <w:r w:rsidRPr="005E007F">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la interrogante: ¿Cree usted que el incremento de especialistas mejoraría la atención?, el 73%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sí, el 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no y el 20%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tal vez.</w:t>
      </w:r>
    </w:p>
    <w:p w:rsidR="00325405" w:rsidRDefault="00325405" w:rsidP="001F0541">
      <w:pPr>
        <w:ind w:left="993"/>
        <w:jc w:val="both"/>
        <w:rPr>
          <w:rFonts w:ascii="Arial" w:hAnsi="Arial" w:cs="Arial"/>
          <w:lang w:eastAsia="es-ES"/>
        </w:rPr>
      </w:pPr>
    </w:p>
    <w:p w:rsidR="00325405" w:rsidRDefault="00325405" w:rsidP="001F0541">
      <w:pPr>
        <w:ind w:left="993"/>
        <w:jc w:val="both"/>
        <w:rPr>
          <w:rFonts w:ascii="Arial" w:hAnsi="Arial" w:cs="Arial"/>
          <w:lang w:eastAsia="es-ES"/>
        </w:rPr>
      </w:pPr>
    </w:p>
    <w:p w:rsidR="001F0541" w:rsidRDefault="001F0541" w:rsidP="001F0541">
      <w:pPr>
        <w:ind w:left="993"/>
        <w:jc w:val="both"/>
        <w:rPr>
          <w:lang w:eastAsia="es-PE"/>
        </w:rPr>
      </w:pPr>
      <w:r>
        <w:rPr>
          <w:lang w:eastAsia="es-PE"/>
        </w:rPr>
        <w:lastRenderedPageBreak/>
        <w:t>Tabla 8</w:t>
      </w:r>
    </w:p>
    <w:p w:rsidR="001F0541" w:rsidRDefault="001F0541" w:rsidP="001F0541">
      <w:pPr>
        <w:pStyle w:val="Prrafodelista"/>
        <w:ind w:left="711" w:firstLine="282"/>
        <w:jc w:val="both"/>
        <w:rPr>
          <w:bCs/>
          <w:i/>
          <w:lang w:eastAsia="es-PE"/>
        </w:rPr>
      </w:pPr>
      <w:r w:rsidRPr="00724375">
        <w:rPr>
          <w:bCs/>
          <w:i/>
          <w:lang w:eastAsia="es-PE"/>
        </w:rPr>
        <w:t>¿Cree usted que el déficit de especialistas afecta a la salud de los pacientes?</w:t>
      </w:r>
    </w:p>
    <w:tbl>
      <w:tblPr>
        <w:tblW w:w="6804" w:type="dxa"/>
        <w:tblInd w:w="993" w:type="dxa"/>
        <w:tblCellMar>
          <w:left w:w="70" w:type="dxa"/>
          <w:right w:w="70" w:type="dxa"/>
        </w:tblCellMar>
        <w:tblLook w:val="04A0" w:firstRow="1" w:lastRow="0" w:firstColumn="1" w:lastColumn="0" w:noHBand="0" w:noVBand="1"/>
      </w:tblPr>
      <w:tblGrid>
        <w:gridCol w:w="1790"/>
        <w:gridCol w:w="3223"/>
        <w:gridCol w:w="1791"/>
      </w:tblGrid>
      <w:tr w:rsidR="001F0541" w:rsidRPr="00724375" w:rsidTr="001F0541">
        <w:trPr>
          <w:trHeight w:hRule="exact" w:val="454"/>
        </w:trPr>
        <w:tc>
          <w:tcPr>
            <w:tcW w:w="1790" w:type="dxa"/>
            <w:tcBorders>
              <w:top w:val="single" w:sz="4" w:space="0" w:color="auto"/>
              <w:left w:val="nil"/>
              <w:bottom w:val="single" w:sz="4" w:space="0" w:color="auto"/>
              <w:right w:val="nil"/>
            </w:tcBorders>
            <w:shd w:val="clear" w:color="auto" w:fill="auto"/>
            <w:noWrap/>
            <w:vAlign w:val="center"/>
            <w:hideMark/>
          </w:tcPr>
          <w:p w:rsidR="001F0541" w:rsidRPr="00724375" w:rsidRDefault="001F0541" w:rsidP="001F0541">
            <w:pPr>
              <w:jc w:val="center"/>
              <w:rPr>
                <w:b/>
                <w:bCs/>
                <w:color w:val="000000"/>
                <w:lang w:eastAsia="es-ES_tradnl"/>
              </w:rPr>
            </w:pPr>
            <w:r w:rsidRPr="00724375">
              <w:rPr>
                <w:b/>
                <w:bCs/>
                <w:color w:val="000000"/>
                <w:lang w:eastAsia="es-ES_tradnl"/>
              </w:rPr>
              <w:t>Respuesta</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724375" w:rsidRDefault="001F0541" w:rsidP="001F0541">
            <w:pPr>
              <w:jc w:val="center"/>
              <w:rPr>
                <w:b/>
                <w:bCs/>
                <w:color w:val="000000"/>
                <w:lang w:eastAsia="es-ES_tradnl"/>
              </w:rPr>
            </w:pPr>
            <w:r w:rsidRPr="00724375">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724375" w:rsidRDefault="001F0541" w:rsidP="001F0541">
            <w:pPr>
              <w:jc w:val="center"/>
              <w:rPr>
                <w:b/>
                <w:bCs/>
                <w:color w:val="000000"/>
                <w:lang w:eastAsia="es-ES_tradnl"/>
              </w:rPr>
            </w:pPr>
            <w:r w:rsidRPr="00724375">
              <w:rPr>
                <w:b/>
                <w:bCs/>
                <w:color w:val="000000"/>
                <w:lang w:eastAsia="es-ES_tradnl"/>
              </w:rPr>
              <w:t>%</w:t>
            </w:r>
          </w:p>
        </w:tc>
      </w:tr>
      <w:tr w:rsidR="001F0541" w:rsidRPr="00724375" w:rsidTr="001F0541">
        <w:trPr>
          <w:trHeight w:hRule="exact" w:val="454"/>
        </w:trPr>
        <w:tc>
          <w:tcPr>
            <w:tcW w:w="1790" w:type="dxa"/>
            <w:tcBorders>
              <w:top w:val="nil"/>
              <w:left w:val="nil"/>
              <w:bottom w:val="nil"/>
              <w:right w:val="nil"/>
            </w:tcBorders>
            <w:shd w:val="clear" w:color="auto" w:fill="auto"/>
            <w:noWrap/>
            <w:vAlign w:val="center"/>
            <w:hideMark/>
          </w:tcPr>
          <w:p w:rsidR="001F0541" w:rsidRPr="00724375" w:rsidRDefault="001F0541" w:rsidP="001F0541">
            <w:pPr>
              <w:rPr>
                <w:color w:val="000000"/>
                <w:lang w:eastAsia="es-ES_tradnl"/>
              </w:rPr>
            </w:pPr>
            <w:r w:rsidRPr="00724375">
              <w:rPr>
                <w:color w:val="000000"/>
                <w:lang w:eastAsia="es-ES_tradnl"/>
              </w:rPr>
              <w:t>Si</w:t>
            </w:r>
          </w:p>
        </w:tc>
        <w:tc>
          <w:tcPr>
            <w:tcW w:w="3223" w:type="dxa"/>
            <w:tcBorders>
              <w:top w:val="nil"/>
              <w:left w:val="nil"/>
              <w:bottom w:val="nil"/>
              <w:right w:val="nil"/>
            </w:tcBorders>
            <w:shd w:val="clear" w:color="auto" w:fill="auto"/>
            <w:noWrap/>
            <w:vAlign w:val="center"/>
            <w:hideMark/>
          </w:tcPr>
          <w:p w:rsidR="001F0541" w:rsidRPr="00724375" w:rsidRDefault="001F0541" w:rsidP="001F0541">
            <w:pPr>
              <w:jc w:val="center"/>
              <w:rPr>
                <w:color w:val="000000"/>
                <w:lang w:eastAsia="es-ES_tradnl"/>
              </w:rPr>
            </w:pPr>
            <w:r w:rsidRPr="00724375">
              <w:rPr>
                <w:color w:val="000000"/>
                <w:lang w:eastAsia="es-ES_tradnl"/>
              </w:rPr>
              <w:t>312</w:t>
            </w:r>
          </w:p>
        </w:tc>
        <w:tc>
          <w:tcPr>
            <w:tcW w:w="1791" w:type="dxa"/>
            <w:tcBorders>
              <w:top w:val="nil"/>
              <w:left w:val="nil"/>
              <w:bottom w:val="nil"/>
              <w:right w:val="nil"/>
            </w:tcBorders>
            <w:shd w:val="clear" w:color="auto" w:fill="auto"/>
            <w:noWrap/>
            <w:vAlign w:val="center"/>
            <w:hideMark/>
          </w:tcPr>
          <w:p w:rsidR="001F0541" w:rsidRPr="00724375" w:rsidRDefault="001F0541" w:rsidP="001F0541">
            <w:pPr>
              <w:jc w:val="center"/>
              <w:rPr>
                <w:color w:val="000000"/>
                <w:lang w:eastAsia="es-ES_tradnl"/>
              </w:rPr>
            </w:pPr>
            <w:r w:rsidRPr="00724375">
              <w:rPr>
                <w:color w:val="000000"/>
                <w:lang w:eastAsia="es-ES_tradnl"/>
              </w:rPr>
              <w:t>87%</w:t>
            </w:r>
          </w:p>
        </w:tc>
      </w:tr>
      <w:tr w:rsidR="001F0541" w:rsidRPr="00724375" w:rsidTr="001F0541">
        <w:trPr>
          <w:trHeight w:hRule="exact" w:val="454"/>
        </w:trPr>
        <w:tc>
          <w:tcPr>
            <w:tcW w:w="1790" w:type="dxa"/>
            <w:tcBorders>
              <w:top w:val="nil"/>
              <w:left w:val="nil"/>
              <w:bottom w:val="nil"/>
              <w:right w:val="nil"/>
            </w:tcBorders>
            <w:shd w:val="clear" w:color="auto" w:fill="auto"/>
            <w:noWrap/>
            <w:vAlign w:val="center"/>
            <w:hideMark/>
          </w:tcPr>
          <w:p w:rsidR="001F0541" w:rsidRPr="00724375" w:rsidRDefault="001F0541" w:rsidP="001F0541">
            <w:pPr>
              <w:rPr>
                <w:color w:val="000000"/>
                <w:lang w:eastAsia="es-ES_tradnl"/>
              </w:rPr>
            </w:pPr>
            <w:r w:rsidRPr="00724375">
              <w:rPr>
                <w:color w:val="000000"/>
                <w:lang w:eastAsia="es-ES_tradnl"/>
              </w:rPr>
              <w:t>No</w:t>
            </w:r>
          </w:p>
        </w:tc>
        <w:tc>
          <w:tcPr>
            <w:tcW w:w="3223" w:type="dxa"/>
            <w:tcBorders>
              <w:top w:val="nil"/>
              <w:left w:val="nil"/>
              <w:bottom w:val="nil"/>
              <w:right w:val="nil"/>
            </w:tcBorders>
            <w:shd w:val="clear" w:color="auto" w:fill="auto"/>
            <w:noWrap/>
            <w:vAlign w:val="center"/>
            <w:hideMark/>
          </w:tcPr>
          <w:p w:rsidR="001F0541" w:rsidRPr="00724375" w:rsidRDefault="001F0541" w:rsidP="001F0541">
            <w:pPr>
              <w:jc w:val="center"/>
              <w:rPr>
                <w:color w:val="000000"/>
                <w:lang w:eastAsia="es-ES_tradnl"/>
              </w:rPr>
            </w:pPr>
            <w:r w:rsidRPr="00724375">
              <w:rPr>
                <w:color w:val="000000"/>
                <w:lang w:eastAsia="es-ES_tradnl"/>
              </w:rPr>
              <w:t>24</w:t>
            </w:r>
          </w:p>
        </w:tc>
        <w:tc>
          <w:tcPr>
            <w:tcW w:w="1791" w:type="dxa"/>
            <w:tcBorders>
              <w:top w:val="nil"/>
              <w:left w:val="nil"/>
              <w:bottom w:val="nil"/>
              <w:right w:val="nil"/>
            </w:tcBorders>
            <w:shd w:val="clear" w:color="auto" w:fill="auto"/>
            <w:noWrap/>
            <w:vAlign w:val="center"/>
            <w:hideMark/>
          </w:tcPr>
          <w:p w:rsidR="001F0541" w:rsidRPr="00724375" w:rsidRDefault="001F0541" w:rsidP="001F0541">
            <w:pPr>
              <w:jc w:val="center"/>
              <w:rPr>
                <w:color w:val="000000"/>
                <w:lang w:eastAsia="es-ES_tradnl"/>
              </w:rPr>
            </w:pPr>
            <w:r>
              <w:rPr>
                <w:color w:val="000000"/>
                <w:lang w:eastAsia="es-ES_tradnl"/>
              </w:rPr>
              <w:t>6</w:t>
            </w:r>
            <w:r w:rsidRPr="00724375">
              <w:rPr>
                <w:color w:val="000000"/>
                <w:lang w:eastAsia="es-ES_tradnl"/>
              </w:rPr>
              <w:t>%</w:t>
            </w:r>
          </w:p>
        </w:tc>
      </w:tr>
      <w:tr w:rsidR="001F0541" w:rsidRPr="00724375" w:rsidTr="001F0541">
        <w:trPr>
          <w:trHeight w:hRule="exact" w:val="454"/>
        </w:trPr>
        <w:tc>
          <w:tcPr>
            <w:tcW w:w="1790" w:type="dxa"/>
            <w:tcBorders>
              <w:top w:val="nil"/>
              <w:left w:val="nil"/>
              <w:bottom w:val="nil"/>
              <w:right w:val="nil"/>
            </w:tcBorders>
            <w:shd w:val="clear" w:color="auto" w:fill="auto"/>
            <w:noWrap/>
            <w:vAlign w:val="center"/>
            <w:hideMark/>
          </w:tcPr>
          <w:p w:rsidR="001F0541" w:rsidRPr="00724375" w:rsidRDefault="001F0541" w:rsidP="001F0541">
            <w:pPr>
              <w:rPr>
                <w:color w:val="000000"/>
                <w:lang w:eastAsia="es-ES_tradnl"/>
              </w:rPr>
            </w:pPr>
            <w:r w:rsidRPr="00724375">
              <w:rPr>
                <w:color w:val="000000"/>
                <w:lang w:eastAsia="es-ES_tradnl"/>
              </w:rPr>
              <w:t>Tal vez</w:t>
            </w:r>
          </w:p>
        </w:tc>
        <w:tc>
          <w:tcPr>
            <w:tcW w:w="3223" w:type="dxa"/>
            <w:tcBorders>
              <w:top w:val="nil"/>
              <w:left w:val="nil"/>
              <w:bottom w:val="nil"/>
              <w:right w:val="nil"/>
            </w:tcBorders>
            <w:shd w:val="clear" w:color="auto" w:fill="auto"/>
            <w:noWrap/>
            <w:vAlign w:val="center"/>
            <w:hideMark/>
          </w:tcPr>
          <w:p w:rsidR="001F0541" w:rsidRPr="00724375" w:rsidRDefault="001F0541" w:rsidP="001F0541">
            <w:pPr>
              <w:jc w:val="center"/>
              <w:rPr>
                <w:color w:val="000000"/>
                <w:lang w:eastAsia="es-ES_tradnl"/>
              </w:rPr>
            </w:pPr>
            <w:r w:rsidRPr="00724375">
              <w:rPr>
                <w:color w:val="000000"/>
                <w:lang w:eastAsia="es-ES_tradnl"/>
              </w:rPr>
              <w:t>24</w:t>
            </w:r>
          </w:p>
        </w:tc>
        <w:tc>
          <w:tcPr>
            <w:tcW w:w="1791" w:type="dxa"/>
            <w:tcBorders>
              <w:top w:val="nil"/>
              <w:left w:val="nil"/>
              <w:bottom w:val="nil"/>
              <w:right w:val="nil"/>
            </w:tcBorders>
            <w:shd w:val="clear" w:color="auto" w:fill="auto"/>
            <w:noWrap/>
            <w:vAlign w:val="center"/>
            <w:hideMark/>
          </w:tcPr>
          <w:p w:rsidR="001F0541" w:rsidRPr="00724375" w:rsidRDefault="001F0541" w:rsidP="001F0541">
            <w:pPr>
              <w:jc w:val="center"/>
              <w:rPr>
                <w:color w:val="000000"/>
                <w:lang w:eastAsia="es-ES_tradnl"/>
              </w:rPr>
            </w:pPr>
            <w:r w:rsidRPr="00724375">
              <w:rPr>
                <w:color w:val="000000"/>
                <w:lang w:eastAsia="es-ES_tradnl"/>
              </w:rPr>
              <w:t>7%</w:t>
            </w:r>
          </w:p>
        </w:tc>
      </w:tr>
      <w:tr w:rsidR="001F0541" w:rsidRPr="00724375" w:rsidTr="001F0541">
        <w:trPr>
          <w:trHeight w:hRule="exact" w:val="454"/>
        </w:trPr>
        <w:tc>
          <w:tcPr>
            <w:tcW w:w="1790" w:type="dxa"/>
            <w:tcBorders>
              <w:top w:val="single" w:sz="4" w:space="0" w:color="auto"/>
              <w:left w:val="nil"/>
              <w:bottom w:val="single" w:sz="4" w:space="0" w:color="auto"/>
              <w:right w:val="nil"/>
            </w:tcBorders>
            <w:shd w:val="clear" w:color="auto" w:fill="auto"/>
            <w:noWrap/>
            <w:vAlign w:val="center"/>
            <w:hideMark/>
          </w:tcPr>
          <w:p w:rsidR="001F0541" w:rsidRPr="00724375" w:rsidRDefault="001F0541" w:rsidP="001F0541">
            <w:pPr>
              <w:jc w:val="center"/>
              <w:rPr>
                <w:b/>
                <w:bCs/>
                <w:color w:val="000000"/>
                <w:lang w:eastAsia="es-ES_tradnl"/>
              </w:rPr>
            </w:pPr>
            <w:r w:rsidRPr="00724375">
              <w:rPr>
                <w:b/>
                <w:bCs/>
                <w:color w:val="000000"/>
                <w:lang w:eastAsia="es-ES_tradnl"/>
              </w:rPr>
              <w:t>Total</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724375" w:rsidRDefault="001F0541" w:rsidP="001F0541">
            <w:pPr>
              <w:jc w:val="center"/>
              <w:rPr>
                <w:b/>
                <w:bCs/>
                <w:color w:val="000000"/>
                <w:lang w:eastAsia="es-ES_tradnl"/>
              </w:rPr>
            </w:pPr>
            <w:r w:rsidRPr="00724375">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724375" w:rsidRDefault="001F0541" w:rsidP="001F0541">
            <w:pPr>
              <w:jc w:val="center"/>
              <w:rPr>
                <w:b/>
                <w:bCs/>
                <w:color w:val="000000"/>
                <w:lang w:eastAsia="es-ES_tradnl"/>
              </w:rPr>
            </w:pPr>
            <w:r w:rsidRPr="00724375">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711" w:firstLine="282"/>
        <w:jc w:val="both"/>
        <w:rPr>
          <w:bCs/>
          <w:i/>
          <w:lang w:eastAsia="es-PE"/>
        </w:rPr>
      </w:pPr>
    </w:p>
    <w:p w:rsidR="001F0541" w:rsidRDefault="001F0541" w:rsidP="001F0541">
      <w:pPr>
        <w:pStyle w:val="Prrafodelista"/>
        <w:ind w:left="426" w:firstLine="567"/>
        <w:jc w:val="both"/>
        <w:rPr>
          <w:rFonts w:ascii="Arial" w:hAnsi="Arial" w:cs="Arial"/>
          <w:lang w:eastAsia="es-ES"/>
        </w:rPr>
      </w:pPr>
      <w:r>
        <w:rPr>
          <w:noProof/>
          <w:lang w:val="en-US"/>
        </w:rPr>
        <w:drawing>
          <wp:inline distT="0" distB="0" distL="0" distR="0" wp14:anchorId="358DBB5E" wp14:editId="1959D819">
            <wp:extent cx="4320000" cy="2880000"/>
            <wp:effectExtent l="38100" t="38100" r="42545" b="53975"/>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F0541" w:rsidRPr="005231FB" w:rsidRDefault="001F0541" w:rsidP="001F0541">
      <w:pPr>
        <w:ind w:left="992"/>
        <w:jc w:val="both"/>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11</w:t>
      </w:r>
      <w:r w:rsidRPr="005231FB">
        <w:rPr>
          <w:bCs/>
          <w:i/>
          <w:color w:val="000000"/>
          <w:sz w:val="20"/>
          <w:szCs w:val="20"/>
          <w:lang w:eastAsia="es-PE"/>
        </w:rPr>
        <w:t xml:space="preserve">: </w:t>
      </w:r>
      <w:r w:rsidRPr="00724375">
        <w:rPr>
          <w:bCs/>
          <w:sz w:val="20"/>
          <w:szCs w:val="20"/>
          <w:lang w:eastAsia="es-PE"/>
        </w:rPr>
        <w:t>¿Cree usted que el déficit de especialistas afecta a la salud de los pacientes?</w:t>
      </w:r>
    </w:p>
    <w:p w:rsidR="001F0541" w:rsidRDefault="001F0541" w:rsidP="001F0541">
      <w:pPr>
        <w:ind w:left="993"/>
        <w:jc w:val="both"/>
        <w:rPr>
          <w:bCs/>
          <w:color w:val="000000"/>
          <w:sz w:val="20"/>
          <w:szCs w:val="20"/>
          <w:lang w:eastAsia="es-PE"/>
        </w:rPr>
      </w:pPr>
      <w:r>
        <w:rPr>
          <w:bCs/>
          <w:color w:val="000000"/>
          <w:sz w:val="20"/>
          <w:szCs w:val="20"/>
          <w:lang w:eastAsia="es-PE"/>
        </w:rPr>
        <w:t>Fuente: Encuesta 2018</w:t>
      </w:r>
    </w:p>
    <w:p w:rsidR="001F0541" w:rsidRDefault="001F0541" w:rsidP="001F0541">
      <w:pPr>
        <w:ind w:left="993"/>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Pr="005E007F" w:rsidRDefault="001F0541" w:rsidP="001F0541">
      <w:pPr>
        <w:ind w:left="993"/>
        <w:jc w:val="both"/>
        <w:rPr>
          <w:rFonts w:ascii="Arial" w:hAnsi="Arial" w:cs="Arial"/>
          <w:lang w:eastAsia="es-ES"/>
        </w:rPr>
      </w:pPr>
      <w:r w:rsidRPr="005E007F">
        <w:rPr>
          <w:rFonts w:ascii="Arial" w:hAnsi="Arial" w:cs="Arial"/>
          <w:b/>
          <w:lang w:eastAsia="es-ES"/>
        </w:rPr>
        <w:t>Interpretación:</w:t>
      </w:r>
    </w:p>
    <w:p w:rsidR="001F0541" w:rsidRPr="005E007F" w:rsidRDefault="001F0541" w:rsidP="001F0541">
      <w:pPr>
        <w:ind w:left="993"/>
        <w:jc w:val="both"/>
        <w:rPr>
          <w:bCs/>
          <w:i/>
          <w:color w:val="000000"/>
          <w:lang w:eastAsia="es-PE"/>
        </w:rPr>
      </w:pPr>
      <w:r>
        <w:rPr>
          <w:rFonts w:ascii="Arial" w:hAnsi="Arial" w:cs="Arial"/>
          <w:lang w:eastAsia="es-ES"/>
        </w:rPr>
        <w:t>Del total de pacientes encuestados</w:t>
      </w:r>
      <w:r w:rsidRPr="005E007F">
        <w:rPr>
          <w:rFonts w:ascii="Arial" w:hAnsi="Arial" w:cs="Arial"/>
          <w:lang w:eastAsia="es-ES"/>
        </w:rPr>
        <w:t xml:space="preserve"> según la muestra, al responder la interrogante: ¿Cree usted que el déficit de especialistas afecta a la salud de los pacientes?, el 87%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sí, el 6%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no y el 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tal vez.</w:t>
      </w:r>
    </w:p>
    <w:p w:rsidR="001F0541" w:rsidRDefault="001F0541" w:rsidP="001F0541">
      <w:pPr>
        <w:ind w:left="993"/>
        <w:jc w:val="both"/>
        <w:rPr>
          <w:bCs/>
          <w:i/>
          <w:color w:val="000000"/>
          <w:sz w:val="20"/>
          <w:szCs w:val="20"/>
          <w:lang w:eastAsia="es-PE"/>
        </w:rPr>
      </w:pPr>
    </w:p>
    <w:p w:rsidR="00325405" w:rsidRDefault="00325405" w:rsidP="001F0541">
      <w:pPr>
        <w:ind w:left="993"/>
        <w:jc w:val="both"/>
        <w:rPr>
          <w:bCs/>
          <w:i/>
          <w:color w:val="000000"/>
          <w:sz w:val="20"/>
          <w:szCs w:val="20"/>
          <w:lang w:eastAsia="es-PE"/>
        </w:rPr>
      </w:pPr>
    </w:p>
    <w:p w:rsidR="00325405" w:rsidRDefault="00325405" w:rsidP="001F0541">
      <w:pPr>
        <w:ind w:left="993"/>
        <w:jc w:val="both"/>
        <w:rPr>
          <w:bCs/>
          <w:i/>
          <w:color w:val="000000"/>
          <w:sz w:val="20"/>
          <w:szCs w:val="20"/>
          <w:lang w:eastAsia="es-PE"/>
        </w:rPr>
      </w:pPr>
    </w:p>
    <w:p w:rsidR="00325405" w:rsidRDefault="00325405" w:rsidP="001F0541">
      <w:pPr>
        <w:ind w:left="993"/>
        <w:jc w:val="both"/>
        <w:rPr>
          <w:bCs/>
          <w:i/>
          <w:color w:val="000000"/>
          <w:sz w:val="20"/>
          <w:szCs w:val="20"/>
          <w:lang w:eastAsia="es-PE"/>
        </w:rPr>
      </w:pPr>
    </w:p>
    <w:p w:rsidR="001F0541" w:rsidRDefault="001F0541" w:rsidP="001F0541">
      <w:pPr>
        <w:pStyle w:val="Prrafodelista"/>
        <w:ind w:left="426"/>
        <w:jc w:val="both"/>
        <w:rPr>
          <w:rFonts w:ascii="Arial" w:hAnsi="Arial" w:cs="Arial"/>
          <w:lang w:eastAsia="es-ES"/>
        </w:rPr>
      </w:pPr>
    </w:p>
    <w:p w:rsidR="001F0541" w:rsidRDefault="001F0541" w:rsidP="001F0541">
      <w:pPr>
        <w:ind w:left="993"/>
        <w:jc w:val="both"/>
        <w:rPr>
          <w:lang w:eastAsia="es-PE"/>
        </w:rPr>
      </w:pPr>
      <w:r>
        <w:rPr>
          <w:lang w:eastAsia="es-PE"/>
        </w:rPr>
        <w:lastRenderedPageBreak/>
        <w:t>Tabla 9</w:t>
      </w:r>
    </w:p>
    <w:p w:rsidR="001F0541" w:rsidRDefault="001F0541" w:rsidP="001F0541">
      <w:pPr>
        <w:pStyle w:val="Prrafodelista"/>
        <w:ind w:left="993" w:hanging="3"/>
        <w:jc w:val="both"/>
        <w:rPr>
          <w:bCs/>
          <w:i/>
          <w:lang w:eastAsia="es-PE"/>
        </w:rPr>
      </w:pPr>
      <w:r w:rsidRPr="00C611F1">
        <w:rPr>
          <w:bCs/>
          <w:i/>
          <w:lang w:eastAsia="es-PE"/>
        </w:rPr>
        <w:t>¿Cómo calificaría su nivel de satisfacción, frente a la prestación de servicios del especialista?</w:t>
      </w:r>
    </w:p>
    <w:tbl>
      <w:tblPr>
        <w:tblW w:w="6804" w:type="dxa"/>
        <w:tblInd w:w="993" w:type="dxa"/>
        <w:tblCellMar>
          <w:left w:w="70" w:type="dxa"/>
          <w:right w:w="70" w:type="dxa"/>
        </w:tblCellMar>
        <w:tblLook w:val="04A0" w:firstRow="1" w:lastRow="0" w:firstColumn="1" w:lastColumn="0" w:noHBand="0" w:noVBand="1"/>
      </w:tblPr>
      <w:tblGrid>
        <w:gridCol w:w="1790"/>
        <w:gridCol w:w="3223"/>
        <w:gridCol w:w="1791"/>
      </w:tblGrid>
      <w:tr w:rsidR="001F0541" w:rsidRPr="007C628A" w:rsidTr="001F0541">
        <w:trPr>
          <w:trHeight w:hRule="exact" w:val="454"/>
        </w:trPr>
        <w:tc>
          <w:tcPr>
            <w:tcW w:w="1790" w:type="dxa"/>
            <w:tcBorders>
              <w:top w:val="single" w:sz="4" w:space="0" w:color="auto"/>
              <w:left w:val="nil"/>
              <w:bottom w:val="single" w:sz="4" w:space="0" w:color="auto"/>
              <w:right w:val="nil"/>
            </w:tcBorders>
            <w:shd w:val="clear" w:color="auto" w:fill="auto"/>
            <w:noWrap/>
            <w:vAlign w:val="center"/>
            <w:hideMark/>
          </w:tcPr>
          <w:p w:rsidR="001F0541" w:rsidRPr="007C628A" w:rsidRDefault="001F0541" w:rsidP="001F0541">
            <w:pPr>
              <w:jc w:val="center"/>
              <w:rPr>
                <w:b/>
                <w:bCs/>
                <w:color w:val="000000"/>
                <w:lang w:eastAsia="es-ES_tradnl"/>
              </w:rPr>
            </w:pPr>
            <w:r w:rsidRPr="007C628A">
              <w:rPr>
                <w:b/>
                <w:bCs/>
                <w:color w:val="000000"/>
                <w:lang w:eastAsia="es-ES_tradnl"/>
              </w:rPr>
              <w:t>Respuesta</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7C628A" w:rsidRDefault="001F0541" w:rsidP="001F0541">
            <w:pPr>
              <w:jc w:val="center"/>
              <w:rPr>
                <w:b/>
                <w:bCs/>
                <w:color w:val="000000"/>
                <w:lang w:eastAsia="es-ES_tradnl"/>
              </w:rPr>
            </w:pPr>
            <w:r w:rsidRPr="007C628A">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7C628A" w:rsidRDefault="001F0541" w:rsidP="001F0541">
            <w:pPr>
              <w:jc w:val="center"/>
              <w:rPr>
                <w:b/>
                <w:bCs/>
                <w:color w:val="000000"/>
                <w:lang w:eastAsia="es-ES_tradnl"/>
              </w:rPr>
            </w:pPr>
            <w:r w:rsidRPr="007C628A">
              <w:rPr>
                <w:b/>
                <w:bCs/>
                <w:color w:val="000000"/>
                <w:lang w:eastAsia="es-ES_tradnl"/>
              </w:rPr>
              <w:t>%</w:t>
            </w:r>
          </w:p>
        </w:tc>
      </w:tr>
      <w:tr w:rsidR="001F0541" w:rsidRPr="007C628A" w:rsidTr="001F0541">
        <w:trPr>
          <w:trHeight w:hRule="exact" w:val="454"/>
        </w:trPr>
        <w:tc>
          <w:tcPr>
            <w:tcW w:w="1790" w:type="dxa"/>
            <w:tcBorders>
              <w:top w:val="nil"/>
              <w:left w:val="nil"/>
              <w:bottom w:val="nil"/>
              <w:right w:val="nil"/>
            </w:tcBorders>
            <w:shd w:val="clear" w:color="auto" w:fill="auto"/>
            <w:noWrap/>
            <w:vAlign w:val="center"/>
            <w:hideMark/>
          </w:tcPr>
          <w:p w:rsidR="001F0541" w:rsidRPr="007C628A" w:rsidRDefault="001F0541" w:rsidP="001F0541">
            <w:pPr>
              <w:rPr>
                <w:color w:val="000000"/>
                <w:lang w:eastAsia="es-ES_tradnl"/>
              </w:rPr>
            </w:pPr>
            <w:r w:rsidRPr="007C628A">
              <w:rPr>
                <w:color w:val="000000"/>
                <w:lang w:eastAsia="es-ES_tradnl"/>
              </w:rPr>
              <w:t>Deficiente</w:t>
            </w:r>
          </w:p>
        </w:tc>
        <w:tc>
          <w:tcPr>
            <w:tcW w:w="3223" w:type="dxa"/>
            <w:tcBorders>
              <w:top w:val="nil"/>
              <w:left w:val="nil"/>
              <w:bottom w:val="nil"/>
              <w:right w:val="nil"/>
            </w:tcBorders>
            <w:shd w:val="clear" w:color="auto" w:fill="auto"/>
            <w:noWrap/>
            <w:vAlign w:val="center"/>
            <w:hideMark/>
          </w:tcPr>
          <w:p w:rsidR="001F0541" w:rsidRPr="007C628A" w:rsidRDefault="001F0541" w:rsidP="001F0541">
            <w:pPr>
              <w:jc w:val="center"/>
              <w:rPr>
                <w:color w:val="000000"/>
                <w:lang w:eastAsia="es-ES_tradnl"/>
              </w:rPr>
            </w:pPr>
            <w:r w:rsidRPr="007C628A">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7C628A" w:rsidRDefault="001F0541" w:rsidP="001F0541">
            <w:pPr>
              <w:jc w:val="center"/>
              <w:rPr>
                <w:color w:val="000000"/>
                <w:lang w:eastAsia="es-ES_tradnl"/>
              </w:rPr>
            </w:pPr>
            <w:r w:rsidRPr="007C628A">
              <w:rPr>
                <w:color w:val="000000"/>
                <w:lang w:eastAsia="es-ES_tradnl"/>
              </w:rPr>
              <w:t>0%</w:t>
            </w:r>
          </w:p>
        </w:tc>
      </w:tr>
      <w:tr w:rsidR="001F0541" w:rsidRPr="007C628A" w:rsidTr="001F0541">
        <w:trPr>
          <w:trHeight w:hRule="exact" w:val="454"/>
        </w:trPr>
        <w:tc>
          <w:tcPr>
            <w:tcW w:w="1790" w:type="dxa"/>
            <w:tcBorders>
              <w:top w:val="nil"/>
              <w:left w:val="nil"/>
              <w:bottom w:val="nil"/>
              <w:right w:val="nil"/>
            </w:tcBorders>
            <w:shd w:val="clear" w:color="auto" w:fill="auto"/>
            <w:noWrap/>
            <w:vAlign w:val="center"/>
            <w:hideMark/>
          </w:tcPr>
          <w:p w:rsidR="001F0541" w:rsidRPr="007C628A" w:rsidRDefault="001F0541" w:rsidP="001F0541">
            <w:pPr>
              <w:rPr>
                <w:color w:val="000000"/>
                <w:lang w:eastAsia="es-ES_tradnl"/>
              </w:rPr>
            </w:pPr>
            <w:r w:rsidRPr="007C628A">
              <w:rPr>
                <w:color w:val="000000"/>
                <w:lang w:eastAsia="es-ES_tradnl"/>
              </w:rPr>
              <w:t>Regular</w:t>
            </w:r>
          </w:p>
        </w:tc>
        <w:tc>
          <w:tcPr>
            <w:tcW w:w="3223" w:type="dxa"/>
            <w:tcBorders>
              <w:top w:val="nil"/>
              <w:left w:val="nil"/>
              <w:bottom w:val="nil"/>
              <w:right w:val="nil"/>
            </w:tcBorders>
            <w:shd w:val="clear" w:color="auto" w:fill="auto"/>
            <w:noWrap/>
            <w:vAlign w:val="center"/>
            <w:hideMark/>
          </w:tcPr>
          <w:p w:rsidR="001F0541" w:rsidRPr="007C628A" w:rsidRDefault="001F0541" w:rsidP="001F0541">
            <w:pPr>
              <w:jc w:val="center"/>
              <w:rPr>
                <w:color w:val="000000"/>
                <w:lang w:eastAsia="es-ES_tradnl"/>
              </w:rPr>
            </w:pPr>
            <w:r w:rsidRPr="007C628A">
              <w:rPr>
                <w:color w:val="000000"/>
                <w:lang w:eastAsia="es-ES_tradnl"/>
              </w:rPr>
              <w:t>96</w:t>
            </w:r>
          </w:p>
        </w:tc>
        <w:tc>
          <w:tcPr>
            <w:tcW w:w="1791" w:type="dxa"/>
            <w:tcBorders>
              <w:top w:val="nil"/>
              <w:left w:val="nil"/>
              <w:bottom w:val="nil"/>
              <w:right w:val="nil"/>
            </w:tcBorders>
            <w:shd w:val="clear" w:color="auto" w:fill="auto"/>
            <w:noWrap/>
            <w:vAlign w:val="center"/>
            <w:hideMark/>
          </w:tcPr>
          <w:p w:rsidR="001F0541" w:rsidRPr="007C628A" w:rsidRDefault="001F0541" w:rsidP="001F0541">
            <w:pPr>
              <w:jc w:val="center"/>
              <w:rPr>
                <w:color w:val="000000"/>
                <w:lang w:eastAsia="es-ES_tradnl"/>
              </w:rPr>
            </w:pPr>
            <w:r w:rsidRPr="007C628A">
              <w:rPr>
                <w:color w:val="000000"/>
                <w:lang w:eastAsia="es-ES_tradnl"/>
              </w:rPr>
              <w:t>27%</w:t>
            </w:r>
          </w:p>
        </w:tc>
      </w:tr>
      <w:tr w:rsidR="001F0541" w:rsidRPr="007C628A" w:rsidTr="001F0541">
        <w:trPr>
          <w:trHeight w:hRule="exact" w:val="454"/>
        </w:trPr>
        <w:tc>
          <w:tcPr>
            <w:tcW w:w="1790" w:type="dxa"/>
            <w:tcBorders>
              <w:top w:val="nil"/>
              <w:left w:val="nil"/>
              <w:bottom w:val="nil"/>
              <w:right w:val="nil"/>
            </w:tcBorders>
            <w:shd w:val="clear" w:color="auto" w:fill="auto"/>
            <w:noWrap/>
            <w:vAlign w:val="center"/>
            <w:hideMark/>
          </w:tcPr>
          <w:p w:rsidR="001F0541" w:rsidRPr="007C628A" w:rsidRDefault="001F0541" w:rsidP="001F0541">
            <w:pPr>
              <w:rPr>
                <w:color w:val="000000"/>
                <w:lang w:eastAsia="es-ES_tradnl"/>
              </w:rPr>
            </w:pPr>
            <w:r w:rsidRPr="007C628A">
              <w:rPr>
                <w:color w:val="000000"/>
                <w:lang w:eastAsia="es-ES_tradnl"/>
              </w:rPr>
              <w:t>Bueno</w:t>
            </w:r>
          </w:p>
        </w:tc>
        <w:tc>
          <w:tcPr>
            <w:tcW w:w="3223" w:type="dxa"/>
            <w:tcBorders>
              <w:top w:val="nil"/>
              <w:left w:val="nil"/>
              <w:bottom w:val="nil"/>
              <w:right w:val="nil"/>
            </w:tcBorders>
            <w:shd w:val="clear" w:color="auto" w:fill="auto"/>
            <w:noWrap/>
            <w:vAlign w:val="center"/>
            <w:hideMark/>
          </w:tcPr>
          <w:p w:rsidR="001F0541" w:rsidRPr="007C628A" w:rsidRDefault="001F0541" w:rsidP="001F0541">
            <w:pPr>
              <w:jc w:val="center"/>
              <w:rPr>
                <w:color w:val="000000"/>
                <w:lang w:eastAsia="es-ES_tradnl"/>
              </w:rPr>
            </w:pPr>
            <w:r w:rsidRPr="007C628A">
              <w:rPr>
                <w:color w:val="000000"/>
                <w:lang w:eastAsia="es-ES_tradnl"/>
              </w:rPr>
              <w:t>240</w:t>
            </w:r>
          </w:p>
        </w:tc>
        <w:tc>
          <w:tcPr>
            <w:tcW w:w="1791" w:type="dxa"/>
            <w:tcBorders>
              <w:top w:val="nil"/>
              <w:left w:val="nil"/>
              <w:bottom w:val="nil"/>
              <w:right w:val="nil"/>
            </w:tcBorders>
            <w:shd w:val="clear" w:color="auto" w:fill="auto"/>
            <w:noWrap/>
            <w:vAlign w:val="center"/>
            <w:hideMark/>
          </w:tcPr>
          <w:p w:rsidR="001F0541" w:rsidRPr="007C628A" w:rsidRDefault="001F0541" w:rsidP="001F0541">
            <w:pPr>
              <w:jc w:val="center"/>
              <w:rPr>
                <w:color w:val="000000"/>
                <w:lang w:eastAsia="es-ES_tradnl"/>
              </w:rPr>
            </w:pPr>
            <w:r w:rsidRPr="007C628A">
              <w:rPr>
                <w:color w:val="000000"/>
                <w:lang w:eastAsia="es-ES_tradnl"/>
              </w:rPr>
              <w:t>67%</w:t>
            </w:r>
          </w:p>
        </w:tc>
      </w:tr>
      <w:tr w:rsidR="001F0541" w:rsidRPr="007C628A" w:rsidTr="001F0541">
        <w:trPr>
          <w:trHeight w:hRule="exact" w:val="454"/>
        </w:trPr>
        <w:tc>
          <w:tcPr>
            <w:tcW w:w="1790" w:type="dxa"/>
            <w:tcBorders>
              <w:top w:val="nil"/>
              <w:left w:val="nil"/>
              <w:bottom w:val="nil"/>
              <w:right w:val="nil"/>
            </w:tcBorders>
            <w:shd w:val="clear" w:color="auto" w:fill="auto"/>
            <w:noWrap/>
            <w:vAlign w:val="center"/>
            <w:hideMark/>
          </w:tcPr>
          <w:p w:rsidR="001F0541" w:rsidRPr="007C628A" w:rsidRDefault="001F0541" w:rsidP="001F0541">
            <w:pPr>
              <w:rPr>
                <w:color w:val="000000"/>
                <w:lang w:eastAsia="es-ES_tradnl"/>
              </w:rPr>
            </w:pPr>
            <w:r w:rsidRPr="007C628A">
              <w:rPr>
                <w:color w:val="000000"/>
                <w:lang w:eastAsia="es-ES_tradnl"/>
              </w:rPr>
              <w:t>Excelente</w:t>
            </w:r>
          </w:p>
        </w:tc>
        <w:tc>
          <w:tcPr>
            <w:tcW w:w="3223" w:type="dxa"/>
            <w:tcBorders>
              <w:top w:val="nil"/>
              <w:left w:val="nil"/>
              <w:bottom w:val="nil"/>
              <w:right w:val="nil"/>
            </w:tcBorders>
            <w:shd w:val="clear" w:color="auto" w:fill="auto"/>
            <w:noWrap/>
            <w:vAlign w:val="center"/>
            <w:hideMark/>
          </w:tcPr>
          <w:p w:rsidR="001F0541" w:rsidRPr="007C628A" w:rsidRDefault="001F0541" w:rsidP="001F0541">
            <w:pPr>
              <w:jc w:val="center"/>
              <w:rPr>
                <w:color w:val="000000"/>
                <w:lang w:eastAsia="es-ES_tradnl"/>
              </w:rPr>
            </w:pPr>
            <w:r w:rsidRPr="007C628A">
              <w:rPr>
                <w:color w:val="000000"/>
                <w:lang w:eastAsia="es-ES_tradnl"/>
              </w:rPr>
              <w:t>24</w:t>
            </w:r>
          </w:p>
        </w:tc>
        <w:tc>
          <w:tcPr>
            <w:tcW w:w="1791" w:type="dxa"/>
            <w:tcBorders>
              <w:top w:val="nil"/>
              <w:left w:val="nil"/>
              <w:bottom w:val="nil"/>
              <w:right w:val="nil"/>
            </w:tcBorders>
            <w:shd w:val="clear" w:color="auto" w:fill="auto"/>
            <w:noWrap/>
            <w:vAlign w:val="center"/>
            <w:hideMark/>
          </w:tcPr>
          <w:p w:rsidR="001F0541" w:rsidRPr="007C628A" w:rsidRDefault="001F0541" w:rsidP="001F0541">
            <w:pPr>
              <w:jc w:val="center"/>
              <w:rPr>
                <w:color w:val="000000"/>
                <w:lang w:eastAsia="es-ES_tradnl"/>
              </w:rPr>
            </w:pPr>
            <w:r w:rsidRPr="007C628A">
              <w:rPr>
                <w:color w:val="000000"/>
                <w:lang w:eastAsia="es-ES_tradnl"/>
              </w:rPr>
              <w:t>7%</w:t>
            </w:r>
          </w:p>
        </w:tc>
      </w:tr>
      <w:tr w:rsidR="001F0541" w:rsidRPr="007C628A" w:rsidTr="001F0541">
        <w:trPr>
          <w:trHeight w:hRule="exact" w:val="454"/>
        </w:trPr>
        <w:tc>
          <w:tcPr>
            <w:tcW w:w="1790" w:type="dxa"/>
            <w:tcBorders>
              <w:top w:val="single" w:sz="4" w:space="0" w:color="auto"/>
              <w:left w:val="nil"/>
              <w:bottom w:val="single" w:sz="4" w:space="0" w:color="auto"/>
              <w:right w:val="nil"/>
            </w:tcBorders>
            <w:shd w:val="clear" w:color="auto" w:fill="auto"/>
            <w:noWrap/>
            <w:vAlign w:val="center"/>
            <w:hideMark/>
          </w:tcPr>
          <w:p w:rsidR="001F0541" w:rsidRPr="007C628A" w:rsidRDefault="001F0541" w:rsidP="001F0541">
            <w:pPr>
              <w:jc w:val="center"/>
              <w:rPr>
                <w:b/>
                <w:bCs/>
                <w:color w:val="000000"/>
                <w:lang w:eastAsia="es-ES_tradnl"/>
              </w:rPr>
            </w:pPr>
            <w:r w:rsidRPr="007C628A">
              <w:rPr>
                <w:b/>
                <w:bCs/>
                <w:color w:val="000000"/>
                <w:lang w:eastAsia="es-ES_tradnl"/>
              </w:rPr>
              <w:t>Total</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7C628A" w:rsidRDefault="001F0541" w:rsidP="001F0541">
            <w:pPr>
              <w:jc w:val="center"/>
              <w:rPr>
                <w:b/>
                <w:bCs/>
                <w:color w:val="000000"/>
                <w:lang w:eastAsia="es-ES_tradnl"/>
              </w:rPr>
            </w:pPr>
            <w:r w:rsidRPr="007C628A">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7C628A" w:rsidRDefault="001F0541" w:rsidP="001F0541">
            <w:pPr>
              <w:jc w:val="center"/>
              <w:rPr>
                <w:b/>
                <w:bCs/>
                <w:color w:val="000000"/>
                <w:lang w:eastAsia="es-ES_tradnl"/>
              </w:rPr>
            </w:pPr>
            <w:r w:rsidRPr="007C628A">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ind w:left="993"/>
        <w:jc w:val="both"/>
        <w:rPr>
          <w:bCs/>
          <w:i/>
          <w:color w:val="000000"/>
          <w:sz w:val="20"/>
          <w:szCs w:val="20"/>
          <w:lang w:eastAsia="es-PE"/>
        </w:rPr>
      </w:pPr>
    </w:p>
    <w:p w:rsidR="001F0541" w:rsidRDefault="001F0541" w:rsidP="001F0541">
      <w:pPr>
        <w:pStyle w:val="Prrafodelista"/>
        <w:ind w:left="426" w:firstLine="567"/>
        <w:jc w:val="both"/>
        <w:rPr>
          <w:rFonts w:ascii="Arial" w:hAnsi="Arial" w:cs="Arial"/>
          <w:lang w:eastAsia="es-ES"/>
        </w:rPr>
      </w:pPr>
      <w:r>
        <w:rPr>
          <w:noProof/>
          <w:lang w:val="en-US"/>
        </w:rPr>
        <w:drawing>
          <wp:inline distT="0" distB="0" distL="0" distR="0" wp14:anchorId="26C3ED7B" wp14:editId="457A5C94">
            <wp:extent cx="4202206" cy="2908436"/>
            <wp:effectExtent l="38100" t="38100" r="46355" b="4445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F0541" w:rsidRPr="005231FB" w:rsidRDefault="001F0541" w:rsidP="00E52D61">
      <w:pPr>
        <w:spacing w:line="240" w:lineRule="auto"/>
        <w:ind w:left="992"/>
        <w:jc w:val="both"/>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12</w:t>
      </w:r>
      <w:r w:rsidRPr="005231FB">
        <w:rPr>
          <w:bCs/>
          <w:i/>
          <w:color w:val="000000"/>
          <w:sz w:val="20"/>
          <w:szCs w:val="20"/>
          <w:lang w:eastAsia="es-PE"/>
        </w:rPr>
        <w:t xml:space="preserve">: </w:t>
      </w:r>
      <w:r w:rsidRPr="00C611F1">
        <w:rPr>
          <w:bCs/>
          <w:sz w:val="20"/>
          <w:szCs w:val="20"/>
          <w:lang w:eastAsia="es-PE"/>
        </w:rPr>
        <w:t>¿Cómo calificaría su nivel de satisfacción, frente a la prestación de servicios del especialista?</w:t>
      </w:r>
    </w:p>
    <w:p w:rsidR="001F0541" w:rsidRDefault="001F0541" w:rsidP="00E52D61">
      <w:pPr>
        <w:spacing w:line="240" w:lineRule="auto"/>
        <w:ind w:left="993"/>
        <w:jc w:val="both"/>
        <w:rPr>
          <w:bCs/>
          <w:color w:val="000000"/>
          <w:sz w:val="20"/>
          <w:szCs w:val="20"/>
          <w:lang w:eastAsia="es-PE"/>
        </w:rPr>
      </w:pPr>
      <w:r>
        <w:rPr>
          <w:bCs/>
          <w:color w:val="000000"/>
          <w:sz w:val="20"/>
          <w:szCs w:val="20"/>
          <w:lang w:eastAsia="es-PE"/>
        </w:rPr>
        <w:t>Fuente: Encuesta 2018</w:t>
      </w:r>
    </w:p>
    <w:p w:rsidR="001F0541" w:rsidRDefault="001F0541" w:rsidP="00E52D61">
      <w:pPr>
        <w:spacing w:line="240" w:lineRule="auto"/>
        <w:ind w:left="993"/>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Pr="005E007F" w:rsidRDefault="001F0541" w:rsidP="001F0541">
      <w:pPr>
        <w:ind w:left="993"/>
        <w:jc w:val="both"/>
        <w:rPr>
          <w:rFonts w:ascii="Arial" w:hAnsi="Arial" w:cs="Arial"/>
          <w:lang w:eastAsia="es-ES"/>
        </w:rPr>
      </w:pPr>
      <w:r w:rsidRPr="005E007F">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la interrogante: ¿Cómo calificaría su nivel de satisfacción, frente a la prestación de servicios del especialista?,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27%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67%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325405" w:rsidRDefault="00325405" w:rsidP="001F0541">
      <w:pPr>
        <w:ind w:left="993"/>
        <w:jc w:val="both"/>
        <w:rPr>
          <w:rFonts w:ascii="Arial" w:hAnsi="Arial" w:cs="Arial"/>
          <w:lang w:eastAsia="es-ES"/>
        </w:rPr>
      </w:pPr>
    </w:p>
    <w:p w:rsidR="001F0541" w:rsidRDefault="001F0541" w:rsidP="001F0541">
      <w:pPr>
        <w:ind w:left="993"/>
        <w:jc w:val="both"/>
        <w:rPr>
          <w:lang w:eastAsia="es-PE"/>
        </w:rPr>
      </w:pPr>
      <w:r>
        <w:rPr>
          <w:lang w:eastAsia="es-PE"/>
        </w:rPr>
        <w:lastRenderedPageBreak/>
        <w:t>Tabla 10</w:t>
      </w:r>
    </w:p>
    <w:p w:rsidR="001F0541" w:rsidRDefault="001F0541" w:rsidP="001F0541">
      <w:pPr>
        <w:pStyle w:val="Prrafodelista"/>
        <w:ind w:left="711" w:firstLine="282"/>
        <w:jc w:val="both"/>
        <w:rPr>
          <w:bCs/>
          <w:i/>
          <w:lang w:eastAsia="es-PE"/>
        </w:rPr>
      </w:pPr>
      <w:r w:rsidRPr="00213C20">
        <w:rPr>
          <w:bCs/>
          <w:i/>
          <w:lang w:eastAsia="es-PE"/>
        </w:rPr>
        <w:t>¿Cómo considera el servicio que presta el único especialista en el hospital?</w:t>
      </w:r>
    </w:p>
    <w:tbl>
      <w:tblPr>
        <w:tblW w:w="6804" w:type="dxa"/>
        <w:tblInd w:w="993" w:type="dxa"/>
        <w:tblCellMar>
          <w:left w:w="70" w:type="dxa"/>
          <w:right w:w="70" w:type="dxa"/>
        </w:tblCellMar>
        <w:tblLook w:val="04A0" w:firstRow="1" w:lastRow="0" w:firstColumn="1" w:lastColumn="0" w:noHBand="0" w:noVBand="1"/>
      </w:tblPr>
      <w:tblGrid>
        <w:gridCol w:w="1790"/>
        <w:gridCol w:w="3223"/>
        <w:gridCol w:w="1791"/>
      </w:tblGrid>
      <w:tr w:rsidR="001F0541" w:rsidRPr="00C82937" w:rsidTr="001F0541">
        <w:trPr>
          <w:trHeight w:hRule="exact" w:val="454"/>
        </w:trPr>
        <w:tc>
          <w:tcPr>
            <w:tcW w:w="1790" w:type="dxa"/>
            <w:tcBorders>
              <w:top w:val="single" w:sz="4" w:space="0" w:color="auto"/>
              <w:left w:val="nil"/>
              <w:bottom w:val="single" w:sz="4" w:space="0" w:color="auto"/>
              <w:right w:val="nil"/>
            </w:tcBorders>
            <w:shd w:val="clear" w:color="auto" w:fill="auto"/>
            <w:noWrap/>
            <w:vAlign w:val="center"/>
            <w:hideMark/>
          </w:tcPr>
          <w:p w:rsidR="001F0541" w:rsidRPr="00C82937" w:rsidRDefault="001F0541" w:rsidP="001F0541">
            <w:pPr>
              <w:jc w:val="center"/>
              <w:rPr>
                <w:b/>
                <w:bCs/>
                <w:color w:val="000000"/>
                <w:lang w:eastAsia="es-ES_tradnl"/>
              </w:rPr>
            </w:pPr>
            <w:r w:rsidRPr="00C82937">
              <w:rPr>
                <w:b/>
                <w:bCs/>
                <w:color w:val="000000"/>
                <w:lang w:eastAsia="es-ES_tradnl"/>
              </w:rPr>
              <w:t>Respuesta</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C82937" w:rsidRDefault="001F0541" w:rsidP="001F0541">
            <w:pPr>
              <w:jc w:val="center"/>
              <w:rPr>
                <w:b/>
                <w:bCs/>
                <w:color w:val="000000"/>
                <w:lang w:eastAsia="es-ES_tradnl"/>
              </w:rPr>
            </w:pPr>
            <w:r w:rsidRPr="00C82937">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C82937" w:rsidRDefault="001F0541" w:rsidP="001F0541">
            <w:pPr>
              <w:jc w:val="center"/>
              <w:rPr>
                <w:b/>
                <w:bCs/>
                <w:color w:val="000000"/>
                <w:lang w:eastAsia="es-ES_tradnl"/>
              </w:rPr>
            </w:pPr>
            <w:r w:rsidRPr="00C82937">
              <w:rPr>
                <w:b/>
                <w:bCs/>
                <w:color w:val="000000"/>
                <w:lang w:eastAsia="es-ES_tradnl"/>
              </w:rPr>
              <w:t>%</w:t>
            </w:r>
          </w:p>
        </w:tc>
      </w:tr>
      <w:tr w:rsidR="001F0541" w:rsidRPr="00C82937" w:rsidTr="001F0541">
        <w:trPr>
          <w:trHeight w:hRule="exact" w:val="454"/>
        </w:trPr>
        <w:tc>
          <w:tcPr>
            <w:tcW w:w="1790" w:type="dxa"/>
            <w:tcBorders>
              <w:top w:val="nil"/>
              <w:left w:val="nil"/>
              <w:bottom w:val="nil"/>
              <w:right w:val="nil"/>
            </w:tcBorders>
            <w:shd w:val="clear" w:color="auto" w:fill="auto"/>
            <w:noWrap/>
            <w:vAlign w:val="center"/>
            <w:hideMark/>
          </w:tcPr>
          <w:p w:rsidR="001F0541" w:rsidRPr="00C82937" w:rsidRDefault="001F0541" w:rsidP="001F0541">
            <w:pPr>
              <w:rPr>
                <w:color w:val="000000"/>
                <w:lang w:eastAsia="es-ES_tradnl"/>
              </w:rPr>
            </w:pPr>
            <w:r w:rsidRPr="00C82937">
              <w:rPr>
                <w:color w:val="000000"/>
                <w:lang w:eastAsia="es-ES_tradnl"/>
              </w:rPr>
              <w:t>Deficiente</w:t>
            </w:r>
          </w:p>
        </w:tc>
        <w:tc>
          <w:tcPr>
            <w:tcW w:w="3223" w:type="dxa"/>
            <w:tcBorders>
              <w:top w:val="nil"/>
              <w:left w:val="nil"/>
              <w:bottom w:val="nil"/>
              <w:right w:val="nil"/>
            </w:tcBorders>
            <w:shd w:val="clear" w:color="auto" w:fill="auto"/>
            <w:noWrap/>
            <w:vAlign w:val="center"/>
            <w:hideMark/>
          </w:tcPr>
          <w:p w:rsidR="001F0541" w:rsidRPr="00C82937" w:rsidRDefault="001F0541" w:rsidP="001F0541">
            <w:pPr>
              <w:jc w:val="center"/>
              <w:rPr>
                <w:color w:val="000000"/>
                <w:lang w:eastAsia="es-ES_tradnl"/>
              </w:rPr>
            </w:pPr>
            <w:r w:rsidRPr="00C82937">
              <w:rPr>
                <w:color w:val="000000"/>
                <w:lang w:eastAsia="es-ES_tradnl"/>
              </w:rPr>
              <w:t>24</w:t>
            </w:r>
          </w:p>
        </w:tc>
        <w:tc>
          <w:tcPr>
            <w:tcW w:w="1791" w:type="dxa"/>
            <w:tcBorders>
              <w:top w:val="nil"/>
              <w:left w:val="nil"/>
              <w:bottom w:val="nil"/>
              <w:right w:val="nil"/>
            </w:tcBorders>
            <w:shd w:val="clear" w:color="auto" w:fill="auto"/>
            <w:noWrap/>
            <w:vAlign w:val="center"/>
            <w:hideMark/>
          </w:tcPr>
          <w:p w:rsidR="001F0541" w:rsidRPr="00C82937" w:rsidRDefault="001F0541" w:rsidP="001F0541">
            <w:pPr>
              <w:jc w:val="center"/>
              <w:rPr>
                <w:color w:val="000000"/>
                <w:lang w:eastAsia="es-ES_tradnl"/>
              </w:rPr>
            </w:pPr>
            <w:r w:rsidRPr="00C82937">
              <w:rPr>
                <w:color w:val="000000"/>
                <w:lang w:eastAsia="es-ES_tradnl"/>
              </w:rPr>
              <w:t>7%</w:t>
            </w:r>
          </w:p>
        </w:tc>
      </w:tr>
      <w:tr w:rsidR="001F0541" w:rsidRPr="00C82937" w:rsidTr="001F0541">
        <w:trPr>
          <w:trHeight w:hRule="exact" w:val="454"/>
        </w:trPr>
        <w:tc>
          <w:tcPr>
            <w:tcW w:w="1790" w:type="dxa"/>
            <w:tcBorders>
              <w:top w:val="nil"/>
              <w:left w:val="nil"/>
              <w:bottom w:val="nil"/>
              <w:right w:val="nil"/>
            </w:tcBorders>
            <w:shd w:val="clear" w:color="auto" w:fill="auto"/>
            <w:noWrap/>
            <w:vAlign w:val="center"/>
            <w:hideMark/>
          </w:tcPr>
          <w:p w:rsidR="001F0541" w:rsidRPr="00C82937" w:rsidRDefault="001F0541" w:rsidP="001F0541">
            <w:pPr>
              <w:rPr>
                <w:color w:val="000000"/>
                <w:lang w:eastAsia="es-ES_tradnl"/>
              </w:rPr>
            </w:pPr>
            <w:r w:rsidRPr="00C82937">
              <w:rPr>
                <w:color w:val="000000"/>
                <w:lang w:eastAsia="es-ES_tradnl"/>
              </w:rPr>
              <w:t>Regular</w:t>
            </w:r>
          </w:p>
        </w:tc>
        <w:tc>
          <w:tcPr>
            <w:tcW w:w="3223" w:type="dxa"/>
            <w:tcBorders>
              <w:top w:val="nil"/>
              <w:left w:val="nil"/>
              <w:bottom w:val="nil"/>
              <w:right w:val="nil"/>
            </w:tcBorders>
            <w:shd w:val="clear" w:color="auto" w:fill="auto"/>
            <w:noWrap/>
            <w:vAlign w:val="center"/>
            <w:hideMark/>
          </w:tcPr>
          <w:p w:rsidR="001F0541" w:rsidRPr="00C82937" w:rsidRDefault="001F0541" w:rsidP="001F0541">
            <w:pPr>
              <w:jc w:val="center"/>
              <w:rPr>
                <w:color w:val="000000"/>
                <w:lang w:eastAsia="es-ES_tradnl"/>
              </w:rPr>
            </w:pPr>
            <w:r w:rsidRPr="00C82937">
              <w:rPr>
                <w:color w:val="000000"/>
                <w:lang w:eastAsia="es-ES_tradnl"/>
              </w:rPr>
              <w:t>72</w:t>
            </w:r>
          </w:p>
        </w:tc>
        <w:tc>
          <w:tcPr>
            <w:tcW w:w="1791" w:type="dxa"/>
            <w:tcBorders>
              <w:top w:val="nil"/>
              <w:left w:val="nil"/>
              <w:bottom w:val="nil"/>
              <w:right w:val="nil"/>
            </w:tcBorders>
            <w:shd w:val="clear" w:color="auto" w:fill="auto"/>
            <w:noWrap/>
            <w:vAlign w:val="center"/>
            <w:hideMark/>
          </w:tcPr>
          <w:p w:rsidR="001F0541" w:rsidRPr="00C82937" w:rsidRDefault="001F0541" w:rsidP="001F0541">
            <w:pPr>
              <w:jc w:val="center"/>
              <w:rPr>
                <w:color w:val="000000"/>
                <w:lang w:eastAsia="es-ES_tradnl"/>
              </w:rPr>
            </w:pPr>
            <w:r w:rsidRPr="00C82937">
              <w:rPr>
                <w:color w:val="000000"/>
                <w:lang w:eastAsia="es-ES_tradnl"/>
              </w:rPr>
              <w:t>20%</w:t>
            </w:r>
          </w:p>
        </w:tc>
      </w:tr>
      <w:tr w:rsidR="001F0541" w:rsidRPr="00C82937" w:rsidTr="001F0541">
        <w:trPr>
          <w:trHeight w:hRule="exact" w:val="454"/>
        </w:trPr>
        <w:tc>
          <w:tcPr>
            <w:tcW w:w="1790" w:type="dxa"/>
            <w:tcBorders>
              <w:top w:val="nil"/>
              <w:left w:val="nil"/>
              <w:bottom w:val="nil"/>
              <w:right w:val="nil"/>
            </w:tcBorders>
            <w:shd w:val="clear" w:color="auto" w:fill="auto"/>
            <w:noWrap/>
            <w:vAlign w:val="center"/>
            <w:hideMark/>
          </w:tcPr>
          <w:p w:rsidR="001F0541" w:rsidRPr="00C82937" w:rsidRDefault="001F0541" w:rsidP="001F0541">
            <w:pPr>
              <w:rPr>
                <w:color w:val="000000"/>
                <w:lang w:eastAsia="es-ES_tradnl"/>
              </w:rPr>
            </w:pPr>
            <w:r w:rsidRPr="00C82937">
              <w:rPr>
                <w:color w:val="000000"/>
                <w:lang w:eastAsia="es-ES_tradnl"/>
              </w:rPr>
              <w:t>Bueno</w:t>
            </w:r>
          </w:p>
        </w:tc>
        <w:tc>
          <w:tcPr>
            <w:tcW w:w="3223" w:type="dxa"/>
            <w:tcBorders>
              <w:top w:val="nil"/>
              <w:left w:val="nil"/>
              <w:bottom w:val="nil"/>
              <w:right w:val="nil"/>
            </w:tcBorders>
            <w:shd w:val="clear" w:color="auto" w:fill="auto"/>
            <w:noWrap/>
            <w:vAlign w:val="center"/>
            <w:hideMark/>
          </w:tcPr>
          <w:p w:rsidR="001F0541" w:rsidRPr="00C82937" w:rsidRDefault="001F0541" w:rsidP="001F0541">
            <w:pPr>
              <w:jc w:val="center"/>
              <w:rPr>
                <w:color w:val="000000"/>
                <w:lang w:eastAsia="es-ES_tradnl"/>
              </w:rPr>
            </w:pPr>
            <w:r w:rsidRPr="00C82937">
              <w:rPr>
                <w:color w:val="000000"/>
                <w:lang w:eastAsia="es-ES_tradnl"/>
              </w:rPr>
              <w:t>264</w:t>
            </w:r>
          </w:p>
        </w:tc>
        <w:tc>
          <w:tcPr>
            <w:tcW w:w="1791" w:type="dxa"/>
            <w:tcBorders>
              <w:top w:val="nil"/>
              <w:left w:val="nil"/>
              <w:bottom w:val="nil"/>
              <w:right w:val="nil"/>
            </w:tcBorders>
            <w:shd w:val="clear" w:color="auto" w:fill="auto"/>
            <w:noWrap/>
            <w:vAlign w:val="center"/>
            <w:hideMark/>
          </w:tcPr>
          <w:p w:rsidR="001F0541" w:rsidRPr="00C82937" w:rsidRDefault="001F0541" w:rsidP="001F0541">
            <w:pPr>
              <w:jc w:val="center"/>
              <w:rPr>
                <w:color w:val="000000"/>
                <w:lang w:eastAsia="es-ES_tradnl"/>
              </w:rPr>
            </w:pPr>
            <w:r w:rsidRPr="00C82937">
              <w:rPr>
                <w:color w:val="000000"/>
                <w:lang w:eastAsia="es-ES_tradnl"/>
              </w:rPr>
              <w:t>73%</w:t>
            </w:r>
          </w:p>
        </w:tc>
      </w:tr>
      <w:tr w:rsidR="001F0541" w:rsidRPr="00C82937" w:rsidTr="001F0541">
        <w:trPr>
          <w:trHeight w:hRule="exact" w:val="454"/>
        </w:trPr>
        <w:tc>
          <w:tcPr>
            <w:tcW w:w="1790" w:type="dxa"/>
            <w:tcBorders>
              <w:top w:val="nil"/>
              <w:left w:val="nil"/>
              <w:bottom w:val="nil"/>
              <w:right w:val="nil"/>
            </w:tcBorders>
            <w:shd w:val="clear" w:color="auto" w:fill="auto"/>
            <w:noWrap/>
            <w:vAlign w:val="center"/>
            <w:hideMark/>
          </w:tcPr>
          <w:p w:rsidR="001F0541" w:rsidRPr="00C82937" w:rsidRDefault="001F0541" w:rsidP="001F0541">
            <w:pPr>
              <w:rPr>
                <w:color w:val="000000"/>
                <w:lang w:eastAsia="es-ES_tradnl"/>
              </w:rPr>
            </w:pPr>
            <w:r w:rsidRPr="00C82937">
              <w:rPr>
                <w:color w:val="000000"/>
                <w:lang w:eastAsia="es-ES_tradnl"/>
              </w:rPr>
              <w:t>Excelente</w:t>
            </w:r>
          </w:p>
        </w:tc>
        <w:tc>
          <w:tcPr>
            <w:tcW w:w="3223" w:type="dxa"/>
            <w:tcBorders>
              <w:top w:val="nil"/>
              <w:left w:val="nil"/>
              <w:bottom w:val="nil"/>
              <w:right w:val="nil"/>
            </w:tcBorders>
            <w:shd w:val="clear" w:color="auto" w:fill="auto"/>
            <w:noWrap/>
            <w:vAlign w:val="center"/>
            <w:hideMark/>
          </w:tcPr>
          <w:p w:rsidR="001F0541" w:rsidRPr="00C82937" w:rsidRDefault="001F0541" w:rsidP="001F0541">
            <w:pPr>
              <w:jc w:val="center"/>
              <w:rPr>
                <w:color w:val="000000"/>
                <w:lang w:eastAsia="es-ES_tradnl"/>
              </w:rPr>
            </w:pPr>
            <w:r w:rsidRPr="00C82937">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C82937" w:rsidRDefault="001F0541" w:rsidP="001F0541">
            <w:pPr>
              <w:jc w:val="center"/>
              <w:rPr>
                <w:color w:val="000000"/>
                <w:lang w:eastAsia="es-ES_tradnl"/>
              </w:rPr>
            </w:pPr>
            <w:r w:rsidRPr="00C82937">
              <w:rPr>
                <w:color w:val="000000"/>
                <w:lang w:eastAsia="es-ES_tradnl"/>
              </w:rPr>
              <w:t>0%</w:t>
            </w:r>
          </w:p>
        </w:tc>
      </w:tr>
      <w:tr w:rsidR="001F0541" w:rsidRPr="00C82937" w:rsidTr="001F0541">
        <w:trPr>
          <w:trHeight w:hRule="exact" w:val="454"/>
        </w:trPr>
        <w:tc>
          <w:tcPr>
            <w:tcW w:w="1790" w:type="dxa"/>
            <w:tcBorders>
              <w:top w:val="single" w:sz="4" w:space="0" w:color="auto"/>
              <w:left w:val="nil"/>
              <w:bottom w:val="single" w:sz="4" w:space="0" w:color="auto"/>
              <w:right w:val="nil"/>
            </w:tcBorders>
            <w:shd w:val="clear" w:color="auto" w:fill="auto"/>
            <w:noWrap/>
            <w:vAlign w:val="center"/>
            <w:hideMark/>
          </w:tcPr>
          <w:p w:rsidR="001F0541" w:rsidRPr="00C82937" w:rsidRDefault="001F0541" w:rsidP="001F0541">
            <w:pPr>
              <w:jc w:val="center"/>
              <w:rPr>
                <w:b/>
                <w:bCs/>
                <w:color w:val="000000"/>
                <w:lang w:eastAsia="es-ES_tradnl"/>
              </w:rPr>
            </w:pPr>
            <w:r w:rsidRPr="00C82937">
              <w:rPr>
                <w:b/>
                <w:bCs/>
                <w:color w:val="000000"/>
                <w:lang w:eastAsia="es-ES_tradnl"/>
              </w:rPr>
              <w:t>Total</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C82937" w:rsidRDefault="001F0541" w:rsidP="001F0541">
            <w:pPr>
              <w:jc w:val="center"/>
              <w:rPr>
                <w:b/>
                <w:bCs/>
                <w:color w:val="000000"/>
                <w:lang w:eastAsia="es-ES_tradnl"/>
              </w:rPr>
            </w:pPr>
            <w:r w:rsidRPr="00C82937">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C82937" w:rsidRDefault="001F0541" w:rsidP="001F0541">
            <w:pPr>
              <w:jc w:val="center"/>
              <w:rPr>
                <w:b/>
                <w:bCs/>
                <w:color w:val="000000"/>
                <w:lang w:eastAsia="es-ES_tradnl"/>
              </w:rPr>
            </w:pPr>
            <w:r w:rsidRPr="00C82937">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710" w:firstLine="282"/>
        <w:jc w:val="both"/>
        <w:rPr>
          <w:rFonts w:ascii="Arial" w:hAnsi="Arial" w:cs="Arial"/>
          <w:lang w:eastAsia="es-ES"/>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426"/>
        <w:jc w:val="both"/>
        <w:rPr>
          <w:rFonts w:ascii="Arial" w:hAnsi="Arial" w:cs="Arial"/>
          <w:lang w:eastAsia="es-ES"/>
        </w:rPr>
      </w:pPr>
    </w:p>
    <w:p w:rsidR="001F0541" w:rsidRDefault="001F0541" w:rsidP="001F0541">
      <w:pPr>
        <w:pStyle w:val="Prrafodelista"/>
        <w:ind w:left="426" w:firstLine="567"/>
        <w:jc w:val="both"/>
        <w:rPr>
          <w:rFonts w:ascii="Arial" w:hAnsi="Arial" w:cs="Arial"/>
          <w:lang w:eastAsia="es-ES"/>
        </w:rPr>
      </w:pPr>
      <w:r>
        <w:rPr>
          <w:noProof/>
          <w:lang w:val="en-US"/>
        </w:rPr>
        <w:drawing>
          <wp:inline distT="0" distB="0" distL="0" distR="0" wp14:anchorId="023E6BE4" wp14:editId="2FBDC04D">
            <wp:extent cx="4320000" cy="2880000"/>
            <wp:effectExtent l="38100" t="38100" r="42545" b="53975"/>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F0541" w:rsidRPr="005231FB" w:rsidRDefault="001F0541" w:rsidP="001F0541">
      <w:pPr>
        <w:ind w:left="992"/>
        <w:jc w:val="both"/>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13</w:t>
      </w:r>
      <w:r w:rsidRPr="005231FB">
        <w:rPr>
          <w:bCs/>
          <w:i/>
          <w:color w:val="000000"/>
          <w:sz w:val="20"/>
          <w:szCs w:val="20"/>
          <w:lang w:eastAsia="es-PE"/>
        </w:rPr>
        <w:t xml:space="preserve">: </w:t>
      </w:r>
      <w:r w:rsidRPr="00C82937">
        <w:rPr>
          <w:bCs/>
          <w:sz w:val="20"/>
          <w:szCs w:val="20"/>
          <w:lang w:eastAsia="es-PE"/>
        </w:rPr>
        <w:t>¿Cómo considera el servicio que presta el único especialista en el hospital?</w:t>
      </w:r>
    </w:p>
    <w:p w:rsidR="001F0541" w:rsidRDefault="001F0541" w:rsidP="001F0541">
      <w:pPr>
        <w:ind w:left="993"/>
        <w:jc w:val="both"/>
        <w:rPr>
          <w:bCs/>
          <w:color w:val="000000"/>
          <w:sz w:val="20"/>
          <w:szCs w:val="20"/>
          <w:lang w:eastAsia="es-PE"/>
        </w:rPr>
      </w:pPr>
      <w:r>
        <w:rPr>
          <w:bCs/>
          <w:color w:val="000000"/>
          <w:sz w:val="20"/>
          <w:szCs w:val="20"/>
          <w:lang w:eastAsia="es-PE"/>
        </w:rPr>
        <w:t>Fuente: Encuesta 2018</w:t>
      </w:r>
    </w:p>
    <w:p w:rsidR="001F0541" w:rsidRDefault="001F0541" w:rsidP="001F0541">
      <w:pPr>
        <w:ind w:left="993"/>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Pr="005E007F" w:rsidRDefault="001F0541" w:rsidP="001F0541">
      <w:pPr>
        <w:ind w:left="993"/>
        <w:jc w:val="both"/>
        <w:rPr>
          <w:rFonts w:ascii="Arial" w:hAnsi="Arial" w:cs="Arial"/>
          <w:lang w:eastAsia="es-ES"/>
        </w:rPr>
      </w:pPr>
      <w:r w:rsidRPr="005E007F">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la interrogante: ¿Cómo considera el servicio que presta el único especialista en el hospital?, el 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20%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73%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325405" w:rsidRDefault="00325405" w:rsidP="001F0541">
      <w:pPr>
        <w:ind w:left="993"/>
        <w:jc w:val="both"/>
        <w:rPr>
          <w:rFonts w:ascii="Arial" w:hAnsi="Arial" w:cs="Arial"/>
          <w:lang w:eastAsia="es-ES"/>
        </w:rPr>
      </w:pPr>
    </w:p>
    <w:p w:rsidR="00325405" w:rsidRDefault="00325405" w:rsidP="001F0541">
      <w:pPr>
        <w:ind w:left="993"/>
        <w:jc w:val="both"/>
        <w:rPr>
          <w:rFonts w:ascii="Arial" w:hAnsi="Arial" w:cs="Arial"/>
          <w:lang w:eastAsia="es-ES"/>
        </w:rPr>
      </w:pPr>
    </w:p>
    <w:p w:rsidR="00325405" w:rsidRPr="005E007F" w:rsidRDefault="00325405" w:rsidP="001F0541">
      <w:pPr>
        <w:ind w:left="993"/>
        <w:jc w:val="both"/>
        <w:rPr>
          <w:bCs/>
          <w:i/>
          <w:color w:val="000000"/>
          <w:lang w:eastAsia="es-PE"/>
        </w:rPr>
      </w:pPr>
    </w:p>
    <w:p w:rsidR="001F0541" w:rsidRDefault="001F0541" w:rsidP="001F0541">
      <w:pPr>
        <w:ind w:left="993"/>
        <w:jc w:val="both"/>
        <w:rPr>
          <w:lang w:eastAsia="es-PE"/>
        </w:rPr>
      </w:pPr>
      <w:r>
        <w:rPr>
          <w:lang w:eastAsia="es-PE"/>
        </w:rPr>
        <w:lastRenderedPageBreak/>
        <w:t>Tabla 11</w:t>
      </w:r>
    </w:p>
    <w:p w:rsidR="001F0541" w:rsidRDefault="001F0541" w:rsidP="001F0541">
      <w:pPr>
        <w:pStyle w:val="Prrafodelista"/>
        <w:ind w:left="711" w:firstLine="282"/>
        <w:jc w:val="both"/>
        <w:rPr>
          <w:bCs/>
          <w:i/>
          <w:lang w:eastAsia="es-PE"/>
        </w:rPr>
      </w:pPr>
      <w:r w:rsidRPr="00907CD7">
        <w:rPr>
          <w:bCs/>
          <w:i/>
          <w:lang w:eastAsia="es-PE"/>
        </w:rPr>
        <w:t>¿Cómo califica el tiempo que demora el especialista en atender al paciente?</w:t>
      </w:r>
    </w:p>
    <w:tbl>
      <w:tblPr>
        <w:tblW w:w="6804" w:type="dxa"/>
        <w:tblInd w:w="993" w:type="dxa"/>
        <w:tblCellMar>
          <w:left w:w="70" w:type="dxa"/>
          <w:right w:w="70" w:type="dxa"/>
        </w:tblCellMar>
        <w:tblLook w:val="04A0" w:firstRow="1" w:lastRow="0" w:firstColumn="1" w:lastColumn="0" w:noHBand="0" w:noVBand="1"/>
      </w:tblPr>
      <w:tblGrid>
        <w:gridCol w:w="1790"/>
        <w:gridCol w:w="3223"/>
        <w:gridCol w:w="1791"/>
      </w:tblGrid>
      <w:tr w:rsidR="001F0541" w:rsidRPr="00907CD7" w:rsidTr="001F0541">
        <w:trPr>
          <w:trHeight w:hRule="exact" w:val="454"/>
        </w:trPr>
        <w:tc>
          <w:tcPr>
            <w:tcW w:w="1200" w:type="dxa"/>
            <w:tcBorders>
              <w:top w:val="single" w:sz="4" w:space="0" w:color="auto"/>
              <w:left w:val="nil"/>
              <w:bottom w:val="single" w:sz="4" w:space="0" w:color="auto"/>
              <w:right w:val="nil"/>
            </w:tcBorders>
            <w:shd w:val="clear" w:color="auto" w:fill="auto"/>
            <w:noWrap/>
            <w:vAlign w:val="center"/>
            <w:hideMark/>
          </w:tcPr>
          <w:p w:rsidR="001F0541" w:rsidRPr="00907CD7" w:rsidRDefault="001F0541" w:rsidP="001F0541">
            <w:pPr>
              <w:jc w:val="center"/>
              <w:rPr>
                <w:b/>
                <w:bCs/>
                <w:color w:val="000000"/>
                <w:lang w:eastAsia="es-ES_tradnl"/>
              </w:rPr>
            </w:pPr>
            <w:r w:rsidRPr="00907CD7">
              <w:rPr>
                <w:b/>
                <w:bCs/>
                <w:color w:val="000000"/>
                <w:lang w:eastAsia="es-ES_tradnl"/>
              </w:rPr>
              <w:t>Respuesta</w:t>
            </w:r>
          </w:p>
        </w:tc>
        <w:tc>
          <w:tcPr>
            <w:tcW w:w="2160" w:type="dxa"/>
            <w:tcBorders>
              <w:top w:val="single" w:sz="4" w:space="0" w:color="auto"/>
              <w:left w:val="nil"/>
              <w:bottom w:val="single" w:sz="4" w:space="0" w:color="auto"/>
              <w:right w:val="nil"/>
            </w:tcBorders>
            <w:shd w:val="clear" w:color="auto" w:fill="auto"/>
            <w:noWrap/>
            <w:vAlign w:val="center"/>
            <w:hideMark/>
          </w:tcPr>
          <w:p w:rsidR="001F0541" w:rsidRPr="00907CD7" w:rsidRDefault="001F0541" w:rsidP="001F0541">
            <w:pPr>
              <w:jc w:val="center"/>
              <w:rPr>
                <w:b/>
                <w:bCs/>
                <w:color w:val="000000"/>
                <w:lang w:eastAsia="es-ES_tradnl"/>
              </w:rPr>
            </w:pPr>
            <w:r w:rsidRPr="00907CD7">
              <w:rPr>
                <w:b/>
                <w:bCs/>
                <w:color w:val="000000"/>
                <w:lang w:eastAsia="es-ES_tradnl"/>
              </w:rPr>
              <w:t>N°</w:t>
            </w:r>
          </w:p>
        </w:tc>
        <w:tc>
          <w:tcPr>
            <w:tcW w:w="1200" w:type="dxa"/>
            <w:tcBorders>
              <w:top w:val="single" w:sz="4" w:space="0" w:color="auto"/>
              <w:left w:val="nil"/>
              <w:bottom w:val="single" w:sz="4" w:space="0" w:color="auto"/>
              <w:right w:val="nil"/>
            </w:tcBorders>
            <w:shd w:val="clear" w:color="auto" w:fill="auto"/>
            <w:noWrap/>
            <w:vAlign w:val="center"/>
            <w:hideMark/>
          </w:tcPr>
          <w:p w:rsidR="001F0541" w:rsidRPr="00907CD7" w:rsidRDefault="001F0541" w:rsidP="001F0541">
            <w:pPr>
              <w:jc w:val="center"/>
              <w:rPr>
                <w:b/>
                <w:bCs/>
                <w:color w:val="000000"/>
                <w:lang w:eastAsia="es-ES_tradnl"/>
              </w:rPr>
            </w:pPr>
            <w:r w:rsidRPr="00907CD7">
              <w:rPr>
                <w:b/>
                <w:bCs/>
                <w:color w:val="000000"/>
                <w:lang w:eastAsia="es-ES_tradnl"/>
              </w:rPr>
              <w:t>%</w:t>
            </w:r>
          </w:p>
        </w:tc>
      </w:tr>
      <w:tr w:rsidR="001F0541" w:rsidRPr="00907CD7" w:rsidTr="001F0541">
        <w:trPr>
          <w:trHeight w:hRule="exact" w:val="454"/>
        </w:trPr>
        <w:tc>
          <w:tcPr>
            <w:tcW w:w="1200" w:type="dxa"/>
            <w:tcBorders>
              <w:top w:val="nil"/>
              <w:left w:val="nil"/>
              <w:bottom w:val="nil"/>
              <w:right w:val="nil"/>
            </w:tcBorders>
            <w:shd w:val="clear" w:color="auto" w:fill="auto"/>
            <w:noWrap/>
            <w:vAlign w:val="center"/>
            <w:hideMark/>
          </w:tcPr>
          <w:p w:rsidR="001F0541" w:rsidRPr="00907CD7" w:rsidRDefault="001F0541" w:rsidP="001F0541">
            <w:pPr>
              <w:rPr>
                <w:color w:val="000000"/>
                <w:lang w:eastAsia="es-ES_tradnl"/>
              </w:rPr>
            </w:pPr>
            <w:r w:rsidRPr="00907CD7">
              <w:rPr>
                <w:color w:val="000000"/>
                <w:lang w:eastAsia="es-ES_tradnl"/>
              </w:rPr>
              <w:t>Deficiente</w:t>
            </w:r>
          </w:p>
        </w:tc>
        <w:tc>
          <w:tcPr>
            <w:tcW w:w="2160" w:type="dxa"/>
            <w:tcBorders>
              <w:top w:val="nil"/>
              <w:left w:val="nil"/>
              <w:bottom w:val="nil"/>
              <w:right w:val="nil"/>
            </w:tcBorders>
            <w:shd w:val="clear" w:color="auto" w:fill="auto"/>
            <w:noWrap/>
            <w:vAlign w:val="center"/>
            <w:hideMark/>
          </w:tcPr>
          <w:p w:rsidR="001F0541" w:rsidRPr="00907CD7" w:rsidRDefault="001F0541" w:rsidP="001F0541">
            <w:pPr>
              <w:jc w:val="center"/>
              <w:rPr>
                <w:color w:val="000000"/>
                <w:lang w:eastAsia="es-ES_tradnl"/>
              </w:rPr>
            </w:pPr>
            <w:r w:rsidRPr="00907CD7">
              <w:rPr>
                <w:color w:val="000000"/>
                <w:lang w:eastAsia="es-ES_tradnl"/>
              </w:rPr>
              <w:t>24</w:t>
            </w:r>
          </w:p>
        </w:tc>
        <w:tc>
          <w:tcPr>
            <w:tcW w:w="1200" w:type="dxa"/>
            <w:tcBorders>
              <w:top w:val="nil"/>
              <w:left w:val="nil"/>
              <w:bottom w:val="nil"/>
              <w:right w:val="nil"/>
            </w:tcBorders>
            <w:shd w:val="clear" w:color="auto" w:fill="auto"/>
            <w:noWrap/>
            <w:vAlign w:val="center"/>
            <w:hideMark/>
          </w:tcPr>
          <w:p w:rsidR="001F0541" w:rsidRPr="00907CD7" w:rsidRDefault="001F0541" w:rsidP="001F0541">
            <w:pPr>
              <w:jc w:val="center"/>
              <w:rPr>
                <w:color w:val="000000"/>
                <w:lang w:eastAsia="es-ES_tradnl"/>
              </w:rPr>
            </w:pPr>
            <w:r w:rsidRPr="00907CD7">
              <w:rPr>
                <w:color w:val="000000"/>
                <w:lang w:eastAsia="es-ES_tradnl"/>
              </w:rPr>
              <w:t>7%</w:t>
            </w:r>
          </w:p>
        </w:tc>
      </w:tr>
      <w:tr w:rsidR="001F0541" w:rsidRPr="00907CD7" w:rsidTr="001F0541">
        <w:trPr>
          <w:trHeight w:hRule="exact" w:val="454"/>
        </w:trPr>
        <w:tc>
          <w:tcPr>
            <w:tcW w:w="1200" w:type="dxa"/>
            <w:tcBorders>
              <w:top w:val="nil"/>
              <w:left w:val="nil"/>
              <w:bottom w:val="nil"/>
              <w:right w:val="nil"/>
            </w:tcBorders>
            <w:shd w:val="clear" w:color="auto" w:fill="auto"/>
            <w:noWrap/>
            <w:vAlign w:val="center"/>
            <w:hideMark/>
          </w:tcPr>
          <w:p w:rsidR="001F0541" w:rsidRPr="00907CD7" w:rsidRDefault="001F0541" w:rsidP="001F0541">
            <w:pPr>
              <w:rPr>
                <w:color w:val="000000"/>
                <w:lang w:eastAsia="es-ES_tradnl"/>
              </w:rPr>
            </w:pPr>
            <w:r w:rsidRPr="00907CD7">
              <w:rPr>
                <w:color w:val="000000"/>
                <w:lang w:eastAsia="es-ES_tradnl"/>
              </w:rPr>
              <w:t>Regular</w:t>
            </w:r>
          </w:p>
        </w:tc>
        <w:tc>
          <w:tcPr>
            <w:tcW w:w="2160" w:type="dxa"/>
            <w:tcBorders>
              <w:top w:val="nil"/>
              <w:left w:val="nil"/>
              <w:bottom w:val="nil"/>
              <w:right w:val="nil"/>
            </w:tcBorders>
            <w:shd w:val="clear" w:color="auto" w:fill="auto"/>
            <w:noWrap/>
            <w:vAlign w:val="center"/>
            <w:hideMark/>
          </w:tcPr>
          <w:p w:rsidR="001F0541" w:rsidRPr="00907CD7" w:rsidRDefault="001F0541" w:rsidP="001F0541">
            <w:pPr>
              <w:jc w:val="center"/>
              <w:rPr>
                <w:color w:val="000000"/>
                <w:lang w:eastAsia="es-ES_tradnl"/>
              </w:rPr>
            </w:pPr>
            <w:r w:rsidRPr="00907CD7">
              <w:rPr>
                <w:color w:val="000000"/>
                <w:lang w:eastAsia="es-ES_tradnl"/>
              </w:rPr>
              <w:t>144</w:t>
            </w:r>
          </w:p>
        </w:tc>
        <w:tc>
          <w:tcPr>
            <w:tcW w:w="1200" w:type="dxa"/>
            <w:tcBorders>
              <w:top w:val="nil"/>
              <w:left w:val="nil"/>
              <w:bottom w:val="nil"/>
              <w:right w:val="nil"/>
            </w:tcBorders>
            <w:shd w:val="clear" w:color="auto" w:fill="auto"/>
            <w:noWrap/>
            <w:vAlign w:val="center"/>
            <w:hideMark/>
          </w:tcPr>
          <w:p w:rsidR="001F0541" w:rsidRPr="00907CD7" w:rsidRDefault="001F0541" w:rsidP="001F0541">
            <w:pPr>
              <w:jc w:val="center"/>
              <w:rPr>
                <w:color w:val="000000"/>
                <w:lang w:eastAsia="es-ES_tradnl"/>
              </w:rPr>
            </w:pPr>
            <w:r w:rsidRPr="00907CD7">
              <w:rPr>
                <w:color w:val="000000"/>
                <w:lang w:eastAsia="es-ES_tradnl"/>
              </w:rPr>
              <w:t>40%</w:t>
            </w:r>
          </w:p>
        </w:tc>
      </w:tr>
      <w:tr w:rsidR="001F0541" w:rsidRPr="00907CD7" w:rsidTr="001F0541">
        <w:trPr>
          <w:trHeight w:hRule="exact" w:val="454"/>
        </w:trPr>
        <w:tc>
          <w:tcPr>
            <w:tcW w:w="1200" w:type="dxa"/>
            <w:tcBorders>
              <w:top w:val="nil"/>
              <w:left w:val="nil"/>
              <w:bottom w:val="nil"/>
              <w:right w:val="nil"/>
            </w:tcBorders>
            <w:shd w:val="clear" w:color="auto" w:fill="auto"/>
            <w:noWrap/>
            <w:vAlign w:val="center"/>
            <w:hideMark/>
          </w:tcPr>
          <w:p w:rsidR="001F0541" w:rsidRPr="00907CD7" w:rsidRDefault="001F0541" w:rsidP="001F0541">
            <w:pPr>
              <w:rPr>
                <w:color w:val="000000"/>
                <w:lang w:eastAsia="es-ES_tradnl"/>
              </w:rPr>
            </w:pPr>
            <w:r w:rsidRPr="00907CD7">
              <w:rPr>
                <w:color w:val="000000"/>
                <w:lang w:eastAsia="es-ES_tradnl"/>
              </w:rPr>
              <w:t>Bueno</w:t>
            </w:r>
          </w:p>
        </w:tc>
        <w:tc>
          <w:tcPr>
            <w:tcW w:w="2160" w:type="dxa"/>
            <w:tcBorders>
              <w:top w:val="nil"/>
              <w:left w:val="nil"/>
              <w:bottom w:val="nil"/>
              <w:right w:val="nil"/>
            </w:tcBorders>
            <w:shd w:val="clear" w:color="auto" w:fill="auto"/>
            <w:noWrap/>
            <w:vAlign w:val="center"/>
            <w:hideMark/>
          </w:tcPr>
          <w:p w:rsidR="001F0541" w:rsidRPr="00907CD7" w:rsidRDefault="001F0541" w:rsidP="001F0541">
            <w:pPr>
              <w:jc w:val="center"/>
              <w:rPr>
                <w:color w:val="000000"/>
                <w:lang w:eastAsia="es-ES_tradnl"/>
              </w:rPr>
            </w:pPr>
            <w:r w:rsidRPr="00907CD7">
              <w:rPr>
                <w:color w:val="000000"/>
                <w:lang w:eastAsia="es-ES_tradnl"/>
              </w:rPr>
              <w:t>192</w:t>
            </w:r>
          </w:p>
        </w:tc>
        <w:tc>
          <w:tcPr>
            <w:tcW w:w="1200" w:type="dxa"/>
            <w:tcBorders>
              <w:top w:val="nil"/>
              <w:left w:val="nil"/>
              <w:bottom w:val="nil"/>
              <w:right w:val="nil"/>
            </w:tcBorders>
            <w:shd w:val="clear" w:color="auto" w:fill="auto"/>
            <w:noWrap/>
            <w:vAlign w:val="center"/>
            <w:hideMark/>
          </w:tcPr>
          <w:p w:rsidR="001F0541" w:rsidRPr="00907CD7" w:rsidRDefault="001F0541" w:rsidP="001F0541">
            <w:pPr>
              <w:jc w:val="center"/>
              <w:rPr>
                <w:color w:val="000000"/>
                <w:lang w:eastAsia="es-ES_tradnl"/>
              </w:rPr>
            </w:pPr>
            <w:r w:rsidRPr="00907CD7">
              <w:rPr>
                <w:color w:val="000000"/>
                <w:lang w:eastAsia="es-ES_tradnl"/>
              </w:rPr>
              <w:t>53%</w:t>
            </w:r>
          </w:p>
        </w:tc>
      </w:tr>
      <w:tr w:rsidR="001F0541" w:rsidRPr="00907CD7" w:rsidTr="001F0541">
        <w:trPr>
          <w:trHeight w:hRule="exact" w:val="454"/>
        </w:trPr>
        <w:tc>
          <w:tcPr>
            <w:tcW w:w="1200" w:type="dxa"/>
            <w:tcBorders>
              <w:top w:val="nil"/>
              <w:left w:val="nil"/>
              <w:bottom w:val="nil"/>
              <w:right w:val="nil"/>
            </w:tcBorders>
            <w:shd w:val="clear" w:color="auto" w:fill="auto"/>
            <w:noWrap/>
            <w:vAlign w:val="center"/>
            <w:hideMark/>
          </w:tcPr>
          <w:p w:rsidR="001F0541" w:rsidRPr="00907CD7" w:rsidRDefault="001F0541" w:rsidP="001F0541">
            <w:pPr>
              <w:rPr>
                <w:color w:val="000000"/>
                <w:lang w:eastAsia="es-ES_tradnl"/>
              </w:rPr>
            </w:pPr>
            <w:r w:rsidRPr="00907CD7">
              <w:rPr>
                <w:color w:val="000000"/>
                <w:lang w:eastAsia="es-ES_tradnl"/>
              </w:rPr>
              <w:t>Excelente</w:t>
            </w:r>
          </w:p>
        </w:tc>
        <w:tc>
          <w:tcPr>
            <w:tcW w:w="2160" w:type="dxa"/>
            <w:tcBorders>
              <w:top w:val="nil"/>
              <w:left w:val="nil"/>
              <w:bottom w:val="nil"/>
              <w:right w:val="nil"/>
            </w:tcBorders>
            <w:shd w:val="clear" w:color="auto" w:fill="auto"/>
            <w:noWrap/>
            <w:vAlign w:val="center"/>
            <w:hideMark/>
          </w:tcPr>
          <w:p w:rsidR="001F0541" w:rsidRPr="00907CD7" w:rsidRDefault="001F0541" w:rsidP="001F0541">
            <w:pPr>
              <w:jc w:val="center"/>
              <w:rPr>
                <w:color w:val="000000"/>
                <w:lang w:eastAsia="es-ES_tradnl"/>
              </w:rPr>
            </w:pPr>
            <w:r w:rsidRPr="00907CD7">
              <w:rPr>
                <w:color w:val="000000"/>
                <w:lang w:eastAsia="es-ES_tradnl"/>
              </w:rPr>
              <w:t>0</w:t>
            </w:r>
          </w:p>
        </w:tc>
        <w:tc>
          <w:tcPr>
            <w:tcW w:w="1200" w:type="dxa"/>
            <w:tcBorders>
              <w:top w:val="nil"/>
              <w:left w:val="nil"/>
              <w:bottom w:val="nil"/>
              <w:right w:val="nil"/>
            </w:tcBorders>
            <w:shd w:val="clear" w:color="auto" w:fill="auto"/>
            <w:noWrap/>
            <w:vAlign w:val="center"/>
            <w:hideMark/>
          </w:tcPr>
          <w:p w:rsidR="001F0541" w:rsidRPr="00907CD7" w:rsidRDefault="001F0541" w:rsidP="001F0541">
            <w:pPr>
              <w:jc w:val="center"/>
              <w:rPr>
                <w:color w:val="000000"/>
                <w:lang w:eastAsia="es-ES_tradnl"/>
              </w:rPr>
            </w:pPr>
            <w:r w:rsidRPr="00907CD7">
              <w:rPr>
                <w:color w:val="000000"/>
                <w:lang w:eastAsia="es-ES_tradnl"/>
              </w:rPr>
              <w:t>0%</w:t>
            </w:r>
          </w:p>
        </w:tc>
      </w:tr>
      <w:tr w:rsidR="001F0541" w:rsidRPr="00907CD7" w:rsidTr="001F0541">
        <w:trPr>
          <w:trHeight w:hRule="exact" w:val="454"/>
        </w:trPr>
        <w:tc>
          <w:tcPr>
            <w:tcW w:w="1200" w:type="dxa"/>
            <w:tcBorders>
              <w:top w:val="single" w:sz="4" w:space="0" w:color="auto"/>
              <w:left w:val="nil"/>
              <w:bottom w:val="single" w:sz="4" w:space="0" w:color="auto"/>
              <w:right w:val="nil"/>
            </w:tcBorders>
            <w:shd w:val="clear" w:color="auto" w:fill="auto"/>
            <w:noWrap/>
            <w:vAlign w:val="center"/>
            <w:hideMark/>
          </w:tcPr>
          <w:p w:rsidR="001F0541" w:rsidRPr="00907CD7" w:rsidRDefault="001F0541" w:rsidP="001F0541">
            <w:pPr>
              <w:jc w:val="center"/>
              <w:rPr>
                <w:b/>
                <w:bCs/>
                <w:color w:val="000000"/>
                <w:lang w:eastAsia="es-ES_tradnl"/>
              </w:rPr>
            </w:pPr>
            <w:r w:rsidRPr="00907CD7">
              <w:rPr>
                <w:b/>
                <w:bCs/>
                <w:color w:val="000000"/>
                <w:lang w:eastAsia="es-ES_tradnl"/>
              </w:rPr>
              <w:t>Total</w:t>
            </w:r>
          </w:p>
        </w:tc>
        <w:tc>
          <w:tcPr>
            <w:tcW w:w="2160" w:type="dxa"/>
            <w:tcBorders>
              <w:top w:val="single" w:sz="4" w:space="0" w:color="auto"/>
              <w:left w:val="nil"/>
              <w:bottom w:val="single" w:sz="4" w:space="0" w:color="auto"/>
              <w:right w:val="nil"/>
            </w:tcBorders>
            <w:shd w:val="clear" w:color="auto" w:fill="auto"/>
            <w:noWrap/>
            <w:vAlign w:val="center"/>
            <w:hideMark/>
          </w:tcPr>
          <w:p w:rsidR="001F0541" w:rsidRPr="00907CD7" w:rsidRDefault="001F0541" w:rsidP="001F0541">
            <w:pPr>
              <w:jc w:val="center"/>
              <w:rPr>
                <w:b/>
                <w:bCs/>
                <w:color w:val="000000"/>
                <w:lang w:eastAsia="es-ES_tradnl"/>
              </w:rPr>
            </w:pPr>
            <w:r w:rsidRPr="00907CD7">
              <w:rPr>
                <w:b/>
                <w:bCs/>
                <w:color w:val="000000"/>
                <w:lang w:eastAsia="es-ES_tradnl"/>
              </w:rPr>
              <w:t>360</w:t>
            </w:r>
          </w:p>
        </w:tc>
        <w:tc>
          <w:tcPr>
            <w:tcW w:w="1200" w:type="dxa"/>
            <w:tcBorders>
              <w:top w:val="single" w:sz="4" w:space="0" w:color="auto"/>
              <w:left w:val="nil"/>
              <w:bottom w:val="single" w:sz="4" w:space="0" w:color="auto"/>
              <w:right w:val="nil"/>
            </w:tcBorders>
            <w:shd w:val="clear" w:color="auto" w:fill="auto"/>
            <w:noWrap/>
            <w:vAlign w:val="center"/>
            <w:hideMark/>
          </w:tcPr>
          <w:p w:rsidR="001F0541" w:rsidRPr="00907CD7" w:rsidRDefault="001F0541" w:rsidP="001F0541">
            <w:pPr>
              <w:jc w:val="center"/>
              <w:rPr>
                <w:b/>
                <w:bCs/>
                <w:color w:val="000000"/>
                <w:lang w:eastAsia="es-ES_tradnl"/>
              </w:rPr>
            </w:pPr>
            <w:r w:rsidRPr="00907CD7">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710" w:firstLine="282"/>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710" w:firstLine="282"/>
        <w:jc w:val="both"/>
        <w:rPr>
          <w:rFonts w:ascii="Arial" w:hAnsi="Arial" w:cs="Arial"/>
          <w:lang w:eastAsia="es-ES"/>
        </w:rPr>
      </w:pPr>
    </w:p>
    <w:p w:rsidR="001F0541" w:rsidRDefault="001F0541" w:rsidP="001F0541">
      <w:pPr>
        <w:pStyle w:val="Prrafodelista"/>
        <w:ind w:left="426" w:firstLine="567"/>
        <w:jc w:val="both"/>
        <w:rPr>
          <w:rFonts w:ascii="Arial" w:hAnsi="Arial" w:cs="Arial"/>
          <w:lang w:eastAsia="es-ES"/>
        </w:rPr>
      </w:pPr>
      <w:r>
        <w:rPr>
          <w:noProof/>
          <w:lang w:val="en-US"/>
        </w:rPr>
        <w:drawing>
          <wp:inline distT="0" distB="0" distL="0" distR="0" wp14:anchorId="1D8725D7" wp14:editId="64C367BE">
            <wp:extent cx="4320000" cy="2880000"/>
            <wp:effectExtent l="38100" t="38100" r="42545" b="53975"/>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F0541" w:rsidRPr="005231FB" w:rsidRDefault="001F0541" w:rsidP="001F0541">
      <w:pPr>
        <w:ind w:left="992"/>
        <w:jc w:val="both"/>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14</w:t>
      </w:r>
      <w:r w:rsidRPr="005231FB">
        <w:rPr>
          <w:bCs/>
          <w:i/>
          <w:color w:val="000000"/>
          <w:sz w:val="20"/>
          <w:szCs w:val="20"/>
          <w:lang w:eastAsia="es-PE"/>
        </w:rPr>
        <w:t xml:space="preserve">: </w:t>
      </w:r>
      <w:r w:rsidRPr="00907CD7">
        <w:rPr>
          <w:bCs/>
          <w:sz w:val="20"/>
          <w:szCs w:val="20"/>
          <w:lang w:eastAsia="es-PE"/>
        </w:rPr>
        <w:t>¿Cómo califica el tiempo que demora el especialista en atender al paciente?</w:t>
      </w:r>
    </w:p>
    <w:p w:rsidR="001F0541" w:rsidRDefault="001F0541" w:rsidP="001F0541">
      <w:pPr>
        <w:ind w:left="993"/>
        <w:jc w:val="both"/>
        <w:rPr>
          <w:bCs/>
          <w:color w:val="000000"/>
          <w:sz w:val="20"/>
          <w:szCs w:val="20"/>
          <w:lang w:eastAsia="es-PE"/>
        </w:rPr>
      </w:pPr>
      <w:r>
        <w:rPr>
          <w:bCs/>
          <w:color w:val="000000"/>
          <w:sz w:val="20"/>
          <w:szCs w:val="20"/>
          <w:lang w:eastAsia="es-PE"/>
        </w:rPr>
        <w:t>Fuente: Encuesta 2018</w:t>
      </w:r>
    </w:p>
    <w:p w:rsidR="001F0541" w:rsidRDefault="001F0541" w:rsidP="001F0541">
      <w:pPr>
        <w:ind w:left="993"/>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Pr="005E007F" w:rsidRDefault="001F0541" w:rsidP="001F0541">
      <w:pPr>
        <w:ind w:left="993"/>
        <w:jc w:val="both"/>
        <w:rPr>
          <w:bCs/>
          <w:i/>
          <w:color w:val="000000"/>
          <w:lang w:eastAsia="es-PE"/>
        </w:rPr>
      </w:pPr>
      <w:r>
        <w:rPr>
          <w:rFonts w:ascii="Arial" w:hAnsi="Arial" w:cs="Arial"/>
          <w:lang w:eastAsia="es-ES"/>
        </w:rPr>
        <w:t>Del total de pacientes encuestados</w:t>
      </w:r>
      <w:r w:rsidRPr="005E007F">
        <w:rPr>
          <w:rFonts w:ascii="Arial" w:hAnsi="Arial" w:cs="Arial"/>
          <w:lang w:eastAsia="es-ES"/>
        </w:rPr>
        <w:t xml:space="preserve"> según la muestra, al responder la interrogante</w:t>
      </w:r>
      <w:r w:rsidRPr="005E007F">
        <w:t xml:space="preserve"> </w:t>
      </w:r>
      <w:r w:rsidRPr="005E007F">
        <w:rPr>
          <w:rFonts w:ascii="Arial" w:hAnsi="Arial" w:cs="Arial"/>
          <w:lang w:eastAsia="es-ES"/>
        </w:rPr>
        <w:t xml:space="preserve">¿Cómo califica el tiempo que demora el especialista en atender al paciente?, el 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40%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53%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1F0541" w:rsidRDefault="001F0541" w:rsidP="001F0541">
      <w:pPr>
        <w:pStyle w:val="Prrafodelista"/>
        <w:ind w:left="426"/>
        <w:jc w:val="both"/>
        <w:rPr>
          <w:rFonts w:ascii="Arial" w:hAnsi="Arial" w:cs="Arial"/>
          <w:lang w:eastAsia="es-ES"/>
        </w:rPr>
      </w:pPr>
    </w:p>
    <w:p w:rsidR="001F0541" w:rsidRDefault="001F0541" w:rsidP="001F0541">
      <w:pPr>
        <w:pStyle w:val="Prrafodelista"/>
        <w:ind w:left="426"/>
        <w:jc w:val="both"/>
        <w:rPr>
          <w:rFonts w:ascii="Arial" w:hAnsi="Arial" w:cs="Arial"/>
          <w:lang w:eastAsia="es-ES"/>
        </w:rPr>
      </w:pPr>
    </w:p>
    <w:p w:rsidR="00325405" w:rsidRDefault="00325405" w:rsidP="001F0541">
      <w:pPr>
        <w:pStyle w:val="Prrafodelista"/>
        <w:ind w:left="426"/>
        <w:jc w:val="both"/>
        <w:rPr>
          <w:rFonts w:ascii="Arial" w:hAnsi="Arial" w:cs="Arial"/>
          <w:lang w:eastAsia="es-ES"/>
        </w:rPr>
      </w:pPr>
    </w:p>
    <w:p w:rsidR="001F0541" w:rsidRDefault="001F0541" w:rsidP="001F0541">
      <w:pPr>
        <w:ind w:left="993"/>
        <w:jc w:val="both"/>
        <w:rPr>
          <w:lang w:eastAsia="es-PE"/>
        </w:rPr>
      </w:pPr>
      <w:r>
        <w:rPr>
          <w:lang w:eastAsia="es-PE"/>
        </w:rPr>
        <w:lastRenderedPageBreak/>
        <w:t>Tabla 12</w:t>
      </w:r>
    </w:p>
    <w:p w:rsidR="001F0541" w:rsidRDefault="001F0541" w:rsidP="001F0541">
      <w:pPr>
        <w:pStyle w:val="Prrafodelista"/>
        <w:ind w:left="993"/>
        <w:jc w:val="both"/>
        <w:rPr>
          <w:bCs/>
          <w:i/>
          <w:lang w:eastAsia="es-PE"/>
        </w:rPr>
      </w:pPr>
      <w:r w:rsidRPr="00343138">
        <w:rPr>
          <w:bCs/>
          <w:i/>
          <w:lang w:eastAsia="es-PE"/>
        </w:rPr>
        <w:t>¿Cuándo su menor hijo ha tenido una emergencia, ha sido atendido rápidamente por el especialista?</w:t>
      </w:r>
    </w:p>
    <w:tbl>
      <w:tblPr>
        <w:tblW w:w="6804" w:type="dxa"/>
        <w:tblInd w:w="993" w:type="dxa"/>
        <w:tblCellMar>
          <w:left w:w="70" w:type="dxa"/>
          <w:right w:w="70" w:type="dxa"/>
        </w:tblCellMar>
        <w:tblLook w:val="04A0" w:firstRow="1" w:lastRow="0" w:firstColumn="1" w:lastColumn="0" w:noHBand="0" w:noVBand="1"/>
      </w:tblPr>
      <w:tblGrid>
        <w:gridCol w:w="1790"/>
        <w:gridCol w:w="3223"/>
        <w:gridCol w:w="1791"/>
      </w:tblGrid>
      <w:tr w:rsidR="001F0541" w:rsidRPr="00343138" w:rsidTr="001F0541">
        <w:trPr>
          <w:trHeight w:hRule="exact" w:val="454"/>
        </w:trPr>
        <w:tc>
          <w:tcPr>
            <w:tcW w:w="1200" w:type="dxa"/>
            <w:tcBorders>
              <w:top w:val="single" w:sz="4" w:space="0" w:color="auto"/>
              <w:left w:val="nil"/>
              <w:bottom w:val="single" w:sz="4" w:space="0" w:color="auto"/>
              <w:right w:val="nil"/>
            </w:tcBorders>
            <w:shd w:val="clear" w:color="auto" w:fill="auto"/>
            <w:noWrap/>
            <w:vAlign w:val="center"/>
            <w:hideMark/>
          </w:tcPr>
          <w:p w:rsidR="001F0541" w:rsidRPr="00343138" w:rsidRDefault="001F0541" w:rsidP="001F0541">
            <w:pPr>
              <w:jc w:val="center"/>
              <w:rPr>
                <w:b/>
                <w:bCs/>
                <w:color w:val="000000"/>
                <w:lang w:eastAsia="es-ES_tradnl"/>
              </w:rPr>
            </w:pPr>
            <w:r w:rsidRPr="00343138">
              <w:rPr>
                <w:b/>
                <w:bCs/>
                <w:color w:val="000000"/>
                <w:lang w:eastAsia="es-ES_tradnl"/>
              </w:rPr>
              <w:t>Respuesta</w:t>
            </w:r>
          </w:p>
        </w:tc>
        <w:tc>
          <w:tcPr>
            <w:tcW w:w="2160" w:type="dxa"/>
            <w:tcBorders>
              <w:top w:val="single" w:sz="4" w:space="0" w:color="auto"/>
              <w:left w:val="nil"/>
              <w:bottom w:val="single" w:sz="4" w:space="0" w:color="auto"/>
              <w:right w:val="nil"/>
            </w:tcBorders>
            <w:shd w:val="clear" w:color="auto" w:fill="auto"/>
            <w:noWrap/>
            <w:vAlign w:val="center"/>
            <w:hideMark/>
          </w:tcPr>
          <w:p w:rsidR="001F0541" w:rsidRPr="00343138" w:rsidRDefault="001F0541" w:rsidP="001F0541">
            <w:pPr>
              <w:jc w:val="center"/>
              <w:rPr>
                <w:b/>
                <w:bCs/>
                <w:color w:val="000000"/>
                <w:lang w:eastAsia="es-ES_tradnl"/>
              </w:rPr>
            </w:pPr>
            <w:r w:rsidRPr="00343138">
              <w:rPr>
                <w:b/>
                <w:bCs/>
                <w:color w:val="000000"/>
                <w:lang w:eastAsia="es-ES_tradnl"/>
              </w:rPr>
              <w:t>N°</w:t>
            </w:r>
          </w:p>
        </w:tc>
        <w:tc>
          <w:tcPr>
            <w:tcW w:w="1200" w:type="dxa"/>
            <w:tcBorders>
              <w:top w:val="single" w:sz="4" w:space="0" w:color="auto"/>
              <w:left w:val="nil"/>
              <w:bottom w:val="single" w:sz="4" w:space="0" w:color="auto"/>
              <w:right w:val="nil"/>
            </w:tcBorders>
            <w:shd w:val="clear" w:color="auto" w:fill="auto"/>
            <w:noWrap/>
            <w:vAlign w:val="center"/>
            <w:hideMark/>
          </w:tcPr>
          <w:p w:rsidR="001F0541" w:rsidRPr="00343138" w:rsidRDefault="001F0541" w:rsidP="001F0541">
            <w:pPr>
              <w:jc w:val="center"/>
              <w:rPr>
                <w:b/>
                <w:bCs/>
                <w:color w:val="000000"/>
                <w:lang w:eastAsia="es-ES_tradnl"/>
              </w:rPr>
            </w:pPr>
            <w:r w:rsidRPr="00343138">
              <w:rPr>
                <w:b/>
                <w:bCs/>
                <w:color w:val="000000"/>
                <w:lang w:eastAsia="es-ES_tradnl"/>
              </w:rPr>
              <w:t>%</w:t>
            </w:r>
          </w:p>
        </w:tc>
      </w:tr>
      <w:tr w:rsidR="001F0541" w:rsidRPr="00343138" w:rsidTr="001F0541">
        <w:trPr>
          <w:trHeight w:hRule="exact" w:val="454"/>
        </w:trPr>
        <w:tc>
          <w:tcPr>
            <w:tcW w:w="1200" w:type="dxa"/>
            <w:tcBorders>
              <w:top w:val="nil"/>
              <w:left w:val="nil"/>
              <w:bottom w:val="nil"/>
              <w:right w:val="nil"/>
            </w:tcBorders>
            <w:shd w:val="clear" w:color="auto" w:fill="auto"/>
            <w:noWrap/>
            <w:vAlign w:val="center"/>
            <w:hideMark/>
          </w:tcPr>
          <w:p w:rsidR="001F0541" w:rsidRPr="00343138" w:rsidRDefault="001F0541" w:rsidP="001F0541">
            <w:pPr>
              <w:rPr>
                <w:color w:val="000000"/>
                <w:lang w:eastAsia="es-ES_tradnl"/>
              </w:rPr>
            </w:pPr>
            <w:r w:rsidRPr="00343138">
              <w:rPr>
                <w:color w:val="000000"/>
                <w:lang w:eastAsia="es-ES_tradnl"/>
              </w:rPr>
              <w:t>Deficiente</w:t>
            </w:r>
          </w:p>
        </w:tc>
        <w:tc>
          <w:tcPr>
            <w:tcW w:w="2160" w:type="dxa"/>
            <w:tcBorders>
              <w:top w:val="nil"/>
              <w:left w:val="nil"/>
              <w:bottom w:val="nil"/>
              <w:right w:val="nil"/>
            </w:tcBorders>
            <w:shd w:val="clear" w:color="auto" w:fill="auto"/>
            <w:noWrap/>
            <w:vAlign w:val="center"/>
            <w:hideMark/>
          </w:tcPr>
          <w:p w:rsidR="001F0541" w:rsidRPr="00343138" w:rsidRDefault="001F0541" w:rsidP="001F0541">
            <w:pPr>
              <w:jc w:val="center"/>
              <w:rPr>
                <w:color w:val="000000"/>
                <w:lang w:eastAsia="es-ES_tradnl"/>
              </w:rPr>
            </w:pPr>
            <w:r w:rsidRPr="00343138">
              <w:rPr>
                <w:color w:val="000000"/>
                <w:lang w:eastAsia="es-ES_tradnl"/>
              </w:rPr>
              <w:t>48</w:t>
            </w:r>
          </w:p>
        </w:tc>
        <w:tc>
          <w:tcPr>
            <w:tcW w:w="1200" w:type="dxa"/>
            <w:tcBorders>
              <w:top w:val="nil"/>
              <w:left w:val="nil"/>
              <w:bottom w:val="nil"/>
              <w:right w:val="nil"/>
            </w:tcBorders>
            <w:shd w:val="clear" w:color="auto" w:fill="auto"/>
            <w:noWrap/>
            <w:vAlign w:val="center"/>
            <w:hideMark/>
          </w:tcPr>
          <w:p w:rsidR="001F0541" w:rsidRPr="00343138" w:rsidRDefault="001F0541" w:rsidP="001F0541">
            <w:pPr>
              <w:jc w:val="center"/>
              <w:rPr>
                <w:color w:val="000000"/>
                <w:lang w:eastAsia="es-ES_tradnl"/>
              </w:rPr>
            </w:pPr>
            <w:r w:rsidRPr="00343138">
              <w:rPr>
                <w:color w:val="000000"/>
                <w:lang w:eastAsia="es-ES_tradnl"/>
              </w:rPr>
              <w:t>13%</w:t>
            </w:r>
          </w:p>
        </w:tc>
      </w:tr>
      <w:tr w:rsidR="001F0541" w:rsidRPr="00343138" w:rsidTr="001F0541">
        <w:trPr>
          <w:trHeight w:hRule="exact" w:val="454"/>
        </w:trPr>
        <w:tc>
          <w:tcPr>
            <w:tcW w:w="1200" w:type="dxa"/>
            <w:tcBorders>
              <w:top w:val="nil"/>
              <w:left w:val="nil"/>
              <w:bottom w:val="nil"/>
              <w:right w:val="nil"/>
            </w:tcBorders>
            <w:shd w:val="clear" w:color="auto" w:fill="auto"/>
            <w:noWrap/>
            <w:vAlign w:val="center"/>
            <w:hideMark/>
          </w:tcPr>
          <w:p w:rsidR="001F0541" w:rsidRPr="00343138" w:rsidRDefault="001F0541" w:rsidP="001F0541">
            <w:pPr>
              <w:rPr>
                <w:color w:val="000000"/>
                <w:lang w:eastAsia="es-ES_tradnl"/>
              </w:rPr>
            </w:pPr>
            <w:r w:rsidRPr="00343138">
              <w:rPr>
                <w:color w:val="000000"/>
                <w:lang w:eastAsia="es-ES_tradnl"/>
              </w:rPr>
              <w:t>Regular</w:t>
            </w:r>
          </w:p>
        </w:tc>
        <w:tc>
          <w:tcPr>
            <w:tcW w:w="2160" w:type="dxa"/>
            <w:tcBorders>
              <w:top w:val="nil"/>
              <w:left w:val="nil"/>
              <w:bottom w:val="nil"/>
              <w:right w:val="nil"/>
            </w:tcBorders>
            <w:shd w:val="clear" w:color="auto" w:fill="auto"/>
            <w:noWrap/>
            <w:vAlign w:val="center"/>
            <w:hideMark/>
          </w:tcPr>
          <w:p w:rsidR="001F0541" w:rsidRPr="00343138" w:rsidRDefault="001F0541" w:rsidP="001F0541">
            <w:pPr>
              <w:jc w:val="center"/>
              <w:rPr>
                <w:color w:val="000000"/>
                <w:lang w:eastAsia="es-ES_tradnl"/>
              </w:rPr>
            </w:pPr>
            <w:r w:rsidRPr="00343138">
              <w:rPr>
                <w:color w:val="000000"/>
                <w:lang w:eastAsia="es-ES_tradnl"/>
              </w:rPr>
              <w:t>216</w:t>
            </w:r>
          </w:p>
        </w:tc>
        <w:tc>
          <w:tcPr>
            <w:tcW w:w="1200" w:type="dxa"/>
            <w:tcBorders>
              <w:top w:val="nil"/>
              <w:left w:val="nil"/>
              <w:bottom w:val="nil"/>
              <w:right w:val="nil"/>
            </w:tcBorders>
            <w:shd w:val="clear" w:color="auto" w:fill="auto"/>
            <w:noWrap/>
            <w:vAlign w:val="center"/>
            <w:hideMark/>
          </w:tcPr>
          <w:p w:rsidR="001F0541" w:rsidRPr="00343138" w:rsidRDefault="001F0541" w:rsidP="001F0541">
            <w:pPr>
              <w:jc w:val="center"/>
              <w:rPr>
                <w:color w:val="000000"/>
                <w:lang w:eastAsia="es-ES_tradnl"/>
              </w:rPr>
            </w:pPr>
            <w:r w:rsidRPr="00343138">
              <w:rPr>
                <w:color w:val="000000"/>
                <w:lang w:eastAsia="es-ES_tradnl"/>
              </w:rPr>
              <w:t>60%</w:t>
            </w:r>
          </w:p>
        </w:tc>
      </w:tr>
      <w:tr w:rsidR="001F0541" w:rsidRPr="00343138" w:rsidTr="001F0541">
        <w:trPr>
          <w:trHeight w:hRule="exact" w:val="454"/>
        </w:trPr>
        <w:tc>
          <w:tcPr>
            <w:tcW w:w="1200" w:type="dxa"/>
            <w:tcBorders>
              <w:top w:val="nil"/>
              <w:left w:val="nil"/>
              <w:bottom w:val="nil"/>
              <w:right w:val="nil"/>
            </w:tcBorders>
            <w:shd w:val="clear" w:color="auto" w:fill="auto"/>
            <w:noWrap/>
            <w:vAlign w:val="center"/>
            <w:hideMark/>
          </w:tcPr>
          <w:p w:rsidR="001F0541" w:rsidRPr="00343138" w:rsidRDefault="001F0541" w:rsidP="001F0541">
            <w:pPr>
              <w:rPr>
                <w:color w:val="000000"/>
                <w:lang w:eastAsia="es-ES_tradnl"/>
              </w:rPr>
            </w:pPr>
            <w:r w:rsidRPr="00343138">
              <w:rPr>
                <w:color w:val="000000"/>
                <w:lang w:eastAsia="es-ES_tradnl"/>
              </w:rPr>
              <w:t>Bueno</w:t>
            </w:r>
          </w:p>
        </w:tc>
        <w:tc>
          <w:tcPr>
            <w:tcW w:w="2160" w:type="dxa"/>
            <w:tcBorders>
              <w:top w:val="nil"/>
              <w:left w:val="nil"/>
              <w:bottom w:val="nil"/>
              <w:right w:val="nil"/>
            </w:tcBorders>
            <w:shd w:val="clear" w:color="auto" w:fill="auto"/>
            <w:noWrap/>
            <w:vAlign w:val="center"/>
            <w:hideMark/>
          </w:tcPr>
          <w:p w:rsidR="001F0541" w:rsidRPr="00343138" w:rsidRDefault="001F0541" w:rsidP="001F0541">
            <w:pPr>
              <w:jc w:val="center"/>
              <w:rPr>
                <w:color w:val="000000"/>
                <w:lang w:eastAsia="es-ES_tradnl"/>
              </w:rPr>
            </w:pPr>
            <w:r w:rsidRPr="00343138">
              <w:rPr>
                <w:color w:val="000000"/>
                <w:lang w:eastAsia="es-ES_tradnl"/>
              </w:rPr>
              <w:t>96</w:t>
            </w:r>
          </w:p>
        </w:tc>
        <w:tc>
          <w:tcPr>
            <w:tcW w:w="1200" w:type="dxa"/>
            <w:tcBorders>
              <w:top w:val="nil"/>
              <w:left w:val="nil"/>
              <w:bottom w:val="nil"/>
              <w:right w:val="nil"/>
            </w:tcBorders>
            <w:shd w:val="clear" w:color="auto" w:fill="auto"/>
            <w:noWrap/>
            <w:vAlign w:val="center"/>
            <w:hideMark/>
          </w:tcPr>
          <w:p w:rsidR="001F0541" w:rsidRPr="00343138" w:rsidRDefault="001F0541" w:rsidP="001F0541">
            <w:pPr>
              <w:jc w:val="center"/>
              <w:rPr>
                <w:color w:val="000000"/>
                <w:lang w:eastAsia="es-ES_tradnl"/>
              </w:rPr>
            </w:pPr>
            <w:r w:rsidRPr="00343138">
              <w:rPr>
                <w:color w:val="000000"/>
                <w:lang w:eastAsia="es-ES_tradnl"/>
              </w:rPr>
              <w:t>27%</w:t>
            </w:r>
          </w:p>
        </w:tc>
      </w:tr>
      <w:tr w:rsidR="001F0541" w:rsidRPr="00343138" w:rsidTr="001F0541">
        <w:trPr>
          <w:trHeight w:hRule="exact" w:val="454"/>
        </w:trPr>
        <w:tc>
          <w:tcPr>
            <w:tcW w:w="1200" w:type="dxa"/>
            <w:tcBorders>
              <w:top w:val="nil"/>
              <w:left w:val="nil"/>
              <w:bottom w:val="nil"/>
              <w:right w:val="nil"/>
            </w:tcBorders>
            <w:shd w:val="clear" w:color="auto" w:fill="auto"/>
            <w:noWrap/>
            <w:vAlign w:val="center"/>
            <w:hideMark/>
          </w:tcPr>
          <w:p w:rsidR="001F0541" w:rsidRPr="00343138" w:rsidRDefault="001F0541" w:rsidP="001F0541">
            <w:pPr>
              <w:rPr>
                <w:color w:val="000000"/>
                <w:lang w:eastAsia="es-ES_tradnl"/>
              </w:rPr>
            </w:pPr>
            <w:r w:rsidRPr="00343138">
              <w:rPr>
                <w:color w:val="000000"/>
                <w:lang w:eastAsia="es-ES_tradnl"/>
              </w:rPr>
              <w:t>Excelente</w:t>
            </w:r>
          </w:p>
        </w:tc>
        <w:tc>
          <w:tcPr>
            <w:tcW w:w="2160" w:type="dxa"/>
            <w:tcBorders>
              <w:top w:val="nil"/>
              <w:left w:val="nil"/>
              <w:bottom w:val="nil"/>
              <w:right w:val="nil"/>
            </w:tcBorders>
            <w:shd w:val="clear" w:color="auto" w:fill="auto"/>
            <w:noWrap/>
            <w:vAlign w:val="center"/>
            <w:hideMark/>
          </w:tcPr>
          <w:p w:rsidR="001F0541" w:rsidRPr="00343138" w:rsidRDefault="001F0541" w:rsidP="001F0541">
            <w:pPr>
              <w:jc w:val="center"/>
              <w:rPr>
                <w:color w:val="000000"/>
                <w:lang w:eastAsia="es-ES_tradnl"/>
              </w:rPr>
            </w:pPr>
            <w:r w:rsidRPr="00343138">
              <w:rPr>
                <w:color w:val="000000"/>
                <w:lang w:eastAsia="es-ES_tradnl"/>
              </w:rPr>
              <w:t>0</w:t>
            </w:r>
          </w:p>
        </w:tc>
        <w:tc>
          <w:tcPr>
            <w:tcW w:w="1200" w:type="dxa"/>
            <w:tcBorders>
              <w:top w:val="nil"/>
              <w:left w:val="nil"/>
              <w:bottom w:val="nil"/>
              <w:right w:val="nil"/>
            </w:tcBorders>
            <w:shd w:val="clear" w:color="auto" w:fill="auto"/>
            <w:noWrap/>
            <w:vAlign w:val="center"/>
            <w:hideMark/>
          </w:tcPr>
          <w:p w:rsidR="001F0541" w:rsidRPr="00343138" w:rsidRDefault="001F0541" w:rsidP="001F0541">
            <w:pPr>
              <w:jc w:val="center"/>
              <w:rPr>
                <w:color w:val="000000"/>
                <w:lang w:eastAsia="es-ES_tradnl"/>
              </w:rPr>
            </w:pPr>
            <w:r w:rsidRPr="00343138">
              <w:rPr>
                <w:color w:val="000000"/>
                <w:lang w:eastAsia="es-ES_tradnl"/>
              </w:rPr>
              <w:t>0%</w:t>
            </w:r>
          </w:p>
        </w:tc>
      </w:tr>
      <w:tr w:rsidR="001F0541" w:rsidRPr="00343138" w:rsidTr="001F0541">
        <w:trPr>
          <w:trHeight w:hRule="exact" w:val="454"/>
        </w:trPr>
        <w:tc>
          <w:tcPr>
            <w:tcW w:w="1200" w:type="dxa"/>
            <w:tcBorders>
              <w:top w:val="single" w:sz="4" w:space="0" w:color="auto"/>
              <w:left w:val="nil"/>
              <w:bottom w:val="single" w:sz="4" w:space="0" w:color="auto"/>
              <w:right w:val="nil"/>
            </w:tcBorders>
            <w:shd w:val="clear" w:color="auto" w:fill="auto"/>
            <w:noWrap/>
            <w:vAlign w:val="center"/>
            <w:hideMark/>
          </w:tcPr>
          <w:p w:rsidR="001F0541" w:rsidRPr="00343138" w:rsidRDefault="001F0541" w:rsidP="001F0541">
            <w:pPr>
              <w:jc w:val="center"/>
              <w:rPr>
                <w:b/>
                <w:bCs/>
                <w:color w:val="000000"/>
                <w:lang w:eastAsia="es-ES_tradnl"/>
              </w:rPr>
            </w:pPr>
            <w:r w:rsidRPr="00343138">
              <w:rPr>
                <w:b/>
                <w:bCs/>
                <w:color w:val="000000"/>
                <w:lang w:eastAsia="es-ES_tradnl"/>
              </w:rPr>
              <w:t>Total</w:t>
            </w:r>
          </w:p>
        </w:tc>
        <w:tc>
          <w:tcPr>
            <w:tcW w:w="2160" w:type="dxa"/>
            <w:tcBorders>
              <w:top w:val="single" w:sz="4" w:space="0" w:color="auto"/>
              <w:left w:val="nil"/>
              <w:bottom w:val="single" w:sz="4" w:space="0" w:color="auto"/>
              <w:right w:val="nil"/>
            </w:tcBorders>
            <w:shd w:val="clear" w:color="auto" w:fill="auto"/>
            <w:noWrap/>
            <w:vAlign w:val="center"/>
            <w:hideMark/>
          </w:tcPr>
          <w:p w:rsidR="001F0541" w:rsidRPr="00343138" w:rsidRDefault="001F0541" w:rsidP="001F0541">
            <w:pPr>
              <w:jc w:val="center"/>
              <w:rPr>
                <w:b/>
                <w:bCs/>
                <w:color w:val="000000"/>
                <w:lang w:eastAsia="es-ES_tradnl"/>
              </w:rPr>
            </w:pPr>
            <w:r w:rsidRPr="00343138">
              <w:rPr>
                <w:b/>
                <w:bCs/>
                <w:color w:val="000000"/>
                <w:lang w:eastAsia="es-ES_tradnl"/>
              </w:rPr>
              <w:t>360</w:t>
            </w:r>
          </w:p>
        </w:tc>
        <w:tc>
          <w:tcPr>
            <w:tcW w:w="1200" w:type="dxa"/>
            <w:tcBorders>
              <w:top w:val="single" w:sz="4" w:space="0" w:color="auto"/>
              <w:left w:val="nil"/>
              <w:bottom w:val="single" w:sz="4" w:space="0" w:color="auto"/>
              <w:right w:val="nil"/>
            </w:tcBorders>
            <w:shd w:val="clear" w:color="auto" w:fill="auto"/>
            <w:noWrap/>
            <w:vAlign w:val="center"/>
            <w:hideMark/>
          </w:tcPr>
          <w:p w:rsidR="001F0541" w:rsidRPr="00343138" w:rsidRDefault="001F0541" w:rsidP="001F0541">
            <w:pPr>
              <w:jc w:val="center"/>
              <w:rPr>
                <w:b/>
                <w:bCs/>
                <w:color w:val="000000"/>
                <w:lang w:eastAsia="es-ES_tradnl"/>
              </w:rPr>
            </w:pPr>
            <w:r w:rsidRPr="00343138">
              <w:rPr>
                <w:b/>
                <w:bCs/>
                <w:color w:val="000000"/>
                <w:lang w:eastAsia="es-ES_tradnl"/>
              </w:rPr>
              <w:t>100%</w:t>
            </w:r>
          </w:p>
        </w:tc>
      </w:tr>
    </w:tbl>
    <w:p w:rsidR="001F0541" w:rsidRPr="005231FB" w:rsidRDefault="001F0541" w:rsidP="00E52D61">
      <w:pPr>
        <w:tabs>
          <w:tab w:val="left" w:pos="7797"/>
        </w:tabs>
        <w:spacing w:before="120" w:line="240" w:lineRule="auto"/>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E52D61">
      <w:pPr>
        <w:pStyle w:val="Prrafodelista"/>
        <w:spacing w:line="240" w:lineRule="auto"/>
        <w:ind w:left="710" w:firstLine="282"/>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426"/>
        <w:jc w:val="both"/>
        <w:rPr>
          <w:rFonts w:ascii="Arial" w:hAnsi="Arial" w:cs="Arial"/>
          <w:lang w:eastAsia="es-ES"/>
        </w:rPr>
      </w:pPr>
    </w:p>
    <w:p w:rsidR="001F0541" w:rsidRDefault="001F0541" w:rsidP="001F0541">
      <w:pPr>
        <w:pStyle w:val="Prrafodelista"/>
        <w:ind w:left="426" w:firstLine="425"/>
        <w:jc w:val="both"/>
        <w:rPr>
          <w:rFonts w:ascii="Arial" w:hAnsi="Arial" w:cs="Arial"/>
          <w:lang w:eastAsia="es-ES"/>
        </w:rPr>
      </w:pPr>
      <w:r>
        <w:rPr>
          <w:noProof/>
          <w:lang w:val="en-US"/>
        </w:rPr>
        <w:drawing>
          <wp:inline distT="0" distB="0" distL="0" distR="0" wp14:anchorId="376FDE88" wp14:editId="59B8E092">
            <wp:extent cx="4320000" cy="2880000"/>
            <wp:effectExtent l="38100" t="38100" r="42545" b="53975"/>
            <wp:docPr id="43" name="Gráfico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F0541" w:rsidRPr="005231FB" w:rsidRDefault="001F0541" w:rsidP="00E52D61">
      <w:pPr>
        <w:spacing w:line="240" w:lineRule="auto"/>
        <w:ind w:left="992"/>
        <w:jc w:val="both"/>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15</w:t>
      </w:r>
      <w:r w:rsidRPr="005231FB">
        <w:rPr>
          <w:bCs/>
          <w:i/>
          <w:color w:val="000000"/>
          <w:sz w:val="20"/>
          <w:szCs w:val="20"/>
          <w:lang w:eastAsia="es-PE"/>
        </w:rPr>
        <w:t xml:space="preserve">: </w:t>
      </w:r>
      <w:r w:rsidRPr="00343138">
        <w:rPr>
          <w:bCs/>
          <w:sz w:val="20"/>
          <w:szCs w:val="20"/>
          <w:lang w:eastAsia="es-PE"/>
        </w:rPr>
        <w:t>¿Cuándo su menor hijo ha tenido una emergencia, ha sido atendido rápidamente por el especialista?</w:t>
      </w:r>
    </w:p>
    <w:p w:rsidR="001F0541" w:rsidRDefault="001F0541" w:rsidP="00E52D61">
      <w:pPr>
        <w:spacing w:line="240" w:lineRule="auto"/>
        <w:ind w:left="993"/>
        <w:jc w:val="both"/>
        <w:rPr>
          <w:bCs/>
          <w:color w:val="000000"/>
          <w:sz w:val="20"/>
          <w:szCs w:val="20"/>
          <w:lang w:eastAsia="es-PE"/>
        </w:rPr>
      </w:pPr>
      <w:r>
        <w:rPr>
          <w:bCs/>
          <w:color w:val="000000"/>
          <w:sz w:val="20"/>
          <w:szCs w:val="20"/>
          <w:lang w:eastAsia="es-PE"/>
        </w:rPr>
        <w:t>Fuente: Encuesta 2018</w:t>
      </w:r>
    </w:p>
    <w:p w:rsidR="001F0541" w:rsidRDefault="001F0541" w:rsidP="00E52D61">
      <w:pPr>
        <w:spacing w:line="240" w:lineRule="auto"/>
        <w:ind w:left="993"/>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la interrogante</w:t>
      </w:r>
      <w:r w:rsidRPr="005E007F">
        <w:t xml:space="preserve"> </w:t>
      </w:r>
      <w:r w:rsidRPr="005E007F">
        <w:rPr>
          <w:rFonts w:ascii="Arial" w:hAnsi="Arial" w:cs="Arial"/>
          <w:lang w:eastAsia="es-ES"/>
        </w:rPr>
        <w:t xml:space="preserve">¿Cuándo su menor hijo ha tenido una emergencia, ha sido atendido rápidamente por el especialista?, el 13%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60%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27%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E52D61" w:rsidRDefault="00E52D61" w:rsidP="001F0541">
      <w:pPr>
        <w:ind w:left="993"/>
        <w:jc w:val="both"/>
        <w:rPr>
          <w:bCs/>
          <w:i/>
          <w:color w:val="000000"/>
          <w:lang w:eastAsia="es-PE"/>
        </w:rPr>
      </w:pPr>
    </w:p>
    <w:p w:rsidR="00325405" w:rsidRPr="005E007F" w:rsidRDefault="00325405" w:rsidP="001F0541">
      <w:pPr>
        <w:ind w:left="993"/>
        <w:jc w:val="both"/>
        <w:rPr>
          <w:bCs/>
          <w:i/>
          <w:color w:val="000000"/>
          <w:lang w:eastAsia="es-PE"/>
        </w:rPr>
      </w:pPr>
    </w:p>
    <w:p w:rsidR="001F0541" w:rsidRDefault="001F0541" w:rsidP="001F0541">
      <w:pPr>
        <w:ind w:left="993"/>
        <w:jc w:val="both"/>
        <w:rPr>
          <w:lang w:eastAsia="es-PE"/>
        </w:rPr>
      </w:pPr>
      <w:r>
        <w:rPr>
          <w:lang w:eastAsia="es-PE"/>
        </w:rPr>
        <w:lastRenderedPageBreak/>
        <w:t>Tabla 13</w:t>
      </w:r>
    </w:p>
    <w:p w:rsidR="001F0541" w:rsidRDefault="001F0541" w:rsidP="001F0541">
      <w:pPr>
        <w:pStyle w:val="Prrafodelista"/>
        <w:ind w:left="993"/>
        <w:jc w:val="both"/>
        <w:rPr>
          <w:bCs/>
          <w:i/>
          <w:lang w:eastAsia="es-PE"/>
        </w:rPr>
      </w:pPr>
      <w:r w:rsidRPr="00A74A2F">
        <w:rPr>
          <w:bCs/>
          <w:i/>
          <w:lang w:eastAsia="es-PE"/>
        </w:rPr>
        <w:t>¿Cómo fue el trato y la calidad que recibió del especialista que lo atendió?</w:t>
      </w:r>
    </w:p>
    <w:tbl>
      <w:tblPr>
        <w:tblW w:w="6804" w:type="dxa"/>
        <w:tblInd w:w="993" w:type="dxa"/>
        <w:tblCellMar>
          <w:left w:w="70" w:type="dxa"/>
          <w:right w:w="70" w:type="dxa"/>
        </w:tblCellMar>
        <w:tblLook w:val="04A0" w:firstRow="1" w:lastRow="0" w:firstColumn="1" w:lastColumn="0" w:noHBand="0" w:noVBand="1"/>
      </w:tblPr>
      <w:tblGrid>
        <w:gridCol w:w="1790"/>
        <w:gridCol w:w="3223"/>
        <w:gridCol w:w="1791"/>
      </w:tblGrid>
      <w:tr w:rsidR="001F0541" w:rsidRPr="00D739EB" w:rsidTr="001F0541">
        <w:trPr>
          <w:trHeight w:hRule="exact" w:val="454"/>
        </w:trPr>
        <w:tc>
          <w:tcPr>
            <w:tcW w:w="1790" w:type="dxa"/>
            <w:tcBorders>
              <w:top w:val="single" w:sz="4" w:space="0" w:color="auto"/>
              <w:left w:val="nil"/>
              <w:bottom w:val="single" w:sz="4" w:space="0" w:color="auto"/>
              <w:right w:val="nil"/>
            </w:tcBorders>
            <w:shd w:val="clear" w:color="auto" w:fill="auto"/>
            <w:noWrap/>
            <w:vAlign w:val="center"/>
            <w:hideMark/>
          </w:tcPr>
          <w:p w:rsidR="001F0541" w:rsidRPr="00D739EB" w:rsidRDefault="001F0541" w:rsidP="001F0541">
            <w:pPr>
              <w:jc w:val="center"/>
              <w:rPr>
                <w:b/>
                <w:bCs/>
                <w:color w:val="000000"/>
                <w:lang w:eastAsia="es-ES_tradnl"/>
              </w:rPr>
            </w:pPr>
            <w:r w:rsidRPr="00D739EB">
              <w:rPr>
                <w:b/>
                <w:bCs/>
                <w:color w:val="000000"/>
                <w:lang w:eastAsia="es-ES_tradnl"/>
              </w:rPr>
              <w:t>Respuesta</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D739EB" w:rsidRDefault="001F0541" w:rsidP="001F0541">
            <w:pPr>
              <w:jc w:val="center"/>
              <w:rPr>
                <w:b/>
                <w:bCs/>
                <w:color w:val="000000"/>
                <w:lang w:eastAsia="es-ES_tradnl"/>
              </w:rPr>
            </w:pPr>
            <w:r w:rsidRPr="00D739EB">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D739EB" w:rsidRDefault="001F0541" w:rsidP="001F0541">
            <w:pPr>
              <w:jc w:val="center"/>
              <w:rPr>
                <w:b/>
                <w:bCs/>
                <w:color w:val="000000"/>
                <w:lang w:eastAsia="es-ES_tradnl"/>
              </w:rPr>
            </w:pPr>
            <w:r w:rsidRPr="00D739EB">
              <w:rPr>
                <w:b/>
                <w:bCs/>
                <w:color w:val="000000"/>
                <w:lang w:eastAsia="es-ES_tradnl"/>
              </w:rPr>
              <w:t>%</w:t>
            </w:r>
          </w:p>
        </w:tc>
      </w:tr>
      <w:tr w:rsidR="001F0541" w:rsidRPr="00D739EB" w:rsidTr="001F0541">
        <w:trPr>
          <w:trHeight w:hRule="exact" w:val="454"/>
        </w:trPr>
        <w:tc>
          <w:tcPr>
            <w:tcW w:w="1790" w:type="dxa"/>
            <w:tcBorders>
              <w:top w:val="nil"/>
              <w:left w:val="nil"/>
              <w:bottom w:val="nil"/>
              <w:right w:val="nil"/>
            </w:tcBorders>
            <w:shd w:val="clear" w:color="auto" w:fill="auto"/>
            <w:noWrap/>
            <w:vAlign w:val="center"/>
            <w:hideMark/>
          </w:tcPr>
          <w:p w:rsidR="001F0541" w:rsidRPr="00D739EB" w:rsidRDefault="001F0541" w:rsidP="001F0541">
            <w:pPr>
              <w:rPr>
                <w:color w:val="000000"/>
                <w:lang w:eastAsia="es-ES_tradnl"/>
              </w:rPr>
            </w:pPr>
            <w:r w:rsidRPr="00D739EB">
              <w:rPr>
                <w:color w:val="000000"/>
                <w:lang w:eastAsia="es-ES_tradnl"/>
              </w:rPr>
              <w:t>Deficiente</w:t>
            </w:r>
          </w:p>
        </w:tc>
        <w:tc>
          <w:tcPr>
            <w:tcW w:w="3223" w:type="dxa"/>
            <w:tcBorders>
              <w:top w:val="nil"/>
              <w:left w:val="nil"/>
              <w:bottom w:val="nil"/>
              <w:right w:val="nil"/>
            </w:tcBorders>
            <w:shd w:val="clear" w:color="auto" w:fill="auto"/>
            <w:noWrap/>
            <w:vAlign w:val="center"/>
            <w:hideMark/>
          </w:tcPr>
          <w:p w:rsidR="001F0541" w:rsidRPr="00D739EB" w:rsidRDefault="001F0541" w:rsidP="001F0541">
            <w:pPr>
              <w:jc w:val="center"/>
              <w:rPr>
                <w:color w:val="000000"/>
                <w:lang w:eastAsia="es-ES_tradnl"/>
              </w:rPr>
            </w:pPr>
            <w:r w:rsidRPr="00D739EB">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D739EB" w:rsidRDefault="001F0541" w:rsidP="001F0541">
            <w:pPr>
              <w:jc w:val="center"/>
              <w:rPr>
                <w:color w:val="000000"/>
                <w:lang w:eastAsia="es-ES_tradnl"/>
              </w:rPr>
            </w:pPr>
            <w:r w:rsidRPr="00D739EB">
              <w:rPr>
                <w:color w:val="000000"/>
                <w:lang w:eastAsia="es-ES_tradnl"/>
              </w:rPr>
              <w:t>0%</w:t>
            </w:r>
          </w:p>
        </w:tc>
      </w:tr>
      <w:tr w:rsidR="001F0541" w:rsidRPr="00D739EB" w:rsidTr="001F0541">
        <w:trPr>
          <w:trHeight w:hRule="exact" w:val="454"/>
        </w:trPr>
        <w:tc>
          <w:tcPr>
            <w:tcW w:w="1790" w:type="dxa"/>
            <w:tcBorders>
              <w:top w:val="nil"/>
              <w:left w:val="nil"/>
              <w:bottom w:val="nil"/>
              <w:right w:val="nil"/>
            </w:tcBorders>
            <w:shd w:val="clear" w:color="auto" w:fill="auto"/>
            <w:noWrap/>
            <w:vAlign w:val="center"/>
            <w:hideMark/>
          </w:tcPr>
          <w:p w:rsidR="001F0541" w:rsidRPr="00D739EB" w:rsidRDefault="001F0541" w:rsidP="001F0541">
            <w:pPr>
              <w:rPr>
                <w:color w:val="000000"/>
                <w:lang w:eastAsia="es-ES_tradnl"/>
              </w:rPr>
            </w:pPr>
            <w:r w:rsidRPr="00D739EB">
              <w:rPr>
                <w:color w:val="000000"/>
                <w:lang w:eastAsia="es-ES_tradnl"/>
              </w:rPr>
              <w:t>Regular</w:t>
            </w:r>
          </w:p>
        </w:tc>
        <w:tc>
          <w:tcPr>
            <w:tcW w:w="3223" w:type="dxa"/>
            <w:tcBorders>
              <w:top w:val="nil"/>
              <w:left w:val="nil"/>
              <w:bottom w:val="nil"/>
              <w:right w:val="nil"/>
            </w:tcBorders>
            <w:shd w:val="clear" w:color="auto" w:fill="auto"/>
            <w:noWrap/>
            <w:vAlign w:val="center"/>
            <w:hideMark/>
          </w:tcPr>
          <w:p w:rsidR="001F0541" w:rsidRPr="00D739EB" w:rsidRDefault="001F0541" w:rsidP="001F0541">
            <w:pPr>
              <w:jc w:val="center"/>
              <w:rPr>
                <w:color w:val="000000"/>
                <w:lang w:eastAsia="es-ES_tradnl"/>
              </w:rPr>
            </w:pPr>
            <w:r w:rsidRPr="00D739EB">
              <w:rPr>
                <w:color w:val="000000"/>
                <w:lang w:eastAsia="es-ES_tradnl"/>
              </w:rPr>
              <w:t>120</w:t>
            </w:r>
          </w:p>
        </w:tc>
        <w:tc>
          <w:tcPr>
            <w:tcW w:w="1791" w:type="dxa"/>
            <w:tcBorders>
              <w:top w:val="nil"/>
              <w:left w:val="nil"/>
              <w:bottom w:val="nil"/>
              <w:right w:val="nil"/>
            </w:tcBorders>
            <w:shd w:val="clear" w:color="auto" w:fill="auto"/>
            <w:noWrap/>
            <w:vAlign w:val="center"/>
            <w:hideMark/>
          </w:tcPr>
          <w:p w:rsidR="001F0541" w:rsidRPr="00D739EB" w:rsidRDefault="001F0541" w:rsidP="001F0541">
            <w:pPr>
              <w:jc w:val="center"/>
              <w:rPr>
                <w:color w:val="000000"/>
                <w:lang w:eastAsia="es-ES_tradnl"/>
              </w:rPr>
            </w:pPr>
            <w:r w:rsidRPr="00D739EB">
              <w:rPr>
                <w:color w:val="000000"/>
                <w:lang w:eastAsia="es-ES_tradnl"/>
              </w:rPr>
              <w:t>33%</w:t>
            </w:r>
          </w:p>
        </w:tc>
      </w:tr>
      <w:tr w:rsidR="001F0541" w:rsidRPr="00D739EB" w:rsidTr="001F0541">
        <w:trPr>
          <w:trHeight w:hRule="exact" w:val="454"/>
        </w:trPr>
        <w:tc>
          <w:tcPr>
            <w:tcW w:w="1790" w:type="dxa"/>
            <w:tcBorders>
              <w:top w:val="nil"/>
              <w:left w:val="nil"/>
              <w:bottom w:val="nil"/>
              <w:right w:val="nil"/>
            </w:tcBorders>
            <w:shd w:val="clear" w:color="auto" w:fill="auto"/>
            <w:noWrap/>
            <w:vAlign w:val="center"/>
            <w:hideMark/>
          </w:tcPr>
          <w:p w:rsidR="001F0541" w:rsidRPr="00D739EB" w:rsidRDefault="001F0541" w:rsidP="001F0541">
            <w:pPr>
              <w:rPr>
                <w:color w:val="000000"/>
                <w:lang w:eastAsia="es-ES_tradnl"/>
              </w:rPr>
            </w:pPr>
            <w:r w:rsidRPr="00D739EB">
              <w:rPr>
                <w:color w:val="000000"/>
                <w:lang w:eastAsia="es-ES_tradnl"/>
              </w:rPr>
              <w:t>Bueno</w:t>
            </w:r>
          </w:p>
        </w:tc>
        <w:tc>
          <w:tcPr>
            <w:tcW w:w="3223" w:type="dxa"/>
            <w:tcBorders>
              <w:top w:val="nil"/>
              <w:left w:val="nil"/>
              <w:bottom w:val="nil"/>
              <w:right w:val="nil"/>
            </w:tcBorders>
            <w:shd w:val="clear" w:color="auto" w:fill="auto"/>
            <w:noWrap/>
            <w:vAlign w:val="center"/>
            <w:hideMark/>
          </w:tcPr>
          <w:p w:rsidR="001F0541" w:rsidRPr="00D739EB" w:rsidRDefault="001F0541" w:rsidP="001F0541">
            <w:pPr>
              <w:jc w:val="center"/>
              <w:rPr>
                <w:color w:val="000000"/>
                <w:lang w:eastAsia="es-ES_tradnl"/>
              </w:rPr>
            </w:pPr>
            <w:r w:rsidRPr="00D739EB">
              <w:rPr>
                <w:color w:val="000000"/>
                <w:lang w:eastAsia="es-ES_tradnl"/>
              </w:rPr>
              <w:t>240</w:t>
            </w:r>
          </w:p>
        </w:tc>
        <w:tc>
          <w:tcPr>
            <w:tcW w:w="1791" w:type="dxa"/>
            <w:tcBorders>
              <w:top w:val="nil"/>
              <w:left w:val="nil"/>
              <w:bottom w:val="nil"/>
              <w:right w:val="nil"/>
            </w:tcBorders>
            <w:shd w:val="clear" w:color="auto" w:fill="auto"/>
            <w:noWrap/>
            <w:vAlign w:val="center"/>
            <w:hideMark/>
          </w:tcPr>
          <w:p w:rsidR="001F0541" w:rsidRPr="00D739EB" w:rsidRDefault="001F0541" w:rsidP="001F0541">
            <w:pPr>
              <w:jc w:val="center"/>
              <w:rPr>
                <w:color w:val="000000"/>
                <w:lang w:eastAsia="es-ES_tradnl"/>
              </w:rPr>
            </w:pPr>
            <w:r w:rsidRPr="00D739EB">
              <w:rPr>
                <w:color w:val="000000"/>
                <w:lang w:eastAsia="es-ES_tradnl"/>
              </w:rPr>
              <w:t>67%</w:t>
            </w:r>
          </w:p>
        </w:tc>
      </w:tr>
      <w:tr w:rsidR="001F0541" w:rsidRPr="00D739EB" w:rsidTr="001F0541">
        <w:trPr>
          <w:trHeight w:hRule="exact" w:val="454"/>
        </w:trPr>
        <w:tc>
          <w:tcPr>
            <w:tcW w:w="1790" w:type="dxa"/>
            <w:tcBorders>
              <w:top w:val="nil"/>
              <w:left w:val="nil"/>
              <w:bottom w:val="nil"/>
              <w:right w:val="nil"/>
            </w:tcBorders>
            <w:shd w:val="clear" w:color="auto" w:fill="auto"/>
            <w:noWrap/>
            <w:vAlign w:val="center"/>
            <w:hideMark/>
          </w:tcPr>
          <w:p w:rsidR="001F0541" w:rsidRPr="00D739EB" w:rsidRDefault="001F0541" w:rsidP="001F0541">
            <w:pPr>
              <w:rPr>
                <w:color w:val="000000"/>
                <w:lang w:eastAsia="es-ES_tradnl"/>
              </w:rPr>
            </w:pPr>
            <w:r w:rsidRPr="00D739EB">
              <w:rPr>
                <w:color w:val="000000"/>
                <w:lang w:eastAsia="es-ES_tradnl"/>
              </w:rPr>
              <w:t>Excelente</w:t>
            </w:r>
          </w:p>
        </w:tc>
        <w:tc>
          <w:tcPr>
            <w:tcW w:w="3223" w:type="dxa"/>
            <w:tcBorders>
              <w:top w:val="nil"/>
              <w:left w:val="nil"/>
              <w:bottom w:val="nil"/>
              <w:right w:val="nil"/>
            </w:tcBorders>
            <w:shd w:val="clear" w:color="auto" w:fill="auto"/>
            <w:noWrap/>
            <w:vAlign w:val="center"/>
            <w:hideMark/>
          </w:tcPr>
          <w:p w:rsidR="001F0541" w:rsidRPr="00D739EB" w:rsidRDefault="001F0541" w:rsidP="001F0541">
            <w:pPr>
              <w:jc w:val="center"/>
              <w:rPr>
                <w:color w:val="000000"/>
                <w:lang w:eastAsia="es-ES_tradnl"/>
              </w:rPr>
            </w:pPr>
            <w:r w:rsidRPr="00D739EB">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D739EB" w:rsidRDefault="001F0541" w:rsidP="001F0541">
            <w:pPr>
              <w:jc w:val="center"/>
              <w:rPr>
                <w:color w:val="000000"/>
                <w:lang w:eastAsia="es-ES_tradnl"/>
              </w:rPr>
            </w:pPr>
            <w:r w:rsidRPr="00D739EB">
              <w:rPr>
                <w:color w:val="000000"/>
                <w:lang w:eastAsia="es-ES_tradnl"/>
              </w:rPr>
              <w:t>0%</w:t>
            </w:r>
          </w:p>
        </w:tc>
      </w:tr>
      <w:tr w:rsidR="001F0541" w:rsidRPr="00D739EB" w:rsidTr="001F0541">
        <w:trPr>
          <w:trHeight w:hRule="exact" w:val="454"/>
        </w:trPr>
        <w:tc>
          <w:tcPr>
            <w:tcW w:w="1790" w:type="dxa"/>
            <w:tcBorders>
              <w:top w:val="single" w:sz="4" w:space="0" w:color="auto"/>
              <w:left w:val="nil"/>
              <w:bottom w:val="single" w:sz="4" w:space="0" w:color="auto"/>
              <w:right w:val="nil"/>
            </w:tcBorders>
            <w:shd w:val="clear" w:color="auto" w:fill="auto"/>
            <w:noWrap/>
            <w:vAlign w:val="center"/>
            <w:hideMark/>
          </w:tcPr>
          <w:p w:rsidR="001F0541" w:rsidRPr="00D739EB" w:rsidRDefault="001F0541" w:rsidP="001F0541">
            <w:pPr>
              <w:jc w:val="center"/>
              <w:rPr>
                <w:b/>
                <w:bCs/>
                <w:color w:val="000000"/>
                <w:lang w:eastAsia="es-ES_tradnl"/>
              </w:rPr>
            </w:pPr>
            <w:r w:rsidRPr="00D739EB">
              <w:rPr>
                <w:b/>
                <w:bCs/>
                <w:color w:val="000000"/>
                <w:lang w:eastAsia="es-ES_tradnl"/>
              </w:rPr>
              <w:t>Total</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D739EB" w:rsidRDefault="001F0541" w:rsidP="001F0541">
            <w:pPr>
              <w:jc w:val="center"/>
              <w:rPr>
                <w:b/>
                <w:bCs/>
                <w:color w:val="000000"/>
                <w:lang w:eastAsia="es-ES_tradnl"/>
              </w:rPr>
            </w:pPr>
            <w:r w:rsidRPr="00D739EB">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D739EB" w:rsidRDefault="001F0541" w:rsidP="001F0541">
            <w:pPr>
              <w:jc w:val="center"/>
              <w:rPr>
                <w:b/>
                <w:bCs/>
                <w:color w:val="000000"/>
                <w:lang w:eastAsia="es-ES_tradnl"/>
              </w:rPr>
            </w:pPr>
            <w:r w:rsidRPr="00D739EB">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710" w:firstLine="282"/>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993"/>
        <w:jc w:val="both"/>
        <w:rPr>
          <w:bCs/>
          <w:i/>
          <w:lang w:eastAsia="es-PE"/>
        </w:rPr>
      </w:pPr>
    </w:p>
    <w:p w:rsidR="001F0541" w:rsidRDefault="001F0541" w:rsidP="001F0541">
      <w:pPr>
        <w:pStyle w:val="Prrafodelista"/>
        <w:ind w:left="993"/>
        <w:jc w:val="both"/>
        <w:rPr>
          <w:bCs/>
          <w:i/>
          <w:lang w:eastAsia="es-PE"/>
        </w:rPr>
      </w:pPr>
      <w:r>
        <w:rPr>
          <w:noProof/>
          <w:lang w:val="en-US"/>
        </w:rPr>
        <w:drawing>
          <wp:inline distT="0" distB="0" distL="0" distR="0" wp14:anchorId="248C20B9" wp14:editId="2ED03153">
            <wp:extent cx="4320000" cy="2880000"/>
            <wp:effectExtent l="38100" t="38100" r="42545" b="53975"/>
            <wp:docPr id="46" name="Gráfico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F0541" w:rsidRDefault="001F0541" w:rsidP="001F0541">
      <w:pPr>
        <w:tabs>
          <w:tab w:val="left" w:pos="993"/>
        </w:tabs>
        <w:ind w:left="99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15</w:t>
      </w:r>
      <w:r w:rsidRPr="005231FB">
        <w:rPr>
          <w:bCs/>
          <w:i/>
          <w:color w:val="000000"/>
          <w:sz w:val="20"/>
          <w:szCs w:val="20"/>
          <w:lang w:eastAsia="es-PE"/>
        </w:rPr>
        <w:t xml:space="preserve">: </w:t>
      </w:r>
      <w:r w:rsidRPr="00A74A2F">
        <w:rPr>
          <w:bCs/>
          <w:sz w:val="20"/>
          <w:szCs w:val="20"/>
          <w:lang w:eastAsia="es-PE"/>
        </w:rPr>
        <w:t>¿Cómo fue el trato y la calidad que recibió del especialista que lo atendió?</w:t>
      </w:r>
    </w:p>
    <w:p w:rsidR="001F0541" w:rsidRDefault="001F0541" w:rsidP="001F0541">
      <w:pPr>
        <w:tabs>
          <w:tab w:val="left" w:pos="993"/>
        </w:tabs>
        <w:ind w:left="992"/>
        <w:rPr>
          <w:bCs/>
          <w:color w:val="000000"/>
          <w:sz w:val="20"/>
          <w:szCs w:val="20"/>
          <w:lang w:eastAsia="es-PE"/>
        </w:rPr>
      </w:pPr>
      <w:r>
        <w:rPr>
          <w:bCs/>
          <w:color w:val="000000"/>
          <w:sz w:val="20"/>
          <w:szCs w:val="20"/>
          <w:lang w:eastAsia="es-PE"/>
        </w:rPr>
        <w:t>Fuente: Encuesta 2018</w:t>
      </w:r>
    </w:p>
    <w:p w:rsidR="001F0541" w:rsidRDefault="001F0541" w:rsidP="001F0541">
      <w:pPr>
        <w:ind w:left="992"/>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Pr="005E007F" w:rsidRDefault="001F0541" w:rsidP="001F0541">
      <w:pPr>
        <w:ind w:left="993"/>
        <w:jc w:val="both"/>
        <w:rPr>
          <w:bCs/>
          <w:i/>
          <w:color w:val="000000"/>
          <w:lang w:eastAsia="es-PE"/>
        </w:rPr>
      </w:pPr>
      <w:r>
        <w:rPr>
          <w:rFonts w:ascii="Arial" w:hAnsi="Arial" w:cs="Arial"/>
          <w:lang w:eastAsia="es-ES"/>
        </w:rPr>
        <w:t>Del total de pacientes encuestados</w:t>
      </w:r>
      <w:r w:rsidRPr="005E007F">
        <w:rPr>
          <w:rFonts w:ascii="Arial" w:hAnsi="Arial" w:cs="Arial"/>
          <w:lang w:eastAsia="es-ES"/>
        </w:rPr>
        <w:t xml:space="preserve"> según la muestra, al responder la interrogante</w:t>
      </w:r>
      <w:r w:rsidRPr="005E007F">
        <w:t xml:space="preserve"> </w:t>
      </w:r>
      <w:r w:rsidRPr="005E007F">
        <w:rPr>
          <w:rFonts w:ascii="Arial" w:hAnsi="Arial" w:cs="Arial"/>
          <w:lang w:eastAsia="es-ES"/>
        </w:rPr>
        <w:t xml:space="preserve">¿Cómo fue el trato y la calidad que recibió del especialista que lo atendió?,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33%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67%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1F0541" w:rsidRDefault="001F0541" w:rsidP="001F0541">
      <w:pPr>
        <w:spacing w:after="160" w:line="259" w:lineRule="auto"/>
        <w:rPr>
          <w:rFonts w:ascii="Arial" w:hAnsi="Arial" w:cs="Arial"/>
          <w:lang w:eastAsia="es-ES"/>
        </w:rPr>
      </w:pPr>
    </w:p>
    <w:p w:rsidR="001F0541" w:rsidRDefault="001F0541" w:rsidP="001F0541">
      <w:pPr>
        <w:spacing w:after="160" w:line="259" w:lineRule="auto"/>
        <w:rPr>
          <w:rFonts w:ascii="Arial" w:hAnsi="Arial" w:cs="Arial"/>
          <w:lang w:eastAsia="es-ES"/>
        </w:rPr>
      </w:pPr>
    </w:p>
    <w:p w:rsidR="00325405" w:rsidRDefault="00325405" w:rsidP="001F0541">
      <w:pPr>
        <w:spacing w:after="160" w:line="259" w:lineRule="auto"/>
        <w:rPr>
          <w:rFonts w:ascii="Arial" w:hAnsi="Arial" w:cs="Arial"/>
          <w:lang w:eastAsia="es-ES"/>
        </w:rPr>
      </w:pPr>
    </w:p>
    <w:p w:rsidR="001F0541" w:rsidRDefault="001F0541" w:rsidP="001F0541">
      <w:pPr>
        <w:ind w:left="993"/>
        <w:jc w:val="both"/>
        <w:rPr>
          <w:lang w:eastAsia="es-PE"/>
        </w:rPr>
      </w:pPr>
      <w:r>
        <w:rPr>
          <w:lang w:eastAsia="es-PE"/>
        </w:rPr>
        <w:lastRenderedPageBreak/>
        <w:t>Tabla 14</w:t>
      </w:r>
    </w:p>
    <w:p w:rsidR="001F0541" w:rsidRDefault="001F0541" w:rsidP="001F0541">
      <w:pPr>
        <w:pStyle w:val="Prrafodelista"/>
        <w:ind w:left="993"/>
        <w:jc w:val="both"/>
        <w:rPr>
          <w:bCs/>
          <w:i/>
          <w:lang w:eastAsia="es-PE"/>
        </w:rPr>
      </w:pPr>
      <w:r w:rsidRPr="0022661B">
        <w:rPr>
          <w:bCs/>
          <w:i/>
          <w:lang w:eastAsia="es-PE"/>
        </w:rPr>
        <w:t>¿Cómo califica usted los horarios de atención al público por parte del especialista?</w:t>
      </w:r>
    </w:p>
    <w:tbl>
      <w:tblPr>
        <w:tblW w:w="6804" w:type="dxa"/>
        <w:tblInd w:w="993" w:type="dxa"/>
        <w:tblCellMar>
          <w:left w:w="70" w:type="dxa"/>
          <w:right w:w="70" w:type="dxa"/>
        </w:tblCellMar>
        <w:tblLook w:val="04A0" w:firstRow="1" w:lastRow="0" w:firstColumn="1" w:lastColumn="0" w:noHBand="0" w:noVBand="1"/>
      </w:tblPr>
      <w:tblGrid>
        <w:gridCol w:w="1790"/>
        <w:gridCol w:w="3223"/>
        <w:gridCol w:w="1791"/>
      </w:tblGrid>
      <w:tr w:rsidR="001F0541" w:rsidRPr="0022661B" w:rsidTr="001F0541">
        <w:trPr>
          <w:trHeight w:hRule="exact" w:val="454"/>
        </w:trPr>
        <w:tc>
          <w:tcPr>
            <w:tcW w:w="1790" w:type="dxa"/>
            <w:tcBorders>
              <w:top w:val="single" w:sz="4" w:space="0" w:color="auto"/>
              <w:left w:val="nil"/>
              <w:bottom w:val="single" w:sz="4" w:space="0" w:color="auto"/>
              <w:right w:val="nil"/>
            </w:tcBorders>
            <w:shd w:val="clear" w:color="auto" w:fill="auto"/>
            <w:noWrap/>
            <w:vAlign w:val="center"/>
            <w:hideMark/>
          </w:tcPr>
          <w:p w:rsidR="001F0541" w:rsidRPr="0022661B" w:rsidRDefault="001F0541" w:rsidP="001F0541">
            <w:pPr>
              <w:jc w:val="center"/>
              <w:rPr>
                <w:b/>
                <w:bCs/>
                <w:color w:val="000000"/>
                <w:lang w:eastAsia="es-ES_tradnl"/>
              </w:rPr>
            </w:pPr>
            <w:r w:rsidRPr="0022661B">
              <w:rPr>
                <w:b/>
                <w:bCs/>
                <w:color w:val="000000"/>
                <w:lang w:eastAsia="es-ES_tradnl"/>
              </w:rPr>
              <w:t>Respuesta</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22661B" w:rsidRDefault="001F0541" w:rsidP="001F0541">
            <w:pPr>
              <w:jc w:val="center"/>
              <w:rPr>
                <w:b/>
                <w:bCs/>
                <w:color w:val="000000"/>
                <w:lang w:eastAsia="es-ES_tradnl"/>
              </w:rPr>
            </w:pPr>
            <w:r w:rsidRPr="0022661B">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2661B" w:rsidRDefault="001F0541" w:rsidP="001F0541">
            <w:pPr>
              <w:jc w:val="center"/>
              <w:rPr>
                <w:b/>
                <w:bCs/>
                <w:color w:val="000000"/>
                <w:lang w:eastAsia="es-ES_tradnl"/>
              </w:rPr>
            </w:pPr>
            <w:r w:rsidRPr="0022661B">
              <w:rPr>
                <w:b/>
                <w:bCs/>
                <w:color w:val="000000"/>
                <w:lang w:eastAsia="es-ES_tradnl"/>
              </w:rPr>
              <w:t>%</w:t>
            </w:r>
          </w:p>
        </w:tc>
      </w:tr>
      <w:tr w:rsidR="001F0541" w:rsidRPr="0022661B" w:rsidTr="001F0541">
        <w:trPr>
          <w:trHeight w:hRule="exact" w:val="454"/>
        </w:trPr>
        <w:tc>
          <w:tcPr>
            <w:tcW w:w="1790" w:type="dxa"/>
            <w:tcBorders>
              <w:top w:val="nil"/>
              <w:left w:val="nil"/>
              <w:bottom w:val="nil"/>
              <w:right w:val="nil"/>
            </w:tcBorders>
            <w:shd w:val="clear" w:color="auto" w:fill="auto"/>
            <w:noWrap/>
            <w:vAlign w:val="center"/>
            <w:hideMark/>
          </w:tcPr>
          <w:p w:rsidR="001F0541" w:rsidRPr="0022661B" w:rsidRDefault="001F0541" w:rsidP="001F0541">
            <w:pPr>
              <w:rPr>
                <w:color w:val="000000"/>
                <w:lang w:eastAsia="es-ES_tradnl"/>
              </w:rPr>
            </w:pPr>
            <w:r w:rsidRPr="0022661B">
              <w:rPr>
                <w:color w:val="000000"/>
                <w:lang w:eastAsia="es-ES_tradnl"/>
              </w:rPr>
              <w:t>Deficiente</w:t>
            </w:r>
          </w:p>
        </w:tc>
        <w:tc>
          <w:tcPr>
            <w:tcW w:w="3223" w:type="dxa"/>
            <w:tcBorders>
              <w:top w:val="nil"/>
              <w:left w:val="nil"/>
              <w:bottom w:val="nil"/>
              <w:right w:val="nil"/>
            </w:tcBorders>
            <w:shd w:val="clear" w:color="auto" w:fill="auto"/>
            <w:noWrap/>
            <w:vAlign w:val="center"/>
            <w:hideMark/>
          </w:tcPr>
          <w:p w:rsidR="001F0541" w:rsidRPr="0022661B" w:rsidRDefault="001F0541" w:rsidP="001F0541">
            <w:pPr>
              <w:jc w:val="center"/>
              <w:rPr>
                <w:color w:val="000000"/>
                <w:lang w:eastAsia="es-ES_tradnl"/>
              </w:rPr>
            </w:pPr>
            <w:r w:rsidRPr="0022661B">
              <w:rPr>
                <w:color w:val="000000"/>
                <w:lang w:eastAsia="es-ES_tradnl"/>
              </w:rPr>
              <w:t>24</w:t>
            </w:r>
          </w:p>
        </w:tc>
        <w:tc>
          <w:tcPr>
            <w:tcW w:w="1791" w:type="dxa"/>
            <w:tcBorders>
              <w:top w:val="nil"/>
              <w:left w:val="nil"/>
              <w:bottom w:val="nil"/>
              <w:right w:val="nil"/>
            </w:tcBorders>
            <w:shd w:val="clear" w:color="auto" w:fill="auto"/>
            <w:noWrap/>
            <w:vAlign w:val="center"/>
            <w:hideMark/>
          </w:tcPr>
          <w:p w:rsidR="001F0541" w:rsidRPr="0022661B" w:rsidRDefault="001F0541" w:rsidP="001F0541">
            <w:pPr>
              <w:jc w:val="center"/>
              <w:rPr>
                <w:color w:val="000000"/>
                <w:lang w:eastAsia="es-ES_tradnl"/>
              </w:rPr>
            </w:pPr>
            <w:r w:rsidRPr="0022661B">
              <w:rPr>
                <w:color w:val="000000"/>
                <w:lang w:eastAsia="es-ES_tradnl"/>
              </w:rPr>
              <w:t>7%</w:t>
            </w:r>
          </w:p>
        </w:tc>
      </w:tr>
      <w:tr w:rsidR="001F0541" w:rsidRPr="0022661B" w:rsidTr="001F0541">
        <w:trPr>
          <w:trHeight w:hRule="exact" w:val="454"/>
        </w:trPr>
        <w:tc>
          <w:tcPr>
            <w:tcW w:w="1790" w:type="dxa"/>
            <w:tcBorders>
              <w:top w:val="nil"/>
              <w:left w:val="nil"/>
              <w:bottom w:val="nil"/>
              <w:right w:val="nil"/>
            </w:tcBorders>
            <w:shd w:val="clear" w:color="auto" w:fill="auto"/>
            <w:noWrap/>
            <w:vAlign w:val="center"/>
            <w:hideMark/>
          </w:tcPr>
          <w:p w:rsidR="001F0541" w:rsidRPr="0022661B" w:rsidRDefault="001F0541" w:rsidP="001F0541">
            <w:pPr>
              <w:rPr>
                <w:color w:val="000000"/>
                <w:lang w:eastAsia="es-ES_tradnl"/>
              </w:rPr>
            </w:pPr>
            <w:r w:rsidRPr="0022661B">
              <w:rPr>
                <w:color w:val="000000"/>
                <w:lang w:eastAsia="es-ES_tradnl"/>
              </w:rPr>
              <w:t>Regular</w:t>
            </w:r>
          </w:p>
        </w:tc>
        <w:tc>
          <w:tcPr>
            <w:tcW w:w="3223" w:type="dxa"/>
            <w:tcBorders>
              <w:top w:val="nil"/>
              <w:left w:val="nil"/>
              <w:bottom w:val="nil"/>
              <w:right w:val="nil"/>
            </w:tcBorders>
            <w:shd w:val="clear" w:color="auto" w:fill="auto"/>
            <w:noWrap/>
            <w:vAlign w:val="center"/>
            <w:hideMark/>
          </w:tcPr>
          <w:p w:rsidR="001F0541" w:rsidRPr="0022661B" w:rsidRDefault="001F0541" w:rsidP="001F0541">
            <w:pPr>
              <w:jc w:val="center"/>
              <w:rPr>
                <w:color w:val="000000"/>
                <w:lang w:eastAsia="es-ES_tradnl"/>
              </w:rPr>
            </w:pPr>
            <w:r w:rsidRPr="0022661B">
              <w:rPr>
                <w:color w:val="000000"/>
                <w:lang w:eastAsia="es-ES_tradnl"/>
              </w:rPr>
              <w:t>168</w:t>
            </w:r>
          </w:p>
        </w:tc>
        <w:tc>
          <w:tcPr>
            <w:tcW w:w="1791" w:type="dxa"/>
            <w:tcBorders>
              <w:top w:val="nil"/>
              <w:left w:val="nil"/>
              <w:bottom w:val="nil"/>
              <w:right w:val="nil"/>
            </w:tcBorders>
            <w:shd w:val="clear" w:color="auto" w:fill="auto"/>
            <w:noWrap/>
            <w:vAlign w:val="center"/>
            <w:hideMark/>
          </w:tcPr>
          <w:p w:rsidR="001F0541" w:rsidRPr="0022661B" w:rsidRDefault="001F0541" w:rsidP="001F0541">
            <w:pPr>
              <w:jc w:val="center"/>
              <w:rPr>
                <w:color w:val="000000"/>
                <w:lang w:eastAsia="es-ES_tradnl"/>
              </w:rPr>
            </w:pPr>
            <w:r w:rsidRPr="0022661B">
              <w:rPr>
                <w:color w:val="000000"/>
                <w:lang w:eastAsia="es-ES_tradnl"/>
              </w:rPr>
              <w:t>47%</w:t>
            </w:r>
          </w:p>
        </w:tc>
      </w:tr>
      <w:tr w:rsidR="001F0541" w:rsidRPr="0022661B" w:rsidTr="001F0541">
        <w:trPr>
          <w:trHeight w:hRule="exact" w:val="454"/>
        </w:trPr>
        <w:tc>
          <w:tcPr>
            <w:tcW w:w="1790" w:type="dxa"/>
            <w:tcBorders>
              <w:top w:val="nil"/>
              <w:left w:val="nil"/>
              <w:bottom w:val="nil"/>
              <w:right w:val="nil"/>
            </w:tcBorders>
            <w:shd w:val="clear" w:color="auto" w:fill="auto"/>
            <w:noWrap/>
            <w:vAlign w:val="center"/>
            <w:hideMark/>
          </w:tcPr>
          <w:p w:rsidR="001F0541" w:rsidRPr="0022661B" w:rsidRDefault="001F0541" w:rsidP="001F0541">
            <w:pPr>
              <w:rPr>
                <w:color w:val="000000"/>
                <w:lang w:eastAsia="es-ES_tradnl"/>
              </w:rPr>
            </w:pPr>
            <w:r w:rsidRPr="0022661B">
              <w:rPr>
                <w:color w:val="000000"/>
                <w:lang w:eastAsia="es-ES_tradnl"/>
              </w:rPr>
              <w:t>Bueno</w:t>
            </w:r>
          </w:p>
        </w:tc>
        <w:tc>
          <w:tcPr>
            <w:tcW w:w="3223" w:type="dxa"/>
            <w:tcBorders>
              <w:top w:val="nil"/>
              <w:left w:val="nil"/>
              <w:bottom w:val="nil"/>
              <w:right w:val="nil"/>
            </w:tcBorders>
            <w:shd w:val="clear" w:color="auto" w:fill="auto"/>
            <w:noWrap/>
            <w:vAlign w:val="center"/>
            <w:hideMark/>
          </w:tcPr>
          <w:p w:rsidR="001F0541" w:rsidRPr="0022661B" w:rsidRDefault="001F0541" w:rsidP="001F0541">
            <w:pPr>
              <w:jc w:val="center"/>
              <w:rPr>
                <w:color w:val="000000"/>
                <w:lang w:eastAsia="es-ES_tradnl"/>
              </w:rPr>
            </w:pPr>
            <w:r w:rsidRPr="0022661B">
              <w:rPr>
                <w:color w:val="000000"/>
                <w:lang w:eastAsia="es-ES_tradnl"/>
              </w:rPr>
              <w:t>168</w:t>
            </w:r>
          </w:p>
        </w:tc>
        <w:tc>
          <w:tcPr>
            <w:tcW w:w="1791" w:type="dxa"/>
            <w:tcBorders>
              <w:top w:val="nil"/>
              <w:left w:val="nil"/>
              <w:bottom w:val="nil"/>
              <w:right w:val="nil"/>
            </w:tcBorders>
            <w:shd w:val="clear" w:color="auto" w:fill="auto"/>
            <w:noWrap/>
            <w:vAlign w:val="center"/>
            <w:hideMark/>
          </w:tcPr>
          <w:p w:rsidR="001F0541" w:rsidRPr="0022661B" w:rsidRDefault="001F0541" w:rsidP="001F0541">
            <w:pPr>
              <w:jc w:val="center"/>
              <w:rPr>
                <w:color w:val="000000"/>
                <w:lang w:eastAsia="es-ES_tradnl"/>
              </w:rPr>
            </w:pPr>
            <w:r w:rsidRPr="0022661B">
              <w:rPr>
                <w:color w:val="000000"/>
                <w:lang w:eastAsia="es-ES_tradnl"/>
              </w:rPr>
              <w:t>47%</w:t>
            </w:r>
          </w:p>
        </w:tc>
      </w:tr>
      <w:tr w:rsidR="001F0541" w:rsidRPr="0022661B" w:rsidTr="001F0541">
        <w:trPr>
          <w:trHeight w:hRule="exact" w:val="454"/>
        </w:trPr>
        <w:tc>
          <w:tcPr>
            <w:tcW w:w="1790" w:type="dxa"/>
            <w:tcBorders>
              <w:top w:val="nil"/>
              <w:left w:val="nil"/>
              <w:bottom w:val="nil"/>
              <w:right w:val="nil"/>
            </w:tcBorders>
            <w:shd w:val="clear" w:color="auto" w:fill="auto"/>
            <w:noWrap/>
            <w:vAlign w:val="center"/>
            <w:hideMark/>
          </w:tcPr>
          <w:p w:rsidR="001F0541" w:rsidRPr="0022661B" w:rsidRDefault="001F0541" w:rsidP="001F0541">
            <w:pPr>
              <w:rPr>
                <w:color w:val="000000"/>
                <w:lang w:eastAsia="es-ES_tradnl"/>
              </w:rPr>
            </w:pPr>
            <w:r w:rsidRPr="0022661B">
              <w:rPr>
                <w:color w:val="000000"/>
                <w:lang w:eastAsia="es-ES_tradnl"/>
              </w:rPr>
              <w:t>Excelente</w:t>
            </w:r>
          </w:p>
        </w:tc>
        <w:tc>
          <w:tcPr>
            <w:tcW w:w="3223" w:type="dxa"/>
            <w:tcBorders>
              <w:top w:val="nil"/>
              <w:left w:val="nil"/>
              <w:bottom w:val="nil"/>
              <w:right w:val="nil"/>
            </w:tcBorders>
            <w:shd w:val="clear" w:color="auto" w:fill="auto"/>
            <w:noWrap/>
            <w:vAlign w:val="center"/>
            <w:hideMark/>
          </w:tcPr>
          <w:p w:rsidR="001F0541" w:rsidRPr="0022661B" w:rsidRDefault="001F0541" w:rsidP="001F0541">
            <w:pPr>
              <w:jc w:val="center"/>
              <w:rPr>
                <w:color w:val="000000"/>
                <w:lang w:eastAsia="es-ES_tradnl"/>
              </w:rPr>
            </w:pPr>
            <w:r w:rsidRPr="0022661B">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22661B" w:rsidRDefault="001F0541" w:rsidP="001F0541">
            <w:pPr>
              <w:jc w:val="center"/>
              <w:rPr>
                <w:color w:val="000000"/>
                <w:lang w:eastAsia="es-ES_tradnl"/>
              </w:rPr>
            </w:pPr>
            <w:r w:rsidRPr="0022661B">
              <w:rPr>
                <w:color w:val="000000"/>
                <w:lang w:eastAsia="es-ES_tradnl"/>
              </w:rPr>
              <w:t>0%</w:t>
            </w:r>
          </w:p>
        </w:tc>
      </w:tr>
      <w:tr w:rsidR="001F0541" w:rsidRPr="0022661B" w:rsidTr="001F0541">
        <w:trPr>
          <w:trHeight w:hRule="exact" w:val="454"/>
        </w:trPr>
        <w:tc>
          <w:tcPr>
            <w:tcW w:w="1790" w:type="dxa"/>
            <w:tcBorders>
              <w:top w:val="single" w:sz="4" w:space="0" w:color="auto"/>
              <w:left w:val="nil"/>
              <w:bottom w:val="single" w:sz="4" w:space="0" w:color="auto"/>
              <w:right w:val="nil"/>
            </w:tcBorders>
            <w:shd w:val="clear" w:color="auto" w:fill="auto"/>
            <w:noWrap/>
            <w:vAlign w:val="center"/>
            <w:hideMark/>
          </w:tcPr>
          <w:p w:rsidR="001F0541" w:rsidRPr="0022661B" w:rsidRDefault="001F0541" w:rsidP="001F0541">
            <w:pPr>
              <w:jc w:val="center"/>
              <w:rPr>
                <w:b/>
                <w:bCs/>
                <w:color w:val="000000"/>
                <w:lang w:eastAsia="es-ES_tradnl"/>
              </w:rPr>
            </w:pPr>
            <w:r w:rsidRPr="0022661B">
              <w:rPr>
                <w:b/>
                <w:bCs/>
                <w:color w:val="000000"/>
                <w:lang w:eastAsia="es-ES_tradnl"/>
              </w:rPr>
              <w:t>Total</w:t>
            </w:r>
          </w:p>
        </w:tc>
        <w:tc>
          <w:tcPr>
            <w:tcW w:w="3223" w:type="dxa"/>
            <w:tcBorders>
              <w:top w:val="single" w:sz="4" w:space="0" w:color="auto"/>
              <w:left w:val="nil"/>
              <w:bottom w:val="single" w:sz="4" w:space="0" w:color="auto"/>
              <w:right w:val="nil"/>
            </w:tcBorders>
            <w:shd w:val="clear" w:color="auto" w:fill="auto"/>
            <w:noWrap/>
            <w:vAlign w:val="center"/>
            <w:hideMark/>
          </w:tcPr>
          <w:p w:rsidR="001F0541" w:rsidRPr="0022661B" w:rsidRDefault="001F0541" w:rsidP="001F0541">
            <w:pPr>
              <w:jc w:val="center"/>
              <w:rPr>
                <w:b/>
                <w:bCs/>
                <w:color w:val="000000"/>
                <w:lang w:eastAsia="es-ES_tradnl"/>
              </w:rPr>
            </w:pPr>
            <w:r w:rsidRPr="0022661B">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2661B" w:rsidRDefault="001F0541" w:rsidP="001F0541">
            <w:pPr>
              <w:jc w:val="center"/>
              <w:rPr>
                <w:b/>
                <w:bCs/>
                <w:color w:val="000000"/>
                <w:lang w:eastAsia="es-ES_tradnl"/>
              </w:rPr>
            </w:pPr>
            <w:r w:rsidRPr="0022661B">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Pr="0022661B" w:rsidRDefault="001F0541" w:rsidP="001F0541">
      <w:pPr>
        <w:pStyle w:val="Prrafodelista"/>
        <w:ind w:left="993"/>
        <w:jc w:val="both"/>
        <w:rPr>
          <w:bCs/>
          <w:i/>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426"/>
        <w:jc w:val="both"/>
        <w:rPr>
          <w:rFonts w:ascii="Arial" w:hAnsi="Arial" w:cs="Arial"/>
          <w:lang w:eastAsia="es-ES"/>
        </w:rPr>
      </w:pPr>
    </w:p>
    <w:p w:rsidR="001F0541" w:rsidRDefault="001F0541" w:rsidP="001F0541">
      <w:pPr>
        <w:pStyle w:val="Prrafodelista"/>
        <w:ind w:left="426" w:firstLine="567"/>
        <w:jc w:val="both"/>
        <w:rPr>
          <w:rFonts w:ascii="Arial" w:hAnsi="Arial" w:cs="Arial"/>
          <w:lang w:eastAsia="es-ES"/>
        </w:rPr>
      </w:pPr>
      <w:r>
        <w:rPr>
          <w:noProof/>
          <w:lang w:val="en-US"/>
        </w:rPr>
        <w:drawing>
          <wp:inline distT="0" distB="0" distL="0" distR="0" wp14:anchorId="04010802" wp14:editId="369CF9D0">
            <wp:extent cx="4320000" cy="2880000"/>
            <wp:effectExtent l="38100" t="38100" r="42545" b="53975"/>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F0541" w:rsidRDefault="001F0541" w:rsidP="001F0541">
      <w:pPr>
        <w:tabs>
          <w:tab w:val="left" w:pos="993"/>
        </w:tabs>
        <w:ind w:left="99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16</w:t>
      </w:r>
      <w:r w:rsidRPr="005231FB">
        <w:rPr>
          <w:bCs/>
          <w:i/>
          <w:color w:val="000000"/>
          <w:sz w:val="20"/>
          <w:szCs w:val="20"/>
          <w:lang w:eastAsia="es-PE"/>
        </w:rPr>
        <w:t xml:space="preserve">: </w:t>
      </w:r>
      <w:r w:rsidRPr="0022661B">
        <w:rPr>
          <w:bCs/>
          <w:sz w:val="20"/>
          <w:szCs w:val="20"/>
          <w:lang w:eastAsia="es-PE"/>
        </w:rPr>
        <w:t>¿Cómo califica usted los horarios de atención al público por parte del especialista?</w:t>
      </w:r>
    </w:p>
    <w:p w:rsidR="001F0541" w:rsidRDefault="001F0541" w:rsidP="001F0541">
      <w:pPr>
        <w:tabs>
          <w:tab w:val="left" w:pos="993"/>
        </w:tabs>
        <w:ind w:left="992"/>
        <w:rPr>
          <w:bCs/>
          <w:color w:val="000000"/>
          <w:sz w:val="20"/>
          <w:szCs w:val="20"/>
          <w:lang w:eastAsia="es-PE"/>
        </w:rPr>
      </w:pPr>
      <w:r>
        <w:rPr>
          <w:bCs/>
          <w:color w:val="000000"/>
          <w:sz w:val="20"/>
          <w:szCs w:val="20"/>
          <w:lang w:eastAsia="es-PE"/>
        </w:rPr>
        <w:t>Fuente: Encuesta 2018</w:t>
      </w:r>
    </w:p>
    <w:p w:rsidR="001F0541" w:rsidRDefault="001F0541" w:rsidP="001F0541">
      <w:pPr>
        <w:ind w:left="992"/>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la ¿Cómo califica usted los horarios de atención al público por parte del especialista?, el 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47%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47%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1F0541" w:rsidRDefault="001F0541" w:rsidP="001F0541">
      <w:pPr>
        <w:ind w:left="993"/>
        <w:jc w:val="both"/>
        <w:rPr>
          <w:bCs/>
          <w:i/>
          <w:color w:val="000000"/>
          <w:lang w:eastAsia="es-PE"/>
        </w:rPr>
      </w:pPr>
    </w:p>
    <w:p w:rsidR="00325405" w:rsidRDefault="00325405" w:rsidP="001F0541">
      <w:pPr>
        <w:ind w:left="993"/>
        <w:jc w:val="both"/>
        <w:rPr>
          <w:bCs/>
          <w:i/>
          <w:color w:val="000000"/>
          <w:lang w:eastAsia="es-PE"/>
        </w:rPr>
      </w:pPr>
    </w:p>
    <w:p w:rsidR="00E52D61" w:rsidRPr="005E007F" w:rsidRDefault="00E52D61" w:rsidP="001F0541">
      <w:pPr>
        <w:ind w:left="993"/>
        <w:jc w:val="both"/>
        <w:rPr>
          <w:bCs/>
          <w:i/>
          <w:color w:val="000000"/>
          <w:lang w:eastAsia="es-PE"/>
        </w:rPr>
      </w:pPr>
    </w:p>
    <w:p w:rsidR="001F0541" w:rsidRDefault="001F0541" w:rsidP="00EE2622">
      <w:pPr>
        <w:pStyle w:val="Prrafodelista"/>
        <w:numPr>
          <w:ilvl w:val="0"/>
          <w:numId w:val="21"/>
        </w:numPr>
        <w:suppressAutoHyphens/>
        <w:spacing w:line="480" w:lineRule="auto"/>
        <w:ind w:left="284" w:hanging="284"/>
        <w:contextualSpacing w:val="0"/>
        <w:jc w:val="both"/>
        <w:rPr>
          <w:rFonts w:ascii="Arial" w:hAnsi="Arial" w:cs="Arial"/>
          <w:b/>
          <w:lang w:eastAsia="es-ES"/>
        </w:rPr>
      </w:pPr>
      <w:r>
        <w:rPr>
          <w:rFonts w:ascii="Arial" w:hAnsi="Arial" w:cs="Arial"/>
          <w:b/>
          <w:lang w:eastAsia="es-ES"/>
        </w:rPr>
        <w:lastRenderedPageBreak/>
        <w:t>VARIABLE DE ESTUDIO “</w:t>
      </w:r>
      <w:r w:rsidRPr="0059640D">
        <w:rPr>
          <w:rFonts w:ascii="Arial" w:hAnsi="Arial" w:cs="Arial"/>
          <w:b/>
          <w:lang w:eastAsia="es-ES"/>
        </w:rPr>
        <w:t>SATISFACCIÓN DEL USUARIO</w:t>
      </w:r>
      <w:r>
        <w:rPr>
          <w:rFonts w:ascii="Arial" w:hAnsi="Arial" w:cs="Arial"/>
          <w:b/>
          <w:lang w:eastAsia="es-ES"/>
        </w:rPr>
        <w:t>”</w:t>
      </w:r>
    </w:p>
    <w:p w:rsidR="001F0541" w:rsidRDefault="001F0541" w:rsidP="001F0541">
      <w:pPr>
        <w:ind w:left="993"/>
        <w:jc w:val="both"/>
        <w:rPr>
          <w:lang w:eastAsia="es-PE"/>
        </w:rPr>
      </w:pPr>
      <w:r>
        <w:rPr>
          <w:lang w:eastAsia="es-PE"/>
        </w:rPr>
        <w:t>Tabla 15</w:t>
      </w:r>
    </w:p>
    <w:p w:rsidR="001F0541" w:rsidRDefault="001F0541" w:rsidP="001F0541">
      <w:pPr>
        <w:pStyle w:val="Prrafodelista"/>
        <w:ind w:left="993"/>
        <w:jc w:val="both"/>
        <w:rPr>
          <w:bCs/>
          <w:i/>
          <w:lang w:eastAsia="es-PE"/>
        </w:rPr>
      </w:pPr>
      <w:r w:rsidRPr="0059640D">
        <w:rPr>
          <w:bCs/>
          <w:i/>
          <w:lang w:eastAsia="es-PE"/>
        </w:rPr>
        <w:t>¿Cómo califica las instalaciones, elementos, productos o equipos empleados en el servicio?</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2872AC"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2872AC" w:rsidRDefault="001F0541" w:rsidP="001F0541">
            <w:pPr>
              <w:jc w:val="center"/>
              <w:rPr>
                <w:b/>
                <w:bCs/>
                <w:color w:val="000000"/>
                <w:lang w:eastAsia="es-ES_tradnl"/>
              </w:rPr>
            </w:pPr>
            <w:r w:rsidRPr="002872AC">
              <w:rPr>
                <w:b/>
                <w:bCs/>
                <w:color w:val="000000"/>
                <w:lang w:eastAsia="es-ES_tradnl"/>
              </w:rPr>
              <w:t>Respuesta</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872AC" w:rsidRDefault="001F0541" w:rsidP="001F0541">
            <w:pPr>
              <w:jc w:val="center"/>
              <w:rPr>
                <w:b/>
                <w:bCs/>
                <w:color w:val="000000"/>
                <w:lang w:eastAsia="es-ES_tradnl"/>
              </w:rPr>
            </w:pPr>
            <w:r w:rsidRPr="002872AC">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872AC" w:rsidRDefault="001F0541" w:rsidP="001F0541">
            <w:pPr>
              <w:jc w:val="center"/>
              <w:rPr>
                <w:b/>
                <w:bCs/>
                <w:color w:val="000000"/>
                <w:lang w:eastAsia="es-ES_tradnl"/>
              </w:rPr>
            </w:pPr>
            <w:r w:rsidRPr="002872AC">
              <w:rPr>
                <w:b/>
                <w:bCs/>
                <w:color w:val="000000"/>
                <w:lang w:eastAsia="es-ES_tradnl"/>
              </w:rPr>
              <w:t>%</w:t>
            </w:r>
          </w:p>
        </w:tc>
      </w:tr>
      <w:tr w:rsidR="001F0541" w:rsidRPr="002872AC" w:rsidTr="001F0541">
        <w:trPr>
          <w:trHeight w:hRule="exact" w:val="454"/>
        </w:trPr>
        <w:tc>
          <w:tcPr>
            <w:tcW w:w="3222" w:type="dxa"/>
            <w:tcBorders>
              <w:top w:val="nil"/>
              <w:left w:val="nil"/>
              <w:bottom w:val="nil"/>
              <w:right w:val="nil"/>
            </w:tcBorders>
            <w:shd w:val="clear" w:color="auto" w:fill="auto"/>
            <w:noWrap/>
            <w:vAlign w:val="center"/>
            <w:hideMark/>
          </w:tcPr>
          <w:p w:rsidR="001F0541" w:rsidRPr="002872AC" w:rsidRDefault="001F0541" w:rsidP="001F0541">
            <w:pPr>
              <w:rPr>
                <w:color w:val="000000"/>
                <w:lang w:eastAsia="es-ES_tradnl"/>
              </w:rPr>
            </w:pPr>
            <w:r w:rsidRPr="002872AC">
              <w:rPr>
                <w:color w:val="000000"/>
                <w:lang w:eastAsia="es-ES_tradnl"/>
              </w:rPr>
              <w:t>Deficiente</w:t>
            </w:r>
          </w:p>
        </w:tc>
        <w:tc>
          <w:tcPr>
            <w:tcW w:w="1791" w:type="dxa"/>
            <w:tcBorders>
              <w:top w:val="nil"/>
              <w:left w:val="nil"/>
              <w:bottom w:val="nil"/>
              <w:right w:val="nil"/>
            </w:tcBorders>
            <w:shd w:val="clear" w:color="auto" w:fill="auto"/>
            <w:noWrap/>
            <w:vAlign w:val="center"/>
            <w:hideMark/>
          </w:tcPr>
          <w:p w:rsidR="001F0541" w:rsidRPr="002872AC" w:rsidRDefault="001F0541" w:rsidP="001F0541">
            <w:pPr>
              <w:jc w:val="center"/>
              <w:rPr>
                <w:color w:val="000000"/>
                <w:lang w:eastAsia="es-ES_tradnl"/>
              </w:rPr>
            </w:pPr>
            <w:r w:rsidRPr="002872AC">
              <w:rPr>
                <w:color w:val="000000"/>
                <w:lang w:eastAsia="es-ES_tradnl"/>
              </w:rPr>
              <w:t>48</w:t>
            </w:r>
          </w:p>
        </w:tc>
        <w:tc>
          <w:tcPr>
            <w:tcW w:w="1791" w:type="dxa"/>
            <w:tcBorders>
              <w:top w:val="nil"/>
              <w:left w:val="nil"/>
              <w:bottom w:val="nil"/>
              <w:right w:val="nil"/>
            </w:tcBorders>
            <w:shd w:val="clear" w:color="auto" w:fill="auto"/>
            <w:noWrap/>
            <w:vAlign w:val="center"/>
            <w:hideMark/>
          </w:tcPr>
          <w:p w:rsidR="001F0541" w:rsidRPr="002872AC" w:rsidRDefault="001F0541" w:rsidP="001F0541">
            <w:pPr>
              <w:jc w:val="center"/>
              <w:rPr>
                <w:color w:val="000000"/>
                <w:lang w:eastAsia="es-ES_tradnl"/>
              </w:rPr>
            </w:pPr>
            <w:r w:rsidRPr="002872AC">
              <w:rPr>
                <w:color w:val="000000"/>
                <w:lang w:eastAsia="es-ES_tradnl"/>
              </w:rPr>
              <w:t>13%</w:t>
            </w:r>
          </w:p>
        </w:tc>
      </w:tr>
      <w:tr w:rsidR="001F0541" w:rsidRPr="002872AC" w:rsidTr="001F0541">
        <w:trPr>
          <w:trHeight w:hRule="exact" w:val="454"/>
        </w:trPr>
        <w:tc>
          <w:tcPr>
            <w:tcW w:w="3222" w:type="dxa"/>
            <w:tcBorders>
              <w:top w:val="nil"/>
              <w:left w:val="nil"/>
              <w:bottom w:val="nil"/>
              <w:right w:val="nil"/>
            </w:tcBorders>
            <w:shd w:val="clear" w:color="auto" w:fill="auto"/>
            <w:noWrap/>
            <w:vAlign w:val="center"/>
            <w:hideMark/>
          </w:tcPr>
          <w:p w:rsidR="001F0541" w:rsidRPr="002872AC" w:rsidRDefault="001F0541" w:rsidP="001F0541">
            <w:pPr>
              <w:rPr>
                <w:color w:val="000000"/>
                <w:lang w:eastAsia="es-ES_tradnl"/>
              </w:rPr>
            </w:pPr>
            <w:r w:rsidRPr="002872AC">
              <w:rPr>
                <w:color w:val="000000"/>
                <w:lang w:eastAsia="es-ES_tradnl"/>
              </w:rPr>
              <w:t>Regular</w:t>
            </w:r>
          </w:p>
        </w:tc>
        <w:tc>
          <w:tcPr>
            <w:tcW w:w="1791" w:type="dxa"/>
            <w:tcBorders>
              <w:top w:val="nil"/>
              <w:left w:val="nil"/>
              <w:bottom w:val="nil"/>
              <w:right w:val="nil"/>
            </w:tcBorders>
            <w:shd w:val="clear" w:color="auto" w:fill="auto"/>
            <w:noWrap/>
            <w:vAlign w:val="center"/>
            <w:hideMark/>
          </w:tcPr>
          <w:p w:rsidR="001F0541" w:rsidRPr="002872AC" w:rsidRDefault="001F0541" w:rsidP="001F0541">
            <w:pPr>
              <w:jc w:val="center"/>
              <w:rPr>
                <w:color w:val="000000"/>
                <w:lang w:eastAsia="es-ES_tradnl"/>
              </w:rPr>
            </w:pPr>
            <w:r w:rsidRPr="002872AC">
              <w:rPr>
                <w:color w:val="000000"/>
                <w:lang w:eastAsia="es-ES_tradnl"/>
              </w:rPr>
              <w:t>216</w:t>
            </w:r>
          </w:p>
        </w:tc>
        <w:tc>
          <w:tcPr>
            <w:tcW w:w="1791" w:type="dxa"/>
            <w:tcBorders>
              <w:top w:val="nil"/>
              <w:left w:val="nil"/>
              <w:bottom w:val="nil"/>
              <w:right w:val="nil"/>
            </w:tcBorders>
            <w:shd w:val="clear" w:color="auto" w:fill="auto"/>
            <w:noWrap/>
            <w:vAlign w:val="center"/>
            <w:hideMark/>
          </w:tcPr>
          <w:p w:rsidR="001F0541" w:rsidRPr="002872AC" w:rsidRDefault="001F0541" w:rsidP="001F0541">
            <w:pPr>
              <w:jc w:val="center"/>
              <w:rPr>
                <w:color w:val="000000"/>
                <w:lang w:eastAsia="es-ES_tradnl"/>
              </w:rPr>
            </w:pPr>
            <w:r w:rsidRPr="002872AC">
              <w:rPr>
                <w:color w:val="000000"/>
                <w:lang w:eastAsia="es-ES_tradnl"/>
              </w:rPr>
              <w:t>60%</w:t>
            </w:r>
          </w:p>
        </w:tc>
      </w:tr>
      <w:tr w:rsidR="001F0541" w:rsidRPr="002872AC" w:rsidTr="001F0541">
        <w:trPr>
          <w:trHeight w:hRule="exact" w:val="454"/>
        </w:trPr>
        <w:tc>
          <w:tcPr>
            <w:tcW w:w="3222" w:type="dxa"/>
            <w:tcBorders>
              <w:top w:val="nil"/>
              <w:left w:val="nil"/>
              <w:bottom w:val="nil"/>
              <w:right w:val="nil"/>
            </w:tcBorders>
            <w:shd w:val="clear" w:color="auto" w:fill="auto"/>
            <w:noWrap/>
            <w:vAlign w:val="center"/>
            <w:hideMark/>
          </w:tcPr>
          <w:p w:rsidR="001F0541" w:rsidRPr="002872AC" w:rsidRDefault="001F0541" w:rsidP="001F0541">
            <w:pPr>
              <w:rPr>
                <w:color w:val="000000"/>
                <w:lang w:eastAsia="es-ES_tradnl"/>
              </w:rPr>
            </w:pPr>
            <w:r w:rsidRPr="002872AC">
              <w:rPr>
                <w:color w:val="000000"/>
                <w:lang w:eastAsia="es-ES_tradnl"/>
              </w:rPr>
              <w:t>Bueno</w:t>
            </w:r>
          </w:p>
        </w:tc>
        <w:tc>
          <w:tcPr>
            <w:tcW w:w="1791" w:type="dxa"/>
            <w:tcBorders>
              <w:top w:val="nil"/>
              <w:left w:val="nil"/>
              <w:bottom w:val="nil"/>
              <w:right w:val="nil"/>
            </w:tcBorders>
            <w:shd w:val="clear" w:color="auto" w:fill="auto"/>
            <w:noWrap/>
            <w:vAlign w:val="center"/>
            <w:hideMark/>
          </w:tcPr>
          <w:p w:rsidR="001F0541" w:rsidRPr="002872AC" w:rsidRDefault="001F0541" w:rsidP="001F0541">
            <w:pPr>
              <w:jc w:val="center"/>
              <w:rPr>
                <w:color w:val="000000"/>
                <w:lang w:eastAsia="es-ES_tradnl"/>
              </w:rPr>
            </w:pPr>
            <w:r w:rsidRPr="002872AC">
              <w:rPr>
                <w:color w:val="000000"/>
                <w:lang w:eastAsia="es-ES_tradnl"/>
              </w:rPr>
              <w:t>96</w:t>
            </w:r>
          </w:p>
        </w:tc>
        <w:tc>
          <w:tcPr>
            <w:tcW w:w="1791" w:type="dxa"/>
            <w:tcBorders>
              <w:top w:val="nil"/>
              <w:left w:val="nil"/>
              <w:bottom w:val="nil"/>
              <w:right w:val="nil"/>
            </w:tcBorders>
            <w:shd w:val="clear" w:color="auto" w:fill="auto"/>
            <w:noWrap/>
            <w:vAlign w:val="center"/>
            <w:hideMark/>
          </w:tcPr>
          <w:p w:rsidR="001F0541" w:rsidRPr="002872AC" w:rsidRDefault="001F0541" w:rsidP="001F0541">
            <w:pPr>
              <w:jc w:val="center"/>
              <w:rPr>
                <w:color w:val="000000"/>
                <w:lang w:eastAsia="es-ES_tradnl"/>
              </w:rPr>
            </w:pPr>
            <w:r w:rsidRPr="002872AC">
              <w:rPr>
                <w:color w:val="000000"/>
                <w:lang w:eastAsia="es-ES_tradnl"/>
              </w:rPr>
              <w:t>27%</w:t>
            </w:r>
          </w:p>
        </w:tc>
      </w:tr>
      <w:tr w:rsidR="001F0541" w:rsidRPr="002872AC" w:rsidTr="001F0541">
        <w:trPr>
          <w:trHeight w:hRule="exact" w:val="454"/>
        </w:trPr>
        <w:tc>
          <w:tcPr>
            <w:tcW w:w="3222" w:type="dxa"/>
            <w:tcBorders>
              <w:top w:val="nil"/>
              <w:left w:val="nil"/>
              <w:bottom w:val="nil"/>
              <w:right w:val="nil"/>
            </w:tcBorders>
            <w:shd w:val="clear" w:color="auto" w:fill="auto"/>
            <w:noWrap/>
            <w:vAlign w:val="center"/>
            <w:hideMark/>
          </w:tcPr>
          <w:p w:rsidR="001F0541" w:rsidRPr="002872AC" w:rsidRDefault="001F0541" w:rsidP="001F0541">
            <w:pPr>
              <w:rPr>
                <w:color w:val="000000"/>
                <w:lang w:eastAsia="es-ES_tradnl"/>
              </w:rPr>
            </w:pPr>
            <w:r w:rsidRPr="002872AC">
              <w:rPr>
                <w:color w:val="000000"/>
                <w:lang w:eastAsia="es-ES_tradnl"/>
              </w:rPr>
              <w:t>Excelente</w:t>
            </w:r>
          </w:p>
        </w:tc>
        <w:tc>
          <w:tcPr>
            <w:tcW w:w="1791" w:type="dxa"/>
            <w:tcBorders>
              <w:top w:val="nil"/>
              <w:left w:val="nil"/>
              <w:bottom w:val="nil"/>
              <w:right w:val="nil"/>
            </w:tcBorders>
            <w:shd w:val="clear" w:color="auto" w:fill="auto"/>
            <w:noWrap/>
            <w:vAlign w:val="center"/>
            <w:hideMark/>
          </w:tcPr>
          <w:p w:rsidR="001F0541" w:rsidRPr="002872AC" w:rsidRDefault="001F0541" w:rsidP="001F0541">
            <w:pPr>
              <w:jc w:val="center"/>
              <w:rPr>
                <w:color w:val="000000"/>
                <w:lang w:eastAsia="es-ES_tradnl"/>
              </w:rPr>
            </w:pPr>
            <w:r w:rsidRPr="002872AC">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2872AC" w:rsidRDefault="001F0541" w:rsidP="001F0541">
            <w:pPr>
              <w:jc w:val="center"/>
              <w:rPr>
                <w:color w:val="000000"/>
                <w:lang w:eastAsia="es-ES_tradnl"/>
              </w:rPr>
            </w:pPr>
            <w:r w:rsidRPr="002872AC">
              <w:rPr>
                <w:color w:val="000000"/>
                <w:lang w:eastAsia="es-ES_tradnl"/>
              </w:rPr>
              <w:t>0%</w:t>
            </w:r>
          </w:p>
        </w:tc>
      </w:tr>
      <w:tr w:rsidR="001F0541" w:rsidRPr="002872AC"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2872AC" w:rsidRDefault="001F0541" w:rsidP="001F0541">
            <w:pPr>
              <w:jc w:val="center"/>
              <w:rPr>
                <w:b/>
                <w:bCs/>
                <w:color w:val="000000"/>
                <w:lang w:eastAsia="es-ES_tradnl"/>
              </w:rPr>
            </w:pPr>
            <w:r w:rsidRPr="002872AC">
              <w:rPr>
                <w:b/>
                <w:bCs/>
                <w:color w:val="000000"/>
                <w:lang w:eastAsia="es-ES_tradnl"/>
              </w:rPr>
              <w:t>Total</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872AC" w:rsidRDefault="001F0541" w:rsidP="001F0541">
            <w:pPr>
              <w:jc w:val="center"/>
              <w:rPr>
                <w:b/>
                <w:bCs/>
                <w:color w:val="000000"/>
                <w:lang w:eastAsia="es-ES_tradnl"/>
              </w:rPr>
            </w:pPr>
            <w:r w:rsidRPr="002872AC">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872AC" w:rsidRDefault="001F0541" w:rsidP="001F0541">
            <w:pPr>
              <w:jc w:val="center"/>
              <w:rPr>
                <w:b/>
                <w:bCs/>
                <w:color w:val="000000"/>
                <w:lang w:eastAsia="es-ES_tradnl"/>
              </w:rPr>
            </w:pPr>
            <w:r w:rsidRPr="002872AC">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Pr="0022661B" w:rsidRDefault="001F0541" w:rsidP="001F0541">
      <w:pPr>
        <w:pStyle w:val="Prrafodelista"/>
        <w:ind w:left="993"/>
        <w:jc w:val="both"/>
        <w:rPr>
          <w:bCs/>
          <w:i/>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993"/>
        <w:jc w:val="both"/>
        <w:rPr>
          <w:bCs/>
          <w:i/>
          <w:lang w:eastAsia="es-PE"/>
        </w:rPr>
      </w:pPr>
    </w:p>
    <w:p w:rsidR="001F0541" w:rsidRPr="0059640D" w:rsidRDefault="001F0541" w:rsidP="001F0541">
      <w:pPr>
        <w:pStyle w:val="Prrafodelista"/>
        <w:ind w:left="993"/>
        <w:jc w:val="both"/>
        <w:rPr>
          <w:bCs/>
          <w:i/>
          <w:lang w:eastAsia="es-PE"/>
        </w:rPr>
      </w:pPr>
      <w:r>
        <w:rPr>
          <w:noProof/>
          <w:lang w:val="en-US"/>
        </w:rPr>
        <w:drawing>
          <wp:inline distT="0" distB="0" distL="0" distR="0" wp14:anchorId="3F28662C" wp14:editId="0BE47603">
            <wp:extent cx="4320000" cy="2880000"/>
            <wp:effectExtent l="38100" t="38100" r="42545" b="53975"/>
            <wp:docPr id="48" name="Gráfico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F0541" w:rsidRDefault="001F0541" w:rsidP="001F0541">
      <w:pPr>
        <w:tabs>
          <w:tab w:val="left" w:pos="993"/>
        </w:tabs>
        <w:ind w:left="99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17</w:t>
      </w:r>
      <w:r w:rsidRPr="005231FB">
        <w:rPr>
          <w:bCs/>
          <w:i/>
          <w:color w:val="000000"/>
          <w:sz w:val="20"/>
          <w:szCs w:val="20"/>
          <w:lang w:eastAsia="es-PE"/>
        </w:rPr>
        <w:t xml:space="preserve">: </w:t>
      </w:r>
      <w:r w:rsidRPr="0022661B">
        <w:rPr>
          <w:bCs/>
          <w:sz w:val="20"/>
          <w:szCs w:val="20"/>
          <w:lang w:eastAsia="es-PE"/>
        </w:rPr>
        <w:t>¿Cómo califica usted los horarios de atención al público por parte del especialista?</w:t>
      </w:r>
    </w:p>
    <w:p w:rsidR="001F0541" w:rsidRDefault="001F0541" w:rsidP="001F0541">
      <w:pPr>
        <w:tabs>
          <w:tab w:val="left" w:pos="993"/>
        </w:tabs>
        <w:ind w:left="992"/>
        <w:rPr>
          <w:bCs/>
          <w:color w:val="000000"/>
          <w:sz w:val="20"/>
          <w:szCs w:val="20"/>
          <w:lang w:eastAsia="es-PE"/>
        </w:rPr>
      </w:pPr>
      <w:r>
        <w:rPr>
          <w:bCs/>
          <w:color w:val="000000"/>
          <w:sz w:val="20"/>
          <w:szCs w:val="20"/>
          <w:lang w:eastAsia="es-PE"/>
        </w:rPr>
        <w:t>Fuente: Encuesta 2018</w:t>
      </w:r>
    </w:p>
    <w:p w:rsidR="001F0541" w:rsidRDefault="001F0541" w:rsidP="001F0541">
      <w:pPr>
        <w:spacing w:after="120"/>
        <w:ind w:left="992"/>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la ¿Cómo califica las instalaciones, elementos, productos o equipos empleados en el servicio?, el 13%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60%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27%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1F0541" w:rsidRDefault="001F0541" w:rsidP="001F0541">
      <w:pPr>
        <w:ind w:left="993"/>
        <w:jc w:val="both"/>
        <w:rPr>
          <w:lang w:eastAsia="es-PE"/>
        </w:rPr>
      </w:pPr>
      <w:r>
        <w:rPr>
          <w:lang w:eastAsia="es-PE"/>
        </w:rPr>
        <w:lastRenderedPageBreak/>
        <w:t>Tabla 16</w:t>
      </w:r>
    </w:p>
    <w:p w:rsidR="001F0541" w:rsidRDefault="001F0541" w:rsidP="001F0541">
      <w:pPr>
        <w:pStyle w:val="Prrafodelista"/>
        <w:ind w:left="993"/>
        <w:jc w:val="both"/>
        <w:rPr>
          <w:bCs/>
          <w:i/>
          <w:lang w:eastAsia="es-PE"/>
        </w:rPr>
      </w:pPr>
      <w:r w:rsidRPr="000D01A2">
        <w:rPr>
          <w:bCs/>
          <w:i/>
          <w:lang w:eastAsia="es-PE"/>
        </w:rPr>
        <w:t>¿En el establecimiento existe alguna información clara y pertinente sobre hábitos de vida saludable?</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0D01A2"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0D01A2" w:rsidRDefault="001F0541" w:rsidP="001F0541">
            <w:pPr>
              <w:jc w:val="center"/>
              <w:rPr>
                <w:b/>
                <w:bCs/>
                <w:color w:val="000000"/>
                <w:lang w:eastAsia="es-ES_tradnl"/>
              </w:rPr>
            </w:pPr>
            <w:r w:rsidRPr="000D01A2">
              <w:rPr>
                <w:b/>
                <w:bCs/>
                <w:color w:val="000000"/>
                <w:lang w:eastAsia="es-ES_tradnl"/>
              </w:rPr>
              <w:t>Respuesta</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0D01A2" w:rsidRDefault="001F0541" w:rsidP="001F0541">
            <w:pPr>
              <w:jc w:val="center"/>
              <w:rPr>
                <w:b/>
                <w:bCs/>
                <w:color w:val="000000"/>
                <w:lang w:eastAsia="es-ES_tradnl"/>
              </w:rPr>
            </w:pPr>
            <w:r w:rsidRPr="000D01A2">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0D01A2" w:rsidRDefault="001F0541" w:rsidP="001F0541">
            <w:pPr>
              <w:jc w:val="center"/>
              <w:rPr>
                <w:b/>
                <w:bCs/>
                <w:color w:val="000000"/>
                <w:lang w:eastAsia="es-ES_tradnl"/>
              </w:rPr>
            </w:pPr>
            <w:r w:rsidRPr="000D01A2">
              <w:rPr>
                <w:b/>
                <w:bCs/>
                <w:color w:val="000000"/>
                <w:lang w:eastAsia="es-ES_tradnl"/>
              </w:rPr>
              <w:t>%</w:t>
            </w:r>
          </w:p>
        </w:tc>
      </w:tr>
      <w:tr w:rsidR="001F0541" w:rsidRPr="000D01A2" w:rsidTr="001F0541">
        <w:trPr>
          <w:trHeight w:hRule="exact" w:val="454"/>
        </w:trPr>
        <w:tc>
          <w:tcPr>
            <w:tcW w:w="3222" w:type="dxa"/>
            <w:tcBorders>
              <w:top w:val="nil"/>
              <w:left w:val="nil"/>
              <w:bottom w:val="nil"/>
              <w:right w:val="nil"/>
            </w:tcBorders>
            <w:shd w:val="clear" w:color="auto" w:fill="auto"/>
            <w:noWrap/>
            <w:vAlign w:val="center"/>
            <w:hideMark/>
          </w:tcPr>
          <w:p w:rsidR="001F0541" w:rsidRPr="000D01A2" w:rsidRDefault="001F0541" w:rsidP="001F0541">
            <w:pPr>
              <w:rPr>
                <w:color w:val="000000"/>
                <w:lang w:eastAsia="es-ES_tradnl"/>
              </w:rPr>
            </w:pPr>
            <w:r w:rsidRPr="000D01A2">
              <w:rPr>
                <w:color w:val="000000"/>
                <w:lang w:eastAsia="es-ES_tradnl"/>
              </w:rPr>
              <w:t>Deficiente</w:t>
            </w:r>
          </w:p>
        </w:tc>
        <w:tc>
          <w:tcPr>
            <w:tcW w:w="1791" w:type="dxa"/>
            <w:tcBorders>
              <w:top w:val="nil"/>
              <w:left w:val="nil"/>
              <w:bottom w:val="nil"/>
              <w:right w:val="nil"/>
            </w:tcBorders>
            <w:shd w:val="clear" w:color="auto" w:fill="auto"/>
            <w:noWrap/>
            <w:vAlign w:val="center"/>
            <w:hideMark/>
          </w:tcPr>
          <w:p w:rsidR="001F0541" w:rsidRPr="000D01A2" w:rsidRDefault="001F0541" w:rsidP="001F0541">
            <w:pPr>
              <w:jc w:val="center"/>
              <w:rPr>
                <w:color w:val="000000"/>
                <w:lang w:eastAsia="es-ES_tradnl"/>
              </w:rPr>
            </w:pPr>
            <w:r w:rsidRPr="000D01A2">
              <w:rPr>
                <w:color w:val="000000"/>
                <w:lang w:eastAsia="es-ES_tradnl"/>
              </w:rPr>
              <w:t>96</w:t>
            </w:r>
          </w:p>
        </w:tc>
        <w:tc>
          <w:tcPr>
            <w:tcW w:w="1791" w:type="dxa"/>
            <w:tcBorders>
              <w:top w:val="nil"/>
              <w:left w:val="nil"/>
              <w:bottom w:val="nil"/>
              <w:right w:val="nil"/>
            </w:tcBorders>
            <w:shd w:val="clear" w:color="auto" w:fill="auto"/>
            <w:noWrap/>
            <w:vAlign w:val="center"/>
            <w:hideMark/>
          </w:tcPr>
          <w:p w:rsidR="001F0541" w:rsidRPr="000D01A2" w:rsidRDefault="001F0541" w:rsidP="001F0541">
            <w:pPr>
              <w:jc w:val="center"/>
              <w:rPr>
                <w:color w:val="000000"/>
                <w:lang w:eastAsia="es-ES_tradnl"/>
              </w:rPr>
            </w:pPr>
            <w:r w:rsidRPr="000D01A2">
              <w:rPr>
                <w:color w:val="000000"/>
                <w:lang w:eastAsia="es-ES_tradnl"/>
              </w:rPr>
              <w:t>27%</w:t>
            </w:r>
          </w:p>
        </w:tc>
      </w:tr>
      <w:tr w:rsidR="001F0541" w:rsidRPr="000D01A2" w:rsidTr="001F0541">
        <w:trPr>
          <w:trHeight w:hRule="exact" w:val="454"/>
        </w:trPr>
        <w:tc>
          <w:tcPr>
            <w:tcW w:w="3222" w:type="dxa"/>
            <w:tcBorders>
              <w:top w:val="nil"/>
              <w:left w:val="nil"/>
              <w:bottom w:val="nil"/>
              <w:right w:val="nil"/>
            </w:tcBorders>
            <w:shd w:val="clear" w:color="auto" w:fill="auto"/>
            <w:noWrap/>
            <w:vAlign w:val="center"/>
            <w:hideMark/>
          </w:tcPr>
          <w:p w:rsidR="001F0541" w:rsidRPr="000D01A2" w:rsidRDefault="001F0541" w:rsidP="001F0541">
            <w:pPr>
              <w:rPr>
                <w:color w:val="000000"/>
                <w:lang w:eastAsia="es-ES_tradnl"/>
              </w:rPr>
            </w:pPr>
            <w:r w:rsidRPr="000D01A2">
              <w:rPr>
                <w:color w:val="000000"/>
                <w:lang w:eastAsia="es-ES_tradnl"/>
              </w:rPr>
              <w:t>Regular</w:t>
            </w:r>
          </w:p>
        </w:tc>
        <w:tc>
          <w:tcPr>
            <w:tcW w:w="1791" w:type="dxa"/>
            <w:tcBorders>
              <w:top w:val="nil"/>
              <w:left w:val="nil"/>
              <w:bottom w:val="nil"/>
              <w:right w:val="nil"/>
            </w:tcBorders>
            <w:shd w:val="clear" w:color="auto" w:fill="auto"/>
            <w:noWrap/>
            <w:vAlign w:val="center"/>
            <w:hideMark/>
          </w:tcPr>
          <w:p w:rsidR="001F0541" w:rsidRPr="000D01A2" w:rsidRDefault="001F0541" w:rsidP="001F0541">
            <w:pPr>
              <w:jc w:val="center"/>
              <w:rPr>
                <w:color w:val="000000"/>
                <w:lang w:eastAsia="es-ES_tradnl"/>
              </w:rPr>
            </w:pPr>
            <w:r w:rsidRPr="000D01A2">
              <w:rPr>
                <w:color w:val="000000"/>
                <w:lang w:eastAsia="es-ES_tradnl"/>
              </w:rPr>
              <w:t>120</w:t>
            </w:r>
          </w:p>
        </w:tc>
        <w:tc>
          <w:tcPr>
            <w:tcW w:w="1791" w:type="dxa"/>
            <w:tcBorders>
              <w:top w:val="nil"/>
              <w:left w:val="nil"/>
              <w:bottom w:val="nil"/>
              <w:right w:val="nil"/>
            </w:tcBorders>
            <w:shd w:val="clear" w:color="auto" w:fill="auto"/>
            <w:noWrap/>
            <w:vAlign w:val="center"/>
            <w:hideMark/>
          </w:tcPr>
          <w:p w:rsidR="001F0541" w:rsidRPr="000D01A2" w:rsidRDefault="001F0541" w:rsidP="001F0541">
            <w:pPr>
              <w:jc w:val="center"/>
              <w:rPr>
                <w:color w:val="000000"/>
                <w:lang w:eastAsia="es-ES_tradnl"/>
              </w:rPr>
            </w:pPr>
            <w:r w:rsidRPr="000D01A2">
              <w:rPr>
                <w:color w:val="000000"/>
                <w:lang w:eastAsia="es-ES_tradnl"/>
              </w:rPr>
              <w:t>33%</w:t>
            </w:r>
          </w:p>
        </w:tc>
      </w:tr>
      <w:tr w:rsidR="001F0541" w:rsidRPr="000D01A2" w:rsidTr="001F0541">
        <w:trPr>
          <w:trHeight w:hRule="exact" w:val="454"/>
        </w:trPr>
        <w:tc>
          <w:tcPr>
            <w:tcW w:w="3222" w:type="dxa"/>
            <w:tcBorders>
              <w:top w:val="nil"/>
              <w:left w:val="nil"/>
              <w:bottom w:val="nil"/>
              <w:right w:val="nil"/>
            </w:tcBorders>
            <w:shd w:val="clear" w:color="auto" w:fill="auto"/>
            <w:noWrap/>
            <w:vAlign w:val="center"/>
            <w:hideMark/>
          </w:tcPr>
          <w:p w:rsidR="001F0541" w:rsidRPr="000D01A2" w:rsidRDefault="001F0541" w:rsidP="001F0541">
            <w:pPr>
              <w:rPr>
                <w:color w:val="000000"/>
                <w:lang w:eastAsia="es-ES_tradnl"/>
              </w:rPr>
            </w:pPr>
            <w:r w:rsidRPr="000D01A2">
              <w:rPr>
                <w:color w:val="000000"/>
                <w:lang w:eastAsia="es-ES_tradnl"/>
              </w:rPr>
              <w:t>Bueno</w:t>
            </w:r>
          </w:p>
        </w:tc>
        <w:tc>
          <w:tcPr>
            <w:tcW w:w="1791" w:type="dxa"/>
            <w:tcBorders>
              <w:top w:val="nil"/>
              <w:left w:val="nil"/>
              <w:bottom w:val="nil"/>
              <w:right w:val="nil"/>
            </w:tcBorders>
            <w:shd w:val="clear" w:color="auto" w:fill="auto"/>
            <w:noWrap/>
            <w:vAlign w:val="center"/>
            <w:hideMark/>
          </w:tcPr>
          <w:p w:rsidR="001F0541" w:rsidRPr="000D01A2" w:rsidRDefault="001F0541" w:rsidP="001F0541">
            <w:pPr>
              <w:jc w:val="center"/>
              <w:rPr>
                <w:color w:val="000000"/>
                <w:lang w:eastAsia="es-ES_tradnl"/>
              </w:rPr>
            </w:pPr>
            <w:r w:rsidRPr="000D01A2">
              <w:rPr>
                <w:color w:val="000000"/>
                <w:lang w:eastAsia="es-ES_tradnl"/>
              </w:rPr>
              <w:t>144</w:t>
            </w:r>
          </w:p>
        </w:tc>
        <w:tc>
          <w:tcPr>
            <w:tcW w:w="1791" w:type="dxa"/>
            <w:tcBorders>
              <w:top w:val="nil"/>
              <w:left w:val="nil"/>
              <w:bottom w:val="nil"/>
              <w:right w:val="nil"/>
            </w:tcBorders>
            <w:shd w:val="clear" w:color="auto" w:fill="auto"/>
            <w:noWrap/>
            <w:vAlign w:val="center"/>
            <w:hideMark/>
          </w:tcPr>
          <w:p w:rsidR="001F0541" w:rsidRPr="000D01A2" w:rsidRDefault="001F0541" w:rsidP="001F0541">
            <w:pPr>
              <w:jc w:val="center"/>
              <w:rPr>
                <w:color w:val="000000"/>
                <w:lang w:eastAsia="es-ES_tradnl"/>
              </w:rPr>
            </w:pPr>
            <w:r w:rsidRPr="000D01A2">
              <w:rPr>
                <w:color w:val="000000"/>
                <w:lang w:eastAsia="es-ES_tradnl"/>
              </w:rPr>
              <w:t>40%</w:t>
            </w:r>
          </w:p>
        </w:tc>
      </w:tr>
      <w:tr w:rsidR="001F0541" w:rsidRPr="000D01A2" w:rsidTr="001F0541">
        <w:trPr>
          <w:trHeight w:hRule="exact" w:val="454"/>
        </w:trPr>
        <w:tc>
          <w:tcPr>
            <w:tcW w:w="3222" w:type="dxa"/>
            <w:tcBorders>
              <w:top w:val="nil"/>
              <w:left w:val="nil"/>
              <w:bottom w:val="nil"/>
              <w:right w:val="nil"/>
            </w:tcBorders>
            <w:shd w:val="clear" w:color="auto" w:fill="auto"/>
            <w:noWrap/>
            <w:vAlign w:val="center"/>
            <w:hideMark/>
          </w:tcPr>
          <w:p w:rsidR="001F0541" w:rsidRPr="000D01A2" w:rsidRDefault="001F0541" w:rsidP="001F0541">
            <w:pPr>
              <w:rPr>
                <w:color w:val="000000"/>
                <w:lang w:eastAsia="es-ES_tradnl"/>
              </w:rPr>
            </w:pPr>
            <w:r w:rsidRPr="000D01A2">
              <w:rPr>
                <w:color w:val="000000"/>
                <w:lang w:eastAsia="es-ES_tradnl"/>
              </w:rPr>
              <w:t>Excelente</w:t>
            </w:r>
          </w:p>
        </w:tc>
        <w:tc>
          <w:tcPr>
            <w:tcW w:w="1791" w:type="dxa"/>
            <w:tcBorders>
              <w:top w:val="nil"/>
              <w:left w:val="nil"/>
              <w:bottom w:val="nil"/>
              <w:right w:val="nil"/>
            </w:tcBorders>
            <w:shd w:val="clear" w:color="auto" w:fill="auto"/>
            <w:noWrap/>
            <w:vAlign w:val="center"/>
            <w:hideMark/>
          </w:tcPr>
          <w:p w:rsidR="001F0541" w:rsidRPr="000D01A2" w:rsidRDefault="001F0541" w:rsidP="001F0541">
            <w:pPr>
              <w:jc w:val="center"/>
              <w:rPr>
                <w:color w:val="000000"/>
                <w:lang w:eastAsia="es-ES_tradnl"/>
              </w:rPr>
            </w:pPr>
            <w:r w:rsidRPr="000D01A2">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0D01A2" w:rsidRDefault="001F0541" w:rsidP="001F0541">
            <w:pPr>
              <w:jc w:val="center"/>
              <w:rPr>
                <w:color w:val="000000"/>
                <w:lang w:eastAsia="es-ES_tradnl"/>
              </w:rPr>
            </w:pPr>
            <w:r w:rsidRPr="000D01A2">
              <w:rPr>
                <w:color w:val="000000"/>
                <w:lang w:eastAsia="es-ES_tradnl"/>
              </w:rPr>
              <w:t>0%</w:t>
            </w:r>
          </w:p>
        </w:tc>
      </w:tr>
      <w:tr w:rsidR="001F0541" w:rsidRPr="000D01A2"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0D01A2" w:rsidRDefault="001F0541" w:rsidP="001F0541">
            <w:pPr>
              <w:jc w:val="center"/>
              <w:rPr>
                <w:b/>
                <w:bCs/>
                <w:color w:val="000000"/>
                <w:lang w:eastAsia="es-ES_tradnl"/>
              </w:rPr>
            </w:pPr>
            <w:r w:rsidRPr="000D01A2">
              <w:rPr>
                <w:b/>
                <w:bCs/>
                <w:color w:val="000000"/>
                <w:lang w:eastAsia="es-ES_tradnl"/>
              </w:rPr>
              <w:t>Total</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0D01A2" w:rsidRDefault="001F0541" w:rsidP="001F0541">
            <w:pPr>
              <w:jc w:val="center"/>
              <w:rPr>
                <w:b/>
                <w:bCs/>
                <w:color w:val="000000"/>
                <w:lang w:eastAsia="es-ES_tradnl"/>
              </w:rPr>
            </w:pPr>
            <w:r w:rsidRPr="000D01A2">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0D01A2" w:rsidRDefault="001F0541" w:rsidP="001F0541">
            <w:pPr>
              <w:jc w:val="center"/>
              <w:rPr>
                <w:b/>
                <w:bCs/>
                <w:color w:val="000000"/>
                <w:lang w:eastAsia="es-ES_tradnl"/>
              </w:rPr>
            </w:pPr>
            <w:r w:rsidRPr="000D01A2">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Pr="0022661B" w:rsidRDefault="001F0541" w:rsidP="001F0541">
      <w:pPr>
        <w:pStyle w:val="Prrafodelista"/>
        <w:ind w:left="993"/>
        <w:jc w:val="both"/>
        <w:rPr>
          <w:bCs/>
          <w:i/>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993"/>
        <w:jc w:val="both"/>
        <w:rPr>
          <w:bCs/>
          <w:i/>
          <w:lang w:eastAsia="es-PE"/>
        </w:rPr>
      </w:pPr>
    </w:p>
    <w:p w:rsidR="001F0541" w:rsidRDefault="001F0541" w:rsidP="001F0541">
      <w:pPr>
        <w:pStyle w:val="Prrafodelista"/>
        <w:ind w:left="993"/>
        <w:jc w:val="both"/>
        <w:rPr>
          <w:bCs/>
          <w:i/>
          <w:lang w:eastAsia="es-PE"/>
        </w:rPr>
      </w:pPr>
      <w:r>
        <w:rPr>
          <w:noProof/>
          <w:lang w:val="en-US"/>
        </w:rPr>
        <w:drawing>
          <wp:inline distT="0" distB="0" distL="0" distR="0" wp14:anchorId="56900444" wp14:editId="6E0080DD">
            <wp:extent cx="4320000" cy="2880000"/>
            <wp:effectExtent l="38100" t="38100" r="42545" b="53975"/>
            <wp:docPr id="49" name="Gráfico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F0541" w:rsidRPr="00755289" w:rsidRDefault="001F0541" w:rsidP="001F0541">
      <w:pPr>
        <w:tabs>
          <w:tab w:val="left" w:pos="993"/>
        </w:tabs>
        <w:ind w:left="99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18</w:t>
      </w:r>
      <w:r w:rsidRPr="005231FB">
        <w:rPr>
          <w:bCs/>
          <w:i/>
          <w:color w:val="000000"/>
          <w:sz w:val="20"/>
          <w:szCs w:val="20"/>
          <w:lang w:eastAsia="es-PE"/>
        </w:rPr>
        <w:t xml:space="preserve">: </w:t>
      </w:r>
      <w:r w:rsidRPr="00755289">
        <w:rPr>
          <w:bCs/>
          <w:sz w:val="20"/>
          <w:szCs w:val="20"/>
          <w:lang w:eastAsia="es-PE"/>
        </w:rPr>
        <w:t>¿En el establecimiento existe alguna información clara y pertinente sobre hábitos de vida saludable?</w:t>
      </w:r>
    </w:p>
    <w:p w:rsidR="001F0541" w:rsidRDefault="001F0541" w:rsidP="001F0541">
      <w:pPr>
        <w:tabs>
          <w:tab w:val="left" w:pos="993"/>
        </w:tabs>
        <w:ind w:left="992"/>
        <w:rPr>
          <w:bCs/>
          <w:color w:val="000000"/>
          <w:sz w:val="20"/>
          <w:szCs w:val="20"/>
          <w:lang w:eastAsia="es-PE"/>
        </w:rPr>
      </w:pPr>
      <w:r>
        <w:rPr>
          <w:bCs/>
          <w:color w:val="000000"/>
          <w:sz w:val="20"/>
          <w:szCs w:val="20"/>
          <w:lang w:eastAsia="es-PE"/>
        </w:rPr>
        <w:t>Fuente: Encuesta 2018</w:t>
      </w:r>
    </w:p>
    <w:p w:rsidR="001F0541" w:rsidRDefault="001F0541" w:rsidP="001F0541">
      <w:pPr>
        <w:spacing w:after="120"/>
        <w:ind w:left="992"/>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Pr="005231FB"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Pr="005E007F" w:rsidRDefault="001F0541" w:rsidP="001F0541">
      <w:pPr>
        <w:ind w:left="993"/>
        <w:jc w:val="both"/>
        <w:rPr>
          <w:bCs/>
          <w:i/>
          <w:color w:val="000000"/>
          <w:lang w:eastAsia="es-PE"/>
        </w:rPr>
      </w:pPr>
      <w:r>
        <w:rPr>
          <w:rFonts w:ascii="Arial" w:hAnsi="Arial" w:cs="Arial"/>
          <w:lang w:eastAsia="es-ES"/>
        </w:rPr>
        <w:t>Del total de pacientes encuestados</w:t>
      </w:r>
      <w:r w:rsidRPr="005E007F">
        <w:rPr>
          <w:rFonts w:ascii="Arial" w:hAnsi="Arial" w:cs="Arial"/>
          <w:lang w:eastAsia="es-ES"/>
        </w:rPr>
        <w:t xml:space="preserve"> según la muestra, al responder ¿En el establecimiento existe alguna información clara y pertinente sobre hábitos de vida saludable?, el 27%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33%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40%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1F0541" w:rsidRDefault="001F0541" w:rsidP="001F0541">
      <w:pPr>
        <w:ind w:left="993"/>
        <w:jc w:val="both"/>
        <w:rPr>
          <w:lang w:eastAsia="es-PE"/>
        </w:rPr>
      </w:pPr>
      <w:r>
        <w:rPr>
          <w:lang w:eastAsia="es-PE"/>
        </w:rPr>
        <w:lastRenderedPageBreak/>
        <w:t>Tabla 17</w:t>
      </w:r>
    </w:p>
    <w:p w:rsidR="001F0541" w:rsidRDefault="001F0541" w:rsidP="001F0541">
      <w:pPr>
        <w:pStyle w:val="Prrafodelista"/>
        <w:ind w:left="993"/>
        <w:jc w:val="both"/>
        <w:rPr>
          <w:bCs/>
          <w:i/>
          <w:lang w:eastAsia="es-PE"/>
        </w:rPr>
      </w:pPr>
      <w:r w:rsidRPr="00C868DA">
        <w:rPr>
          <w:bCs/>
          <w:i/>
          <w:lang w:eastAsia="es-PE"/>
        </w:rPr>
        <w:t>¿Qué opinión le merece la higiene del área de pediatría?</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C868DA"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C868DA" w:rsidRDefault="001F0541" w:rsidP="001F0541">
            <w:pPr>
              <w:jc w:val="center"/>
              <w:rPr>
                <w:b/>
                <w:bCs/>
                <w:color w:val="000000"/>
                <w:lang w:eastAsia="es-ES_tradnl"/>
              </w:rPr>
            </w:pPr>
            <w:r w:rsidRPr="00C868DA">
              <w:rPr>
                <w:b/>
                <w:bCs/>
                <w:color w:val="000000"/>
                <w:lang w:eastAsia="es-ES_tradnl"/>
              </w:rPr>
              <w:t>Respuesta</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C868DA" w:rsidRDefault="001F0541" w:rsidP="001F0541">
            <w:pPr>
              <w:jc w:val="center"/>
              <w:rPr>
                <w:b/>
                <w:bCs/>
                <w:color w:val="000000"/>
                <w:lang w:eastAsia="es-ES_tradnl"/>
              </w:rPr>
            </w:pPr>
            <w:r w:rsidRPr="00C868DA">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C868DA" w:rsidRDefault="001F0541" w:rsidP="001F0541">
            <w:pPr>
              <w:jc w:val="center"/>
              <w:rPr>
                <w:b/>
                <w:bCs/>
                <w:color w:val="000000"/>
                <w:lang w:eastAsia="es-ES_tradnl"/>
              </w:rPr>
            </w:pPr>
            <w:r w:rsidRPr="00C868DA">
              <w:rPr>
                <w:b/>
                <w:bCs/>
                <w:color w:val="000000"/>
                <w:lang w:eastAsia="es-ES_tradnl"/>
              </w:rPr>
              <w:t>%</w:t>
            </w:r>
          </w:p>
        </w:tc>
      </w:tr>
      <w:tr w:rsidR="001F0541" w:rsidRPr="00C868DA" w:rsidTr="001F0541">
        <w:trPr>
          <w:trHeight w:hRule="exact" w:val="454"/>
        </w:trPr>
        <w:tc>
          <w:tcPr>
            <w:tcW w:w="3222" w:type="dxa"/>
            <w:tcBorders>
              <w:top w:val="nil"/>
              <w:left w:val="nil"/>
              <w:bottom w:val="nil"/>
              <w:right w:val="nil"/>
            </w:tcBorders>
            <w:shd w:val="clear" w:color="auto" w:fill="auto"/>
            <w:noWrap/>
            <w:vAlign w:val="center"/>
            <w:hideMark/>
          </w:tcPr>
          <w:p w:rsidR="001F0541" w:rsidRPr="00C868DA" w:rsidRDefault="001F0541" w:rsidP="001F0541">
            <w:pPr>
              <w:rPr>
                <w:color w:val="000000"/>
                <w:lang w:eastAsia="es-ES_tradnl"/>
              </w:rPr>
            </w:pPr>
            <w:r w:rsidRPr="00C868DA">
              <w:rPr>
                <w:color w:val="000000"/>
                <w:lang w:eastAsia="es-ES_tradnl"/>
              </w:rPr>
              <w:t>Deficiente</w:t>
            </w:r>
          </w:p>
        </w:tc>
        <w:tc>
          <w:tcPr>
            <w:tcW w:w="1791" w:type="dxa"/>
            <w:tcBorders>
              <w:top w:val="nil"/>
              <w:left w:val="nil"/>
              <w:bottom w:val="nil"/>
              <w:right w:val="nil"/>
            </w:tcBorders>
            <w:shd w:val="clear" w:color="auto" w:fill="auto"/>
            <w:noWrap/>
            <w:vAlign w:val="center"/>
            <w:hideMark/>
          </w:tcPr>
          <w:p w:rsidR="001F0541" w:rsidRPr="00C868DA" w:rsidRDefault="001F0541" w:rsidP="001F0541">
            <w:pPr>
              <w:jc w:val="center"/>
              <w:rPr>
                <w:color w:val="000000"/>
                <w:lang w:eastAsia="es-ES_tradnl"/>
              </w:rPr>
            </w:pPr>
            <w:r w:rsidRPr="00C868DA">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C868DA" w:rsidRDefault="001F0541" w:rsidP="001F0541">
            <w:pPr>
              <w:jc w:val="center"/>
              <w:rPr>
                <w:color w:val="000000"/>
                <w:lang w:eastAsia="es-ES_tradnl"/>
              </w:rPr>
            </w:pPr>
            <w:r w:rsidRPr="00C868DA">
              <w:rPr>
                <w:color w:val="000000"/>
                <w:lang w:eastAsia="es-ES_tradnl"/>
              </w:rPr>
              <w:t>0%</w:t>
            </w:r>
          </w:p>
        </w:tc>
      </w:tr>
      <w:tr w:rsidR="001F0541" w:rsidRPr="00C868DA" w:rsidTr="001F0541">
        <w:trPr>
          <w:trHeight w:hRule="exact" w:val="454"/>
        </w:trPr>
        <w:tc>
          <w:tcPr>
            <w:tcW w:w="3222" w:type="dxa"/>
            <w:tcBorders>
              <w:top w:val="nil"/>
              <w:left w:val="nil"/>
              <w:bottom w:val="nil"/>
              <w:right w:val="nil"/>
            </w:tcBorders>
            <w:shd w:val="clear" w:color="auto" w:fill="auto"/>
            <w:noWrap/>
            <w:vAlign w:val="center"/>
            <w:hideMark/>
          </w:tcPr>
          <w:p w:rsidR="001F0541" w:rsidRPr="00C868DA" w:rsidRDefault="001F0541" w:rsidP="001F0541">
            <w:pPr>
              <w:rPr>
                <w:color w:val="000000"/>
                <w:lang w:eastAsia="es-ES_tradnl"/>
              </w:rPr>
            </w:pPr>
            <w:r w:rsidRPr="00C868DA">
              <w:rPr>
                <w:color w:val="000000"/>
                <w:lang w:eastAsia="es-ES_tradnl"/>
              </w:rPr>
              <w:t>Regular</w:t>
            </w:r>
          </w:p>
        </w:tc>
        <w:tc>
          <w:tcPr>
            <w:tcW w:w="1791" w:type="dxa"/>
            <w:tcBorders>
              <w:top w:val="nil"/>
              <w:left w:val="nil"/>
              <w:bottom w:val="nil"/>
              <w:right w:val="nil"/>
            </w:tcBorders>
            <w:shd w:val="clear" w:color="auto" w:fill="auto"/>
            <w:noWrap/>
            <w:vAlign w:val="center"/>
            <w:hideMark/>
          </w:tcPr>
          <w:p w:rsidR="001F0541" w:rsidRPr="00C868DA" w:rsidRDefault="001F0541" w:rsidP="001F0541">
            <w:pPr>
              <w:jc w:val="center"/>
              <w:rPr>
                <w:color w:val="000000"/>
                <w:lang w:eastAsia="es-ES_tradnl"/>
              </w:rPr>
            </w:pPr>
            <w:r w:rsidRPr="00C868DA">
              <w:rPr>
                <w:color w:val="000000"/>
                <w:lang w:eastAsia="es-ES_tradnl"/>
              </w:rPr>
              <w:t>168</w:t>
            </w:r>
          </w:p>
        </w:tc>
        <w:tc>
          <w:tcPr>
            <w:tcW w:w="1791" w:type="dxa"/>
            <w:tcBorders>
              <w:top w:val="nil"/>
              <w:left w:val="nil"/>
              <w:bottom w:val="nil"/>
              <w:right w:val="nil"/>
            </w:tcBorders>
            <w:shd w:val="clear" w:color="auto" w:fill="auto"/>
            <w:noWrap/>
            <w:vAlign w:val="center"/>
            <w:hideMark/>
          </w:tcPr>
          <w:p w:rsidR="001F0541" w:rsidRPr="00C868DA" w:rsidRDefault="001F0541" w:rsidP="001F0541">
            <w:pPr>
              <w:jc w:val="center"/>
              <w:rPr>
                <w:color w:val="000000"/>
                <w:lang w:eastAsia="es-ES_tradnl"/>
              </w:rPr>
            </w:pPr>
            <w:r w:rsidRPr="00C868DA">
              <w:rPr>
                <w:color w:val="000000"/>
                <w:lang w:eastAsia="es-ES_tradnl"/>
              </w:rPr>
              <w:t>47%</w:t>
            </w:r>
          </w:p>
        </w:tc>
      </w:tr>
      <w:tr w:rsidR="001F0541" w:rsidRPr="00C868DA" w:rsidTr="001F0541">
        <w:trPr>
          <w:trHeight w:hRule="exact" w:val="454"/>
        </w:trPr>
        <w:tc>
          <w:tcPr>
            <w:tcW w:w="3222" w:type="dxa"/>
            <w:tcBorders>
              <w:top w:val="nil"/>
              <w:left w:val="nil"/>
              <w:bottom w:val="nil"/>
              <w:right w:val="nil"/>
            </w:tcBorders>
            <w:shd w:val="clear" w:color="auto" w:fill="auto"/>
            <w:noWrap/>
            <w:vAlign w:val="center"/>
            <w:hideMark/>
          </w:tcPr>
          <w:p w:rsidR="001F0541" w:rsidRPr="00C868DA" w:rsidRDefault="001F0541" w:rsidP="001F0541">
            <w:pPr>
              <w:rPr>
                <w:color w:val="000000"/>
                <w:lang w:eastAsia="es-ES_tradnl"/>
              </w:rPr>
            </w:pPr>
            <w:r w:rsidRPr="00C868DA">
              <w:rPr>
                <w:color w:val="000000"/>
                <w:lang w:eastAsia="es-ES_tradnl"/>
              </w:rPr>
              <w:t>Bueno</w:t>
            </w:r>
          </w:p>
        </w:tc>
        <w:tc>
          <w:tcPr>
            <w:tcW w:w="1791" w:type="dxa"/>
            <w:tcBorders>
              <w:top w:val="nil"/>
              <w:left w:val="nil"/>
              <w:bottom w:val="nil"/>
              <w:right w:val="nil"/>
            </w:tcBorders>
            <w:shd w:val="clear" w:color="auto" w:fill="auto"/>
            <w:noWrap/>
            <w:vAlign w:val="center"/>
            <w:hideMark/>
          </w:tcPr>
          <w:p w:rsidR="001F0541" w:rsidRPr="00C868DA" w:rsidRDefault="001F0541" w:rsidP="001F0541">
            <w:pPr>
              <w:jc w:val="center"/>
              <w:rPr>
                <w:color w:val="000000"/>
                <w:lang w:eastAsia="es-ES_tradnl"/>
              </w:rPr>
            </w:pPr>
            <w:r w:rsidRPr="00C868DA">
              <w:rPr>
                <w:color w:val="000000"/>
                <w:lang w:eastAsia="es-ES_tradnl"/>
              </w:rPr>
              <w:t>192</w:t>
            </w:r>
          </w:p>
        </w:tc>
        <w:tc>
          <w:tcPr>
            <w:tcW w:w="1791" w:type="dxa"/>
            <w:tcBorders>
              <w:top w:val="nil"/>
              <w:left w:val="nil"/>
              <w:bottom w:val="nil"/>
              <w:right w:val="nil"/>
            </w:tcBorders>
            <w:shd w:val="clear" w:color="auto" w:fill="auto"/>
            <w:noWrap/>
            <w:vAlign w:val="center"/>
            <w:hideMark/>
          </w:tcPr>
          <w:p w:rsidR="001F0541" w:rsidRPr="00C868DA" w:rsidRDefault="001F0541" w:rsidP="001F0541">
            <w:pPr>
              <w:jc w:val="center"/>
              <w:rPr>
                <w:color w:val="000000"/>
                <w:lang w:eastAsia="es-ES_tradnl"/>
              </w:rPr>
            </w:pPr>
            <w:r w:rsidRPr="00C868DA">
              <w:rPr>
                <w:color w:val="000000"/>
                <w:lang w:eastAsia="es-ES_tradnl"/>
              </w:rPr>
              <w:t>53%</w:t>
            </w:r>
          </w:p>
        </w:tc>
      </w:tr>
      <w:tr w:rsidR="001F0541" w:rsidRPr="00C868DA" w:rsidTr="001F0541">
        <w:trPr>
          <w:trHeight w:hRule="exact" w:val="454"/>
        </w:trPr>
        <w:tc>
          <w:tcPr>
            <w:tcW w:w="3222" w:type="dxa"/>
            <w:tcBorders>
              <w:top w:val="nil"/>
              <w:left w:val="nil"/>
              <w:bottom w:val="nil"/>
              <w:right w:val="nil"/>
            </w:tcBorders>
            <w:shd w:val="clear" w:color="auto" w:fill="auto"/>
            <w:noWrap/>
            <w:vAlign w:val="center"/>
            <w:hideMark/>
          </w:tcPr>
          <w:p w:rsidR="001F0541" w:rsidRPr="00C868DA" w:rsidRDefault="001F0541" w:rsidP="001F0541">
            <w:pPr>
              <w:rPr>
                <w:color w:val="000000"/>
                <w:lang w:eastAsia="es-ES_tradnl"/>
              </w:rPr>
            </w:pPr>
            <w:r w:rsidRPr="00C868DA">
              <w:rPr>
                <w:color w:val="000000"/>
                <w:lang w:eastAsia="es-ES_tradnl"/>
              </w:rPr>
              <w:t>Excelente</w:t>
            </w:r>
          </w:p>
        </w:tc>
        <w:tc>
          <w:tcPr>
            <w:tcW w:w="1791" w:type="dxa"/>
            <w:tcBorders>
              <w:top w:val="nil"/>
              <w:left w:val="nil"/>
              <w:bottom w:val="nil"/>
              <w:right w:val="nil"/>
            </w:tcBorders>
            <w:shd w:val="clear" w:color="auto" w:fill="auto"/>
            <w:noWrap/>
            <w:vAlign w:val="center"/>
            <w:hideMark/>
          </w:tcPr>
          <w:p w:rsidR="001F0541" w:rsidRPr="00C868DA" w:rsidRDefault="001F0541" w:rsidP="001F0541">
            <w:pPr>
              <w:jc w:val="center"/>
              <w:rPr>
                <w:color w:val="000000"/>
                <w:lang w:eastAsia="es-ES_tradnl"/>
              </w:rPr>
            </w:pPr>
            <w:r w:rsidRPr="00C868DA">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C868DA" w:rsidRDefault="001F0541" w:rsidP="001F0541">
            <w:pPr>
              <w:jc w:val="center"/>
              <w:rPr>
                <w:color w:val="000000"/>
                <w:lang w:eastAsia="es-ES_tradnl"/>
              </w:rPr>
            </w:pPr>
            <w:r w:rsidRPr="00C868DA">
              <w:rPr>
                <w:color w:val="000000"/>
                <w:lang w:eastAsia="es-ES_tradnl"/>
              </w:rPr>
              <w:t>0%</w:t>
            </w:r>
          </w:p>
        </w:tc>
      </w:tr>
      <w:tr w:rsidR="001F0541" w:rsidRPr="00C868DA"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C868DA" w:rsidRDefault="001F0541" w:rsidP="001F0541">
            <w:pPr>
              <w:jc w:val="center"/>
              <w:rPr>
                <w:b/>
                <w:bCs/>
                <w:color w:val="000000"/>
                <w:lang w:eastAsia="es-ES_tradnl"/>
              </w:rPr>
            </w:pPr>
            <w:r w:rsidRPr="00C868DA">
              <w:rPr>
                <w:b/>
                <w:bCs/>
                <w:color w:val="000000"/>
                <w:lang w:eastAsia="es-ES_tradnl"/>
              </w:rPr>
              <w:t>Total</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C868DA" w:rsidRDefault="001F0541" w:rsidP="001F0541">
            <w:pPr>
              <w:jc w:val="center"/>
              <w:rPr>
                <w:b/>
                <w:bCs/>
                <w:color w:val="000000"/>
                <w:lang w:eastAsia="es-ES_tradnl"/>
              </w:rPr>
            </w:pPr>
            <w:r w:rsidRPr="00C868DA">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C868DA" w:rsidRDefault="001F0541" w:rsidP="001F0541">
            <w:pPr>
              <w:jc w:val="center"/>
              <w:rPr>
                <w:b/>
                <w:bCs/>
                <w:color w:val="000000"/>
                <w:lang w:eastAsia="es-ES_tradnl"/>
              </w:rPr>
            </w:pPr>
            <w:r w:rsidRPr="00C868DA">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Pr="0022661B" w:rsidRDefault="001F0541" w:rsidP="001F0541">
      <w:pPr>
        <w:pStyle w:val="Prrafodelista"/>
        <w:ind w:left="993"/>
        <w:jc w:val="both"/>
        <w:rPr>
          <w:bCs/>
          <w:i/>
          <w:lang w:eastAsia="es-PE"/>
        </w:rPr>
      </w:pPr>
    </w:p>
    <w:p w:rsidR="001F0541" w:rsidRDefault="001F0541" w:rsidP="001F0541">
      <w:pPr>
        <w:pStyle w:val="Prrafodelista"/>
        <w:ind w:left="993"/>
        <w:jc w:val="both"/>
        <w:rPr>
          <w:rFonts w:ascii="Arial" w:hAnsi="Arial" w:cs="Arial"/>
          <w:lang w:eastAsia="es-ES"/>
        </w:rPr>
      </w:pPr>
      <w:r>
        <w:rPr>
          <w:noProof/>
          <w:lang w:val="en-US"/>
        </w:rPr>
        <w:drawing>
          <wp:inline distT="0" distB="0" distL="0" distR="0" wp14:anchorId="245C8829" wp14:editId="0CE059B3">
            <wp:extent cx="4320000" cy="2880000"/>
            <wp:effectExtent l="38100" t="38100" r="42545" b="53975"/>
            <wp:docPr id="50" name="Gráfico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F0541" w:rsidRPr="00755289" w:rsidRDefault="001F0541" w:rsidP="001F0541">
      <w:pPr>
        <w:tabs>
          <w:tab w:val="left" w:pos="993"/>
        </w:tabs>
        <w:ind w:left="99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19</w:t>
      </w:r>
      <w:r w:rsidRPr="005231FB">
        <w:rPr>
          <w:bCs/>
          <w:i/>
          <w:color w:val="000000"/>
          <w:sz w:val="20"/>
          <w:szCs w:val="20"/>
          <w:lang w:eastAsia="es-PE"/>
        </w:rPr>
        <w:t xml:space="preserve">: </w:t>
      </w:r>
      <w:r w:rsidRPr="00C868DA">
        <w:rPr>
          <w:bCs/>
          <w:sz w:val="20"/>
          <w:szCs w:val="20"/>
          <w:lang w:eastAsia="es-PE"/>
        </w:rPr>
        <w:t>¿Qué opinión le merece la higiene del área de pediatría?</w:t>
      </w:r>
    </w:p>
    <w:p w:rsidR="001F0541" w:rsidRDefault="001F0541" w:rsidP="001F0541">
      <w:pPr>
        <w:tabs>
          <w:tab w:val="left" w:pos="993"/>
        </w:tabs>
        <w:ind w:left="992"/>
        <w:rPr>
          <w:bCs/>
          <w:color w:val="000000"/>
          <w:sz w:val="20"/>
          <w:szCs w:val="20"/>
          <w:lang w:eastAsia="es-PE"/>
        </w:rPr>
      </w:pPr>
      <w:r>
        <w:rPr>
          <w:bCs/>
          <w:color w:val="000000"/>
          <w:sz w:val="20"/>
          <w:szCs w:val="20"/>
          <w:lang w:eastAsia="es-PE"/>
        </w:rPr>
        <w:t>Fuente: Encuesta 2018</w:t>
      </w:r>
    </w:p>
    <w:p w:rsidR="001F0541" w:rsidRDefault="001F0541" w:rsidP="001F0541">
      <w:pPr>
        <w:spacing w:after="120"/>
        <w:ind w:left="992"/>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Pr="005E007F" w:rsidRDefault="001F0541" w:rsidP="001F0541">
      <w:pPr>
        <w:ind w:left="993"/>
        <w:jc w:val="both"/>
        <w:rPr>
          <w:bCs/>
          <w:i/>
          <w:color w:val="000000"/>
          <w:lang w:eastAsia="es-PE"/>
        </w:rPr>
      </w:pPr>
      <w:r>
        <w:rPr>
          <w:rFonts w:ascii="Arial" w:hAnsi="Arial" w:cs="Arial"/>
          <w:lang w:eastAsia="es-ES"/>
        </w:rPr>
        <w:t>Del total de pacientes encuestados</w:t>
      </w:r>
      <w:r w:rsidRPr="005E007F">
        <w:rPr>
          <w:rFonts w:ascii="Arial" w:hAnsi="Arial" w:cs="Arial"/>
          <w:lang w:eastAsia="es-ES"/>
        </w:rPr>
        <w:t xml:space="preserve"> según la muestra, al responder ¿Qué opinión le merece la higiene del área de pediatría?,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47%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53%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1F0541" w:rsidRDefault="001F0541" w:rsidP="001F0541">
      <w:pPr>
        <w:pStyle w:val="Prrafodelista"/>
        <w:ind w:left="993"/>
        <w:jc w:val="both"/>
        <w:rPr>
          <w:rFonts w:ascii="Arial" w:hAnsi="Arial" w:cs="Arial"/>
          <w:lang w:eastAsia="es-ES"/>
        </w:rPr>
      </w:pPr>
    </w:p>
    <w:p w:rsidR="001F0541" w:rsidRDefault="001F0541" w:rsidP="001F0541">
      <w:pPr>
        <w:pStyle w:val="Prrafodelista"/>
        <w:ind w:left="426"/>
        <w:jc w:val="both"/>
        <w:rPr>
          <w:rFonts w:ascii="Arial" w:hAnsi="Arial" w:cs="Arial"/>
          <w:lang w:eastAsia="es-ES"/>
        </w:rPr>
      </w:pPr>
    </w:p>
    <w:p w:rsidR="00325405" w:rsidRDefault="00325405" w:rsidP="001F0541">
      <w:pPr>
        <w:pStyle w:val="Prrafodelista"/>
        <w:ind w:left="426"/>
        <w:jc w:val="both"/>
        <w:rPr>
          <w:rFonts w:ascii="Arial" w:hAnsi="Arial" w:cs="Arial"/>
          <w:lang w:eastAsia="es-ES"/>
        </w:rPr>
      </w:pPr>
    </w:p>
    <w:p w:rsidR="001F0541" w:rsidRDefault="001F0541" w:rsidP="001F0541">
      <w:pPr>
        <w:ind w:left="993"/>
        <w:jc w:val="both"/>
        <w:rPr>
          <w:lang w:eastAsia="es-PE"/>
        </w:rPr>
      </w:pPr>
      <w:r>
        <w:rPr>
          <w:lang w:eastAsia="es-PE"/>
        </w:rPr>
        <w:lastRenderedPageBreak/>
        <w:t>Tabla 18</w:t>
      </w:r>
    </w:p>
    <w:p w:rsidR="001F0541" w:rsidRDefault="001F0541" w:rsidP="001F0541">
      <w:pPr>
        <w:pStyle w:val="Prrafodelista"/>
        <w:ind w:left="993"/>
        <w:jc w:val="both"/>
        <w:rPr>
          <w:bCs/>
          <w:i/>
          <w:lang w:eastAsia="es-PE"/>
        </w:rPr>
      </w:pPr>
      <w:r w:rsidRPr="00D962A9">
        <w:rPr>
          <w:bCs/>
          <w:i/>
          <w:lang w:eastAsia="es-PE"/>
        </w:rPr>
        <w:t>¿Qué opinión le merecen los horarios de atención al público, si son puntuales, adecuados y respetados?</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D962A9"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D962A9" w:rsidRDefault="001F0541" w:rsidP="001F0541">
            <w:pPr>
              <w:jc w:val="center"/>
              <w:rPr>
                <w:b/>
                <w:bCs/>
                <w:color w:val="000000"/>
                <w:lang w:eastAsia="es-ES_tradnl"/>
              </w:rPr>
            </w:pPr>
            <w:r w:rsidRPr="00D962A9">
              <w:rPr>
                <w:b/>
                <w:bCs/>
                <w:color w:val="000000"/>
                <w:lang w:eastAsia="es-ES_tradnl"/>
              </w:rPr>
              <w:t>Respuesta</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D962A9" w:rsidRDefault="001F0541" w:rsidP="001F0541">
            <w:pPr>
              <w:jc w:val="center"/>
              <w:rPr>
                <w:b/>
                <w:bCs/>
                <w:color w:val="000000"/>
                <w:lang w:eastAsia="es-ES_tradnl"/>
              </w:rPr>
            </w:pPr>
            <w:r w:rsidRPr="00D962A9">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D962A9" w:rsidRDefault="001F0541" w:rsidP="001F0541">
            <w:pPr>
              <w:jc w:val="center"/>
              <w:rPr>
                <w:b/>
                <w:bCs/>
                <w:color w:val="000000"/>
                <w:lang w:eastAsia="es-ES_tradnl"/>
              </w:rPr>
            </w:pPr>
            <w:r w:rsidRPr="00D962A9">
              <w:rPr>
                <w:b/>
                <w:bCs/>
                <w:color w:val="000000"/>
                <w:lang w:eastAsia="es-ES_tradnl"/>
              </w:rPr>
              <w:t>%</w:t>
            </w:r>
          </w:p>
        </w:tc>
      </w:tr>
      <w:tr w:rsidR="001F0541" w:rsidRPr="00D962A9" w:rsidTr="001F0541">
        <w:trPr>
          <w:trHeight w:hRule="exact" w:val="454"/>
        </w:trPr>
        <w:tc>
          <w:tcPr>
            <w:tcW w:w="3222" w:type="dxa"/>
            <w:tcBorders>
              <w:top w:val="nil"/>
              <w:left w:val="nil"/>
              <w:bottom w:val="nil"/>
              <w:right w:val="nil"/>
            </w:tcBorders>
            <w:shd w:val="clear" w:color="auto" w:fill="auto"/>
            <w:noWrap/>
            <w:vAlign w:val="center"/>
            <w:hideMark/>
          </w:tcPr>
          <w:p w:rsidR="001F0541" w:rsidRPr="00D962A9" w:rsidRDefault="001F0541" w:rsidP="001F0541">
            <w:pPr>
              <w:rPr>
                <w:color w:val="000000"/>
                <w:lang w:eastAsia="es-ES_tradnl"/>
              </w:rPr>
            </w:pPr>
            <w:r w:rsidRPr="00D962A9">
              <w:rPr>
                <w:color w:val="000000"/>
                <w:lang w:eastAsia="es-ES_tradnl"/>
              </w:rPr>
              <w:t>Deficiente</w:t>
            </w:r>
          </w:p>
        </w:tc>
        <w:tc>
          <w:tcPr>
            <w:tcW w:w="1791" w:type="dxa"/>
            <w:tcBorders>
              <w:top w:val="nil"/>
              <w:left w:val="nil"/>
              <w:bottom w:val="nil"/>
              <w:right w:val="nil"/>
            </w:tcBorders>
            <w:shd w:val="clear" w:color="auto" w:fill="auto"/>
            <w:noWrap/>
            <w:vAlign w:val="center"/>
            <w:hideMark/>
          </w:tcPr>
          <w:p w:rsidR="001F0541" w:rsidRPr="00D962A9" w:rsidRDefault="001F0541" w:rsidP="001F0541">
            <w:pPr>
              <w:jc w:val="center"/>
              <w:rPr>
                <w:color w:val="000000"/>
                <w:lang w:eastAsia="es-ES_tradnl"/>
              </w:rPr>
            </w:pPr>
            <w:r w:rsidRPr="00D962A9">
              <w:rPr>
                <w:color w:val="000000"/>
                <w:lang w:eastAsia="es-ES_tradnl"/>
              </w:rPr>
              <w:t>24</w:t>
            </w:r>
          </w:p>
        </w:tc>
        <w:tc>
          <w:tcPr>
            <w:tcW w:w="1791" w:type="dxa"/>
            <w:tcBorders>
              <w:top w:val="nil"/>
              <w:left w:val="nil"/>
              <w:bottom w:val="nil"/>
              <w:right w:val="nil"/>
            </w:tcBorders>
            <w:shd w:val="clear" w:color="auto" w:fill="auto"/>
            <w:noWrap/>
            <w:vAlign w:val="center"/>
            <w:hideMark/>
          </w:tcPr>
          <w:p w:rsidR="001F0541" w:rsidRPr="00D962A9" w:rsidRDefault="001F0541" w:rsidP="001F0541">
            <w:pPr>
              <w:jc w:val="center"/>
              <w:rPr>
                <w:color w:val="000000"/>
                <w:lang w:eastAsia="es-ES_tradnl"/>
              </w:rPr>
            </w:pPr>
            <w:r w:rsidRPr="00D962A9">
              <w:rPr>
                <w:color w:val="000000"/>
                <w:lang w:eastAsia="es-ES_tradnl"/>
              </w:rPr>
              <w:t>7%</w:t>
            </w:r>
          </w:p>
        </w:tc>
      </w:tr>
      <w:tr w:rsidR="001F0541" w:rsidRPr="00D962A9" w:rsidTr="001F0541">
        <w:trPr>
          <w:trHeight w:hRule="exact" w:val="454"/>
        </w:trPr>
        <w:tc>
          <w:tcPr>
            <w:tcW w:w="3222" w:type="dxa"/>
            <w:tcBorders>
              <w:top w:val="nil"/>
              <w:left w:val="nil"/>
              <w:bottom w:val="nil"/>
              <w:right w:val="nil"/>
            </w:tcBorders>
            <w:shd w:val="clear" w:color="auto" w:fill="auto"/>
            <w:noWrap/>
            <w:vAlign w:val="center"/>
            <w:hideMark/>
          </w:tcPr>
          <w:p w:rsidR="001F0541" w:rsidRPr="00D962A9" w:rsidRDefault="001F0541" w:rsidP="001F0541">
            <w:pPr>
              <w:rPr>
                <w:color w:val="000000"/>
                <w:lang w:eastAsia="es-ES_tradnl"/>
              </w:rPr>
            </w:pPr>
            <w:r w:rsidRPr="00D962A9">
              <w:rPr>
                <w:color w:val="000000"/>
                <w:lang w:eastAsia="es-ES_tradnl"/>
              </w:rPr>
              <w:t>Regular</w:t>
            </w:r>
          </w:p>
        </w:tc>
        <w:tc>
          <w:tcPr>
            <w:tcW w:w="1791" w:type="dxa"/>
            <w:tcBorders>
              <w:top w:val="nil"/>
              <w:left w:val="nil"/>
              <w:bottom w:val="nil"/>
              <w:right w:val="nil"/>
            </w:tcBorders>
            <w:shd w:val="clear" w:color="auto" w:fill="auto"/>
            <w:noWrap/>
            <w:vAlign w:val="center"/>
            <w:hideMark/>
          </w:tcPr>
          <w:p w:rsidR="001F0541" w:rsidRPr="00D962A9" w:rsidRDefault="001F0541" w:rsidP="001F0541">
            <w:pPr>
              <w:jc w:val="center"/>
              <w:rPr>
                <w:color w:val="000000"/>
                <w:lang w:eastAsia="es-ES_tradnl"/>
              </w:rPr>
            </w:pPr>
            <w:r w:rsidRPr="00D962A9">
              <w:rPr>
                <w:color w:val="000000"/>
                <w:lang w:eastAsia="es-ES_tradnl"/>
              </w:rPr>
              <w:t>240</w:t>
            </w:r>
          </w:p>
        </w:tc>
        <w:tc>
          <w:tcPr>
            <w:tcW w:w="1791" w:type="dxa"/>
            <w:tcBorders>
              <w:top w:val="nil"/>
              <w:left w:val="nil"/>
              <w:bottom w:val="nil"/>
              <w:right w:val="nil"/>
            </w:tcBorders>
            <w:shd w:val="clear" w:color="auto" w:fill="auto"/>
            <w:noWrap/>
            <w:vAlign w:val="center"/>
            <w:hideMark/>
          </w:tcPr>
          <w:p w:rsidR="001F0541" w:rsidRPr="00D962A9" w:rsidRDefault="001F0541" w:rsidP="001F0541">
            <w:pPr>
              <w:jc w:val="center"/>
              <w:rPr>
                <w:color w:val="000000"/>
                <w:lang w:eastAsia="es-ES_tradnl"/>
              </w:rPr>
            </w:pPr>
            <w:r w:rsidRPr="00D962A9">
              <w:rPr>
                <w:color w:val="000000"/>
                <w:lang w:eastAsia="es-ES_tradnl"/>
              </w:rPr>
              <w:t>67%</w:t>
            </w:r>
          </w:p>
        </w:tc>
      </w:tr>
      <w:tr w:rsidR="001F0541" w:rsidRPr="00D962A9" w:rsidTr="001F0541">
        <w:trPr>
          <w:trHeight w:hRule="exact" w:val="454"/>
        </w:trPr>
        <w:tc>
          <w:tcPr>
            <w:tcW w:w="3222" w:type="dxa"/>
            <w:tcBorders>
              <w:top w:val="nil"/>
              <w:left w:val="nil"/>
              <w:bottom w:val="nil"/>
              <w:right w:val="nil"/>
            </w:tcBorders>
            <w:shd w:val="clear" w:color="auto" w:fill="auto"/>
            <w:noWrap/>
            <w:vAlign w:val="center"/>
            <w:hideMark/>
          </w:tcPr>
          <w:p w:rsidR="001F0541" w:rsidRPr="00D962A9" w:rsidRDefault="001F0541" w:rsidP="001F0541">
            <w:pPr>
              <w:rPr>
                <w:color w:val="000000"/>
                <w:lang w:eastAsia="es-ES_tradnl"/>
              </w:rPr>
            </w:pPr>
            <w:r w:rsidRPr="00D962A9">
              <w:rPr>
                <w:color w:val="000000"/>
                <w:lang w:eastAsia="es-ES_tradnl"/>
              </w:rPr>
              <w:t>Bueno</w:t>
            </w:r>
          </w:p>
        </w:tc>
        <w:tc>
          <w:tcPr>
            <w:tcW w:w="1791" w:type="dxa"/>
            <w:tcBorders>
              <w:top w:val="nil"/>
              <w:left w:val="nil"/>
              <w:bottom w:val="nil"/>
              <w:right w:val="nil"/>
            </w:tcBorders>
            <w:shd w:val="clear" w:color="auto" w:fill="auto"/>
            <w:noWrap/>
            <w:vAlign w:val="center"/>
            <w:hideMark/>
          </w:tcPr>
          <w:p w:rsidR="001F0541" w:rsidRPr="00D962A9" w:rsidRDefault="001F0541" w:rsidP="001F0541">
            <w:pPr>
              <w:jc w:val="center"/>
              <w:rPr>
                <w:color w:val="000000"/>
                <w:lang w:eastAsia="es-ES_tradnl"/>
              </w:rPr>
            </w:pPr>
            <w:r w:rsidRPr="00D962A9">
              <w:rPr>
                <w:color w:val="000000"/>
                <w:lang w:eastAsia="es-ES_tradnl"/>
              </w:rPr>
              <w:t>96</w:t>
            </w:r>
          </w:p>
        </w:tc>
        <w:tc>
          <w:tcPr>
            <w:tcW w:w="1791" w:type="dxa"/>
            <w:tcBorders>
              <w:top w:val="nil"/>
              <w:left w:val="nil"/>
              <w:bottom w:val="nil"/>
              <w:right w:val="nil"/>
            </w:tcBorders>
            <w:shd w:val="clear" w:color="auto" w:fill="auto"/>
            <w:noWrap/>
            <w:vAlign w:val="center"/>
            <w:hideMark/>
          </w:tcPr>
          <w:p w:rsidR="001F0541" w:rsidRPr="00D962A9" w:rsidRDefault="001F0541" w:rsidP="001F0541">
            <w:pPr>
              <w:jc w:val="center"/>
              <w:rPr>
                <w:color w:val="000000"/>
                <w:lang w:eastAsia="es-ES_tradnl"/>
              </w:rPr>
            </w:pPr>
            <w:r w:rsidRPr="00D962A9">
              <w:rPr>
                <w:color w:val="000000"/>
                <w:lang w:eastAsia="es-ES_tradnl"/>
              </w:rPr>
              <w:t>27%</w:t>
            </w:r>
          </w:p>
        </w:tc>
      </w:tr>
      <w:tr w:rsidR="001F0541" w:rsidRPr="00D962A9" w:rsidTr="001F0541">
        <w:trPr>
          <w:trHeight w:hRule="exact" w:val="454"/>
        </w:trPr>
        <w:tc>
          <w:tcPr>
            <w:tcW w:w="3222" w:type="dxa"/>
            <w:tcBorders>
              <w:top w:val="nil"/>
              <w:left w:val="nil"/>
              <w:bottom w:val="nil"/>
              <w:right w:val="nil"/>
            </w:tcBorders>
            <w:shd w:val="clear" w:color="auto" w:fill="auto"/>
            <w:noWrap/>
            <w:vAlign w:val="center"/>
            <w:hideMark/>
          </w:tcPr>
          <w:p w:rsidR="001F0541" w:rsidRPr="00D962A9" w:rsidRDefault="001F0541" w:rsidP="001F0541">
            <w:pPr>
              <w:rPr>
                <w:color w:val="000000"/>
                <w:lang w:eastAsia="es-ES_tradnl"/>
              </w:rPr>
            </w:pPr>
            <w:r w:rsidRPr="00D962A9">
              <w:rPr>
                <w:color w:val="000000"/>
                <w:lang w:eastAsia="es-ES_tradnl"/>
              </w:rPr>
              <w:t>Excelente</w:t>
            </w:r>
          </w:p>
        </w:tc>
        <w:tc>
          <w:tcPr>
            <w:tcW w:w="1791" w:type="dxa"/>
            <w:tcBorders>
              <w:top w:val="nil"/>
              <w:left w:val="nil"/>
              <w:bottom w:val="nil"/>
              <w:right w:val="nil"/>
            </w:tcBorders>
            <w:shd w:val="clear" w:color="auto" w:fill="auto"/>
            <w:noWrap/>
            <w:vAlign w:val="center"/>
            <w:hideMark/>
          </w:tcPr>
          <w:p w:rsidR="001F0541" w:rsidRPr="00D962A9" w:rsidRDefault="001F0541" w:rsidP="001F0541">
            <w:pPr>
              <w:jc w:val="center"/>
              <w:rPr>
                <w:color w:val="000000"/>
                <w:lang w:eastAsia="es-ES_tradnl"/>
              </w:rPr>
            </w:pPr>
            <w:r w:rsidRPr="00D962A9">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D962A9" w:rsidRDefault="001F0541" w:rsidP="001F0541">
            <w:pPr>
              <w:jc w:val="center"/>
              <w:rPr>
                <w:color w:val="000000"/>
                <w:lang w:eastAsia="es-ES_tradnl"/>
              </w:rPr>
            </w:pPr>
            <w:r w:rsidRPr="00D962A9">
              <w:rPr>
                <w:color w:val="000000"/>
                <w:lang w:eastAsia="es-ES_tradnl"/>
              </w:rPr>
              <w:t>0%</w:t>
            </w:r>
          </w:p>
        </w:tc>
      </w:tr>
      <w:tr w:rsidR="001F0541" w:rsidRPr="00D962A9"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D962A9" w:rsidRDefault="001F0541" w:rsidP="001F0541">
            <w:pPr>
              <w:jc w:val="center"/>
              <w:rPr>
                <w:b/>
                <w:bCs/>
                <w:color w:val="000000"/>
                <w:lang w:eastAsia="es-ES_tradnl"/>
              </w:rPr>
            </w:pPr>
            <w:r w:rsidRPr="00D962A9">
              <w:rPr>
                <w:b/>
                <w:bCs/>
                <w:color w:val="000000"/>
                <w:lang w:eastAsia="es-ES_tradnl"/>
              </w:rPr>
              <w:t>Total</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D962A9" w:rsidRDefault="001F0541" w:rsidP="001F0541">
            <w:pPr>
              <w:jc w:val="center"/>
              <w:rPr>
                <w:b/>
                <w:bCs/>
                <w:color w:val="000000"/>
                <w:lang w:eastAsia="es-ES_tradnl"/>
              </w:rPr>
            </w:pPr>
            <w:r w:rsidRPr="00D962A9">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D962A9" w:rsidRDefault="001F0541" w:rsidP="001F0541">
            <w:pPr>
              <w:jc w:val="center"/>
              <w:rPr>
                <w:b/>
                <w:bCs/>
                <w:color w:val="000000"/>
                <w:lang w:eastAsia="es-ES_tradnl"/>
              </w:rPr>
            </w:pPr>
            <w:r w:rsidRPr="00D962A9">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993"/>
        <w:jc w:val="both"/>
        <w:rPr>
          <w:bCs/>
          <w:i/>
          <w:lang w:eastAsia="es-PE"/>
        </w:rPr>
      </w:pPr>
    </w:p>
    <w:p w:rsidR="001F0541" w:rsidRDefault="001F0541" w:rsidP="001F0541">
      <w:pPr>
        <w:pStyle w:val="Prrafodelista"/>
        <w:ind w:left="993"/>
        <w:jc w:val="both"/>
        <w:rPr>
          <w:bCs/>
          <w:i/>
          <w:lang w:eastAsia="es-PE"/>
        </w:rPr>
      </w:pPr>
      <w:r>
        <w:rPr>
          <w:noProof/>
          <w:lang w:val="en-US"/>
        </w:rPr>
        <w:drawing>
          <wp:inline distT="0" distB="0" distL="0" distR="0" wp14:anchorId="15DDE279" wp14:editId="7C460981">
            <wp:extent cx="4320000" cy="2880000"/>
            <wp:effectExtent l="38100" t="38100" r="42545" b="53975"/>
            <wp:docPr id="51" name="Gráfico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F0541" w:rsidRPr="00755289" w:rsidRDefault="001F0541" w:rsidP="001F0541">
      <w:pPr>
        <w:tabs>
          <w:tab w:val="left" w:pos="993"/>
        </w:tabs>
        <w:ind w:left="99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20</w:t>
      </w:r>
      <w:r w:rsidRPr="005231FB">
        <w:rPr>
          <w:bCs/>
          <w:i/>
          <w:color w:val="000000"/>
          <w:sz w:val="20"/>
          <w:szCs w:val="20"/>
          <w:lang w:eastAsia="es-PE"/>
        </w:rPr>
        <w:t>:</w:t>
      </w:r>
      <w:r>
        <w:rPr>
          <w:bCs/>
          <w:sz w:val="20"/>
          <w:szCs w:val="20"/>
          <w:lang w:eastAsia="es-PE"/>
        </w:rPr>
        <w:t xml:space="preserve"> </w:t>
      </w:r>
      <w:r w:rsidRPr="00D962A9">
        <w:rPr>
          <w:bCs/>
          <w:sz w:val="20"/>
          <w:szCs w:val="20"/>
          <w:lang w:eastAsia="es-PE"/>
        </w:rPr>
        <w:t>¿Qué opinión le merecen los horarios de atención al público, si son puntuales, adecuados y respetados?</w:t>
      </w:r>
    </w:p>
    <w:p w:rsidR="001F0541" w:rsidRDefault="001F0541" w:rsidP="001F0541">
      <w:pPr>
        <w:tabs>
          <w:tab w:val="left" w:pos="993"/>
        </w:tabs>
        <w:ind w:left="992"/>
        <w:rPr>
          <w:bCs/>
          <w:color w:val="000000"/>
          <w:sz w:val="20"/>
          <w:szCs w:val="20"/>
          <w:lang w:eastAsia="es-PE"/>
        </w:rPr>
      </w:pPr>
      <w:r>
        <w:rPr>
          <w:bCs/>
          <w:color w:val="000000"/>
          <w:sz w:val="20"/>
          <w:szCs w:val="20"/>
          <w:lang w:eastAsia="es-PE"/>
        </w:rPr>
        <w:t>Fuente: Encuesta 2018</w:t>
      </w:r>
    </w:p>
    <w:p w:rsidR="001F0541"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¿Qué opinión le merecen los horarios de atención al público, si son puntuales, adecuados y respetados?, el 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67%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27%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325405" w:rsidRDefault="00325405" w:rsidP="001F0541">
      <w:pPr>
        <w:ind w:left="993"/>
        <w:jc w:val="both"/>
        <w:rPr>
          <w:rFonts w:ascii="Arial" w:hAnsi="Arial" w:cs="Arial"/>
          <w:lang w:eastAsia="es-ES"/>
        </w:rPr>
      </w:pPr>
    </w:p>
    <w:p w:rsidR="001F0541" w:rsidRDefault="001F0541" w:rsidP="001F0541">
      <w:pPr>
        <w:ind w:left="993"/>
        <w:jc w:val="both"/>
        <w:rPr>
          <w:lang w:eastAsia="es-PE"/>
        </w:rPr>
      </w:pPr>
      <w:r>
        <w:rPr>
          <w:lang w:eastAsia="es-PE"/>
        </w:rPr>
        <w:lastRenderedPageBreak/>
        <w:t>Tabla 19</w:t>
      </w:r>
    </w:p>
    <w:p w:rsidR="001F0541" w:rsidRDefault="001F0541" w:rsidP="001F0541">
      <w:pPr>
        <w:pStyle w:val="Prrafodelista"/>
        <w:ind w:left="993"/>
        <w:jc w:val="both"/>
        <w:rPr>
          <w:rFonts w:ascii="Arial" w:hAnsi="Arial" w:cs="Arial"/>
          <w:lang w:eastAsia="es-ES"/>
        </w:rPr>
      </w:pPr>
      <w:r w:rsidRPr="00EA02ED">
        <w:rPr>
          <w:bCs/>
          <w:i/>
          <w:lang w:eastAsia="es-PE"/>
        </w:rPr>
        <w:t>¿Qué opinión le merece el tiempo que tuvo que esperar para ser atendido por el personal del área de pediatría?</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154E01"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154E01" w:rsidRDefault="001F0541" w:rsidP="001F0541">
            <w:pPr>
              <w:jc w:val="center"/>
              <w:rPr>
                <w:b/>
                <w:bCs/>
                <w:color w:val="000000"/>
                <w:lang w:eastAsia="es-ES_tradnl"/>
              </w:rPr>
            </w:pPr>
            <w:r w:rsidRPr="00154E01">
              <w:rPr>
                <w:b/>
                <w:bCs/>
                <w:color w:val="000000"/>
                <w:lang w:eastAsia="es-ES_tradnl"/>
              </w:rPr>
              <w:t>Respuesta</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154E01" w:rsidRDefault="001F0541" w:rsidP="001F0541">
            <w:pPr>
              <w:jc w:val="center"/>
              <w:rPr>
                <w:b/>
                <w:bCs/>
                <w:color w:val="000000"/>
                <w:lang w:eastAsia="es-ES_tradnl"/>
              </w:rPr>
            </w:pPr>
            <w:r w:rsidRPr="00154E01">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154E01" w:rsidRDefault="001F0541" w:rsidP="001F0541">
            <w:pPr>
              <w:jc w:val="center"/>
              <w:rPr>
                <w:b/>
                <w:bCs/>
                <w:color w:val="000000"/>
                <w:lang w:eastAsia="es-ES_tradnl"/>
              </w:rPr>
            </w:pPr>
            <w:r w:rsidRPr="00154E01">
              <w:rPr>
                <w:b/>
                <w:bCs/>
                <w:color w:val="000000"/>
                <w:lang w:eastAsia="es-ES_tradnl"/>
              </w:rPr>
              <w:t>%</w:t>
            </w:r>
          </w:p>
        </w:tc>
      </w:tr>
      <w:tr w:rsidR="001F0541" w:rsidRPr="00154E01" w:rsidTr="001F0541">
        <w:trPr>
          <w:trHeight w:hRule="exact" w:val="454"/>
        </w:trPr>
        <w:tc>
          <w:tcPr>
            <w:tcW w:w="3222" w:type="dxa"/>
            <w:tcBorders>
              <w:top w:val="nil"/>
              <w:left w:val="nil"/>
              <w:bottom w:val="nil"/>
              <w:right w:val="nil"/>
            </w:tcBorders>
            <w:shd w:val="clear" w:color="auto" w:fill="auto"/>
            <w:noWrap/>
            <w:vAlign w:val="center"/>
            <w:hideMark/>
          </w:tcPr>
          <w:p w:rsidR="001F0541" w:rsidRPr="00154E01" w:rsidRDefault="001F0541" w:rsidP="001F0541">
            <w:pPr>
              <w:rPr>
                <w:color w:val="000000"/>
                <w:lang w:eastAsia="es-ES_tradnl"/>
              </w:rPr>
            </w:pPr>
            <w:r w:rsidRPr="00154E01">
              <w:rPr>
                <w:color w:val="000000"/>
                <w:lang w:eastAsia="es-ES_tradnl"/>
              </w:rPr>
              <w:t>Deficiente</w:t>
            </w:r>
          </w:p>
        </w:tc>
        <w:tc>
          <w:tcPr>
            <w:tcW w:w="1791" w:type="dxa"/>
            <w:tcBorders>
              <w:top w:val="nil"/>
              <w:left w:val="nil"/>
              <w:bottom w:val="nil"/>
              <w:right w:val="nil"/>
            </w:tcBorders>
            <w:shd w:val="clear" w:color="auto" w:fill="auto"/>
            <w:noWrap/>
            <w:vAlign w:val="center"/>
            <w:hideMark/>
          </w:tcPr>
          <w:p w:rsidR="001F0541" w:rsidRPr="00154E01" w:rsidRDefault="001F0541" w:rsidP="001F0541">
            <w:pPr>
              <w:jc w:val="center"/>
              <w:rPr>
                <w:color w:val="000000"/>
                <w:lang w:eastAsia="es-ES_tradnl"/>
              </w:rPr>
            </w:pPr>
            <w:r w:rsidRPr="00154E01">
              <w:rPr>
                <w:color w:val="000000"/>
                <w:lang w:eastAsia="es-ES_tradnl"/>
              </w:rPr>
              <w:t>48</w:t>
            </w:r>
          </w:p>
        </w:tc>
        <w:tc>
          <w:tcPr>
            <w:tcW w:w="1791" w:type="dxa"/>
            <w:tcBorders>
              <w:top w:val="nil"/>
              <w:left w:val="nil"/>
              <w:bottom w:val="nil"/>
              <w:right w:val="nil"/>
            </w:tcBorders>
            <w:shd w:val="clear" w:color="auto" w:fill="auto"/>
            <w:noWrap/>
            <w:vAlign w:val="center"/>
            <w:hideMark/>
          </w:tcPr>
          <w:p w:rsidR="001F0541" w:rsidRPr="00154E01" w:rsidRDefault="001F0541" w:rsidP="001F0541">
            <w:pPr>
              <w:jc w:val="center"/>
              <w:rPr>
                <w:color w:val="000000"/>
                <w:lang w:eastAsia="es-ES_tradnl"/>
              </w:rPr>
            </w:pPr>
            <w:r w:rsidRPr="00154E01">
              <w:rPr>
                <w:color w:val="000000"/>
                <w:lang w:eastAsia="es-ES_tradnl"/>
              </w:rPr>
              <w:t>13%</w:t>
            </w:r>
          </w:p>
        </w:tc>
      </w:tr>
      <w:tr w:rsidR="001F0541" w:rsidRPr="00154E01" w:rsidTr="001F0541">
        <w:trPr>
          <w:trHeight w:hRule="exact" w:val="454"/>
        </w:trPr>
        <w:tc>
          <w:tcPr>
            <w:tcW w:w="3222" w:type="dxa"/>
            <w:tcBorders>
              <w:top w:val="nil"/>
              <w:left w:val="nil"/>
              <w:bottom w:val="nil"/>
              <w:right w:val="nil"/>
            </w:tcBorders>
            <w:shd w:val="clear" w:color="auto" w:fill="auto"/>
            <w:noWrap/>
            <w:vAlign w:val="center"/>
            <w:hideMark/>
          </w:tcPr>
          <w:p w:rsidR="001F0541" w:rsidRPr="00154E01" w:rsidRDefault="001F0541" w:rsidP="001F0541">
            <w:pPr>
              <w:rPr>
                <w:color w:val="000000"/>
                <w:lang w:eastAsia="es-ES_tradnl"/>
              </w:rPr>
            </w:pPr>
            <w:r w:rsidRPr="00154E01">
              <w:rPr>
                <w:color w:val="000000"/>
                <w:lang w:eastAsia="es-ES_tradnl"/>
              </w:rPr>
              <w:t>Regular</w:t>
            </w:r>
          </w:p>
        </w:tc>
        <w:tc>
          <w:tcPr>
            <w:tcW w:w="1791" w:type="dxa"/>
            <w:tcBorders>
              <w:top w:val="nil"/>
              <w:left w:val="nil"/>
              <w:bottom w:val="nil"/>
              <w:right w:val="nil"/>
            </w:tcBorders>
            <w:shd w:val="clear" w:color="auto" w:fill="auto"/>
            <w:noWrap/>
            <w:vAlign w:val="center"/>
            <w:hideMark/>
          </w:tcPr>
          <w:p w:rsidR="001F0541" w:rsidRPr="00154E01" w:rsidRDefault="001F0541" w:rsidP="001F0541">
            <w:pPr>
              <w:jc w:val="center"/>
              <w:rPr>
                <w:color w:val="000000"/>
                <w:lang w:eastAsia="es-ES_tradnl"/>
              </w:rPr>
            </w:pPr>
            <w:r w:rsidRPr="00154E01">
              <w:rPr>
                <w:color w:val="000000"/>
                <w:lang w:eastAsia="es-ES_tradnl"/>
              </w:rPr>
              <w:t>240</w:t>
            </w:r>
          </w:p>
        </w:tc>
        <w:tc>
          <w:tcPr>
            <w:tcW w:w="1791" w:type="dxa"/>
            <w:tcBorders>
              <w:top w:val="nil"/>
              <w:left w:val="nil"/>
              <w:bottom w:val="nil"/>
              <w:right w:val="nil"/>
            </w:tcBorders>
            <w:shd w:val="clear" w:color="auto" w:fill="auto"/>
            <w:noWrap/>
            <w:vAlign w:val="center"/>
            <w:hideMark/>
          </w:tcPr>
          <w:p w:rsidR="001F0541" w:rsidRPr="00154E01" w:rsidRDefault="001F0541" w:rsidP="001F0541">
            <w:pPr>
              <w:jc w:val="center"/>
              <w:rPr>
                <w:color w:val="000000"/>
                <w:lang w:eastAsia="es-ES_tradnl"/>
              </w:rPr>
            </w:pPr>
            <w:r w:rsidRPr="00154E01">
              <w:rPr>
                <w:color w:val="000000"/>
                <w:lang w:eastAsia="es-ES_tradnl"/>
              </w:rPr>
              <w:t>67%</w:t>
            </w:r>
          </w:p>
        </w:tc>
      </w:tr>
      <w:tr w:rsidR="001F0541" w:rsidRPr="00154E01" w:rsidTr="001F0541">
        <w:trPr>
          <w:trHeight w:hRule="exact" w:val="454"/>
        </w:trPr>
        <w:tc>
          <w:tcPr>
            <w:tcW w:w="3222" w:type="dxa"/>
            <w:tcBorders>
              <w:top w:val="nil"/>
              <w:left w:val="nil"/>
              <w:bottom w:val="nil"/>
              <w:right w:val="nil"/>
            </w:tcBorders>
            <w:shd w:val="clear" w:color="auto" w:fill="auto"/>
            <w:noWrap/>
            <w:vAlign w:val="center"/>
            <w:hideMark/>
          </w:tcPr>
          <w:p w:rsidR="001F0541" w:rsidRPr="00154E01" w:rsidRDefault="001F0541" w:rsidP="001F0541">
            <w:pPr>
              <w:rPr>
                <w:color w:val="000000"/>
                <w:lang w:eastAsia="es-ES_tradnl"/>
              </w:rPr>
            </w:pPr>
            <w:r w:rsidRPr="00154E01">
              <w:rPr>
                <w:color w:val="000000"/>
                <w:lang w:eastAsia="es-ES_tradnl"/>
              </w:rPr>
              <w:t>Bueno</w:t>
            </w:r>
          </w:p>
        </w:tc>
        <w:tc>
          <w:tcPr>
            <w:tcW w:w="1791" w:type="dxa"/>
            <w:tcBorders>
              <w:top w:val="nil"/>
              <w:left w:val="nil"/>
              <w:bottom w:val="nil"/>
              <w:right w:val="nil"/>
            </w:tcBorders>
            <w:shd w:val="clear" w:color="auto" w:fill="auto"/>
            <w:noWrap/>
            <w:vAlign w:val="center"/>
            <w:hideMark/>
          </w:tcPr>
          <w:p w:rsidR="001F0541" w:rsidRPr="00154E01" w:rsidRDefault="001F0541" w:rsidP="001F0541">
            <w:pPr>
              <w:jc w:val="center"/>
              <w:rPr>
                <w:color w:val="000000"/>
                <w:lang w:eastAsia="es-ES_tradnl"/>
              </w:rPr>
            </w:pPr>
            <w:r w:rsidRPr="00154E01">
              <w:rPr>
                <w:color w:val="000000"/>
                <w:lang w:eastAsia="es-ES_tradnl"/>
              </w:rPr>
              <w:t>72</w:t>
            </w:r>
          </w:p>
        </w:tc>
        <w:tc>
          <w:tcPr>
            <w:tcW w:w="1791" w:type="dxa"/>
            <w:tcBorders>
              <w:top w:val="nil"/>
              <w:left w:val="nil"/>
              <w:bottom w:val="nil"/>
              <w:right w:val="nil"/>
            </w:tcBorders>
            <w:shd w:val="clear" w:color="auto" w:fill="auto"/>
            <w:noWrap/>
            <w:vAlign w:val="center"/>
            <w:hideMark/>
          </w:tcPr>
          <w:p w:rsidR="001F0541" w:rsidRPr="00154E01" w:rsidRDefault="001F0541" w:rsidP="001F0541">
            <w:pPr>
              <w:jc w:val="center"/>
              <w:rPr>
                <w:color w:val="000000"/>
                <w:lang w:eastAsia="es-ES_tradnl"/>
              </w:rPr>
            </w:pPr>
            <w:r w:rsidRPr="00154E01">
              <w:rPr>
                <w:color w:val="000000"/>
                <w:lang w:eastAsia="es-ES_tradnl"/>
              </w:rPr>
              <w:t>20%</w:t>
            </w:r>
          </w:p>
        </w:tc>
      </w:tr>
      <w:tr w:rsidR="001F0541" w:rsidRPr="00154E01" w:rsidTr="001F0541">
        <w:trPr>
          <w:trHeight w:hRule="exact" w:val="454"/>
        </w:trPr>
        <w:tc>
          <w:tcPr>
            <w:tcW w:w="3222" w:type="dxa"/>
            <w:tcBorders>
              <w:top w:val="nil"/>
              <w:left w:val="nil"/>
              <w:bottom w:val="nil"/>
              <w:right w:val="nil"/>
            </w:tcBorders>
            <w:shd w:val="clear" w:color="auto" w:fill="auto"/>
            <w:noWrap/>
            <w:vAlign w:val="center"/>
            <w:hideMark/>
          </w:tcPr>
          <w:p w:rsidR="001F0541" w:rsidRPr="00154E01" w:rsidRDefault="001F0541" w:rsidP="001F0541">
            <w:pPr>
              <w:rPr>
                <w:color w:val="000000"/>
                <w:lang w:eastAsia="es-ES_tradnl"/>
              </w:rPr>
            </w:pPr>
            <w:r w:rsidRPr="00154E01">
              <w:rPr>
                <w:color w:val="000000"/>
                <w:lang w:eastAsia="es-ES_tradnl"/>
              </w:rPr>
              <w:t>Excelente</w:t>
            </w:r>
          </w:p>
        </w:tc>
        <w:tc>
          <w:tcPr>
            <w:tcW w:w="1791" w:type="dxa"/>
            <w:tcBorders>
              <w:top w:val="nil"/>
              <w:left w:val="nil"/>
              <w:bottom w:val="nil"/>
              <w:right w:val="nil"/>
            </w:tcBorders>
            <w:shd w:val="clear" w:color="auto" w:fill="auto"/>
            <w:noWrap/>
            <w:vAlign w:val="center"/>
            <w:hideMark/>
          </w:tcPr>
          <w:p w:rsidR="001F0541" w:rsidRPr="00154E01" w:rsidRDefault="001F0541" w:rsidP="001F0541">
            <w:pPr>
              <w:jc w:val="center"/>
              <w:rPr>
                <w:color w:val="000000"/>
                <w:lang w:eastAsia="es-ES_tradnl"/>
              </w:rPr>
            </w:pPr>
            <w:r w:rsidRPr="00154E01">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154E01" w:rsidRDefault="001F0541" w:rsidP="001F0541">
            <w:pPr>
              <w:jc w:val="center"/>
              <w:rPr>
                <w:color w:val="000000"/>
                <w:lang w:eastAsia="es-ES_tradnl"/>
              </w:rPr>
            </w:pPr>
            <w:r w:rsidRPr="00154E01">
              <w:rPr>
                <w:color w:val="000000"/>
                <w:lang w:eastAsia="es-ES_tradnl"/>
              </w:rPr>
              <w:t>0%</w:t>
            </w:r>
          </w:p>
        </w:tc>
      </w:tr>
      <w:tr w:rsidR="001F0541" w:rsidRPr="00154E01"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154E01" w:rsidRDefault="001F0541" w:rsidP="001F0541">
            <w:pPr>
              <w:jc w:val="center"/>
              <w:rPr>
                <w:b/>
                <w:bCs/>
                <w:color w:val="000000"/>
                <w:lang w:eastAsia="es-ES_tradnl"/>
              </w:rPr>
            </w:pPr>
            <w:r w:rsidRPr="00154E01">
              <w:rPr>
                <w:b/>
                <w:bCs/>
                <w:color w:val="000000"/>
                <w:lang w:eastAsia="es-ES_tradnl"/>
              </w:rPr>
              <w:t>Total</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154E01" w:rsidRDefault="001F0541" w:rsidP="001F0541">
            <w:pPr>
              <w:jc w:val="center"/>
              <w:rPr>
                <w:b/>
                <w:bCs/>
                <w:color w:val="000000"/>
                <w:lang w:eastAsia="es-ES_tradnl"/>
              </w:rPr>
            </w:pPr>
            <w:r w:rsidRPr="00154E01">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154E01" w:rsidRDefault="001F0541" w:rsidP="001F0541">
            <w:pPr>
              <w:jc w:val="center"/>
              <w:rPr>
                <w:b/>
                <w:bCs/>
                <w:color w:val="000000"/>
                <w:lang w:eastAsia="es-ES_tradnl"/>
              </w:rPr>
            </w:pPr>
            <w:r w:rsidRPr="00154E01">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993"/>
        <w:jc w:val="both"/>
        <w:rPr>
          <w:bCs/>
          <w:i/>
          <w:lang w:eastAsia="es-PE"/>
        </w:rPr>
      </w:pPr>
    </w:p>
    <w:p w:rsidR="001F0541" w:rsidRDefault="001F0541" w:rsidP="001F0541">
      <w:pPr>
        <w:pStyle w:val="Prrafodelista"/>
        <w:ind w:left="993"/>
        <w:jc w:val="both"/>
        <w:rPr>
          <w:bCs/>
          <w:i/>
          <w:lang w:eastAsia="es-PE"/>
        </w:rPr>
      </w:pPr>
      <w:r>
        <w:rPr>
          <w:noProof/>
          <w:lang w:val="en-US"/>
        </w:rPr>
        <w:drawing>
          <wp:inline distT="0" distB="0" distL="0" distR="0" wp14:anchorId="25E799FE" wp14:editId="410B7021">
            <wp:extent cx="4320000" cy="2880000"/>
            <wp:effectExtent l="38100" t="38100" r="42545" b="53975"/>
            <wp:docPr id="52" name="Gráfico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F0541" w:rsidRPr="00755289" w:rsidRDefault="001F0541" w:rsidP="001F0541">
      <w:pPr>
        <w:tabs>
          <w:tab w:val="left" w:pos="993"/>
        </w:tabs>
        <w:ind w:left="99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21</w:t>
      </w:r>
      <w:r w:rsidRPr="005231FB">
        <w:rPr>
          <w:bCs/>
          <w:i/>
          <w:color w:val="000000"/>
          <w:sz w:val="20"/>
          <w:szCs w:val="20"/>
          <w:lang w:eastAsia="es-PE"/>
        </w:rPr>
        <w:t>:</w:t>
      </w:r>
      <w:r>
        <w:rPr>
          <w:bCs/>
          <w:sz w:val="20"/>
          <w:szCs w:val="20"/>
          <w:lang w:eastAsia="es-PE"/>
        </w:rPr>
        <w:t xml:space="preserve"> </w:t>
      </w:r>
      <w:r w:rsidRPr="00EA02ED">
        <w:rPr>
          <w:bCs/>
          <w:sz w:val="20"/>
          <w:szCs w:val="20"/>
          <w:lang w:eastAsia="es-PE"/>
        </w:rPr>
        <w:t>¿Qué opinión le merece el tiempo que tuvo que esperar para ser atendido por el personal del área de pediatría?</w:t>
      </w:r>
    </w:p>
    <w:p w:rsidR="001F0541" w:rsidRDefault="001F0541" w:rsidP="001F0541">
      <w:pPr>
        <w:tabs>
          <w:tab w:val="left" w:pos="993"/>
        </w:tabs>
        <w:ind w:left="992"/>
        <w:rPr>
          <w:bCs/>
          <w:color w:val="000000"/>
          <w:sz w:val="20"/>
          <w:szCs w:val="20"/>
          <w:lang w:eastAsia="es-PE"/>
        </w:rPr>
      </w:pPr>
      <w:r>
        <w:rPr>
          <w:bCs/>
          <w:color w:val="000000"/>
          <w:sz w:val="20"/>
          <w:szCs w:val="20"/>
          <w:lang w:eastAsia="es-PE"/>
        </w:rPr>
        <w:t>Fuente: Encuesta 2018</w:t>
      </w:r>
    </w:p>
    <w:p w:rsidR="001F0541" w:rsidRDefault="001F0541" w:rsidP="001F0541">
      <w:pPr>
        <w:spacing w:after="120"/>
        <w:ind w:left="992"/>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¿Qué opinión le merece el tiempo que tuvo que esperar para ser atendido por el personal del área de pediatría?, el 13%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67%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20%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1F0541" w:rsidRDefault="001F0541" w:rsidP="001F0541">
      <w:pPr>
        <w:ind w:left="993"/>
        <w:jc w:val="both"/>
        <w:rPr>
          <w:lang w:eastAsia="es-PE"/>
        </w:rPr>
      </w:pPr>
      <w:r>
        <w:rPr>
          <w:lang w:eastAsia="es-PE"/>
        </w:rPr>
        <w:lastRenderedPageBreak/>
        <w:t>Tabla 20</w:t>
      </w:r>
    </w:p>
    <w:p w:rsidR="001F0541" w:rsidRDefault="001F0541" w:rsidP="001F0541">
      <w:pPr>
        <w:pStyle w:val="Prrafodelista"/>
        <w:ind w:left="711" w:firstLine="282"/>
        <w:jc w:val="both"/>
        <w:rPr>
          <w:bCs/>
          <w:i/>
          <w:lang w:eastAsia="es-PE"/>
        </w:rPr>
      </w:pPr>
      <w:r w:rsidRPr="00005009">
        <w:rPr>
          <w:bCs/>
          <w:i/>
          <w:lang w:eastAsia="es-PE"/>
        </w:rPr>
        <w:t>¿Cómo considera que le fue la suministrada la información ante su consulta?</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005009"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005009" w:rsidRDefault="001F0541" w:rsidP="001F0541">
            <w:pPr>
              <w:jc w:val="center"/>
              <w:rPr>
                <w:b/>
                <w:bCs/>
                <w:color w:val="000000"/>
                <w:lang w:eastAsia="es-ES_tradnl"/>
              </w:rPr>
            </w:pPr>
            <w:r w:rsidRPr="00005009">
              <w:rPr>
                <w:b/>
                <w:bCs/>
                <w:color w:val="000000"/>
                <w:lang w:eastAsia="es-ES_tradnl"/>
              </w:rPr>
              <w:t>Respuesta</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005009" w:rsidRDefault="001F0541" w:rsidP="001F0541">
            <w:pPr>
              <w:jc w:val="center"/>
              <w:rPr>
                <w:b/>
                <w:bCs/>
                <w:color w:val="000000"/>
                <w:lang w:eastAsia="es-ES_tradnl"/>
              </w:rPr>
            </w:pPr>
            <w:r w:rsidRPr="00005009">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005009" w:rsidRDefault="001F0541" w:rsidP="001F0541">
            <w:pPr>
              <w:jc w:val="center"/>
              <w:rPr>
                <w:b/>
                <w:bCs/>
                <w:color w:val="000000"/>
                <w:lang w:eastAsia="es-ES_tradnl"/>
              </w:rPr>
            </w:pPr>
            <w:r w:rsidRPr="00005009">
              <w:rPr>
                <w:b/>
                <w:bCs/>
                <w:color w:val="000000"/>
                <w:lang w:eastAsia="es-ES_tradnl"/>
              </w:rPr>
              <w:t>%</w:t>
            </w:r>
          </w:p>
        </w:tc>
      </w:tr>
      <w:tr w:rsidR="001F0541" w:rsidRPr="00005009" w:rsidTr="001F0541">
        <w:trPr>
          <w:trHeight w:hRule="exact" w:val="454"/>
        </w:trPr>
        <w:tc>
          <w:tcPr>
            <w:tcW w:w="3222" w:type="dxa"/>
            <w:tcBorders>
              <w:top w:val="nil"/>
              <w:left w:val="nil"/>
              <w:bottom w:val="nil"/>
              <w:right w:val="nil"/>
            </w:tcBorders>
            <w:shd w:val="clear" w:color="auto" w:fill="auto"/>
            <w:noWrap/>
            <w:vAlign w:val="center"/>
            <w:hideMark/>
          </w:tcPr>
          <w:p w:rsidR="001F0541" w:rsidRPr="00005009" w:rsidRDefault="001F0541" w:rsidP="001F0541">
            <w:pPr>
              <w:rPr>
                <w:color w:val="000000"/>
                <w:lang w:eastAsia="es-ES_tradnl"/>
              </w:rPr>
            </w:pPr>
            <w:r w:rsidRPr="00005009">
              <w:rPr>
                <w:color w:val="000000"/>
                <w:lang w:eastAsia="es-ES_tradnl"/>
              </w:rPr>
              <w:t>Deficiente</w:t>
            </w:r>
          </w:p>
        </w:tc>
        <w:tc>
          <w:tcPr>
            <w:tcW w:w="1791" w:type="dxa"/>
            <w:tcBorders>
              <w:top w:val="nil"/>
              <w:left w:val="nil"/>
              <w:bottom w:val="nil"/>
              <w:right w:val="nil"/>
            </w:tcBorders>
            <w:shd w:val="clear" w:color="auto" w:fill="auto"/>
            <w:noWrap/>
            <w:vAlign w:val="center"/>
            <w:hideMark/>
          </w:tcPr>
          <w:p w:rsidR="001F0541" w:rsidRPr="00005009" w:rsidRDefault="001F0541" w:rsidP="001F0541">
            <w:pPr>
              <w:jc w:val="center"/>
              <w:rPr>
                <w:color w:val="000000"/>
                <w:lang w:eastAsia="es-ES_tradnl"/>
              </w:rPr>
            </w:pPr>
            <w:r w:rsidRPr="00005009">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005009" w:rsidRDefault="001F0541" w:rsidP="001F0541">
            <w:pPr>
              <w:jc w:val="center"/>
              <w:rPr>
                <w:color w:val="000000"/>
                <w:lang w:eastAsia="es-ES_tradnl"/>
              </w:rPr>
            </w:pPr>
            <w:r w:rsidRPr="00005009">
              <w:rPr>
                <w:color w:val="000000"/>
                <w:lang w:eastAsia="es-ES_tradnl"/>
              </w:rPr>
              <w:t>0%</w:t>
            </w:r>
          </w:p>
        </w:tc>
      </w:tr>
      <w:tr w:rsidR="001F0541" w:rsidRPr="00005009" w:rsidTr="001F0541">
        <w:trPr>
          <w:trHeight w:hRule="exact" w:val="454"/>
        </w:trPr>
        <w:tc>
          <w:tcPr>
            <w:tcW w:w="3222" w:type="dxa"/>
            <w:tcBorders>
              <w:top w:val="nil"/>
              <w:left w:val="nil"/>
              <w:bottom w:val="nil"/>
              <w:right w:val="nil"/>
            </w:tcBorders>
            <w:shd w:val="clear" w:color="auto" w:fill="auto"/>
            <w:noWrap/>
            <w:vAlign w:val="center"/>
            <w:hideMark/>
          </w:tcPr>
          <w:p w:rsidR="001F0541" w:rsidRPr="00005009" w:rsidRDefault="001F0541" w:rsidP="001F0541">
            <w:pPr>
              <w:rPr>
                <w:color w:val="000000"/>
                <w:lang w:eastAsia="es-ES_tradnl"/>
              </w:rPr>
            </w:pPr>
            <w:r w:rsidRPr="00005009">
              <w:rPr>
                <w:color w:val="000000"/>
                <w:lang w:eastAsia="es-ES_tradnl"/>
              </w:rPr>
              <w:t>Regular</w:t>
            </w:r>
          </w:p>
        </w:tc>
        <w:tc>
          <w:tcPr>
            <w:tcW w:w="1791" w:type="dxa"/>
            <w:tcBorders>
              <w:top w:val="nil"/>
              <w:left w:val="nil"/>
              <w:bottom w:val="nil"/>
              <w:right w:val="nil"/>
            </w:tcBorders>
            <w:shd w:val="clear" w:color="auto" w:fill="auto"/>
            <w:noWrap/>
            <w:vAlign w:val="center"/>
            <w:hideMark/>
          </w:tcPr>
          <w:p w:rsidR="001F0541" w:rsidRPr="00005009" w:rsidRDefault="001F0541" w:rsidP="001F0541">
            <w:pPr>
              <w:jc w:val="center"/>
              <w:rPr>
                <w:color w:val="000000"/>
                <w:lang w:eastAsia="es-ES_tradnl"/>
              </w:rPr>
            </w:pPr>
            <w:r w:rsidRPr="00005009">
              <w:rPr>
                <w:color w:val="000000"/>
                <w:lang w:eastAsia="es-ES_tradnl"/>
              </w:rPr>
              <w:t>168</w:t>
            </w:r>
          </w:p>
        </w:tc>
        <w:tc>
          <w:tcPr>
            <w:tcW w:w="1791" w:type="dxa"/>
            <w:tcBorders>
              <w:top w:val="nil"/>
              <w:left w:val="nil"/>
              <w:bottom w:val="nil"/>
              <w:right w:val="nil"/>
            </w:tcBorders>
            <w:shd w:val="clear" w:color="auto" w:fill="auto"/>
            <w:noWrap/>
            <w:vAlign w:val="center"/>
            <w:hideMark/>
          </w:tcPr>
          <w:p w:rsidR="001F0541" w:rsidRPr="00005009" w:rsidRDefault="001F0541" w:rsidP="001F0541">
            <w:pPr>
              <w:jc w:val="center"/>
              <w:rPr>
                <w:color w:val="000000"/>
                <w:lang w:eastAsia="es-ES_tradnl"/>
              </w:rPr>
            </w:pPr>
            <w:r w:rsidRPr="00005009">
              <w:rPr>
                <w:color w:val="000000"/>
                <w:lang w:eastAsia="es-ES_tradnl"/>
              </w:rPr>
              <w:t>47%</w:t>
            </w:r>
          </w:p>
        </w:tc>
      </w:tr>
      <w:tr w:rsidR="001F0541" w:rsidRPr="00005009" w:rsidTr="001F0541">
        <w:trPr>
          <w:trHeight w:hRule="exact" w:val="454"/>
        </w:trPr>
        <w:tc>
          <w:tcPr>
            <w:tcW w:w="3222" w:type="dxa"/>
            <w:tcBorders>
              <w:top w:val="nil"/>
              <w:left w:val="nil"/>
              <w:bottom w:val="nil"/>
              <w:right w:val="nil"/>
            </w:tcBorders>
            <w:shd w:val="clear" w:color="auto" w:fill="auto"/>
            <w:noWrap/>
            <w:vAlign w:val="center"/>
            <w:hideMark/>
          </w:tcPr>
          <w:p w:rsidR="001F0541" w:rsidRPr="00005009" w:rsidRDefault="001F0541" w:rsidP="001F0541">
            <w:pPr>
              <w:rPr>
                <w:color w:val="000000"/>
                <w:lang w:eastAsia="es-ES_tradnl"/>
              </w:rPr>
            </w:pPr>
            <w:r w:rsidRPr="00005009">
              <w:rPr>
                <w:color w:val="000000"/>
                <w:lang w:eastAsia="es-ES_tradnl"/>
              </w:rPr>
              <w:t>Bueno</w:t>
            </w:r>
          </w:p>
        </w:tc>
        <w:tc>
          <w:tcPr>
            <w:tcW w:w="1791" w:type="dxa"/>
            <w:tcBorders>
              <w:top w:val="nil"/>
              <w:left w:val="nil"/>
              <w:bottom w:val="nil"/>
              <w:right w:val="nil"/>
            </w:tcBorders>
            <w:shd w:val="clear" w:color="auto" w:fill="auto"/>
            <w:noWrap/>
            <w:vAlign w:val="center"/>
            <w:hideMark/>
          </w:tcPr>
          <w:p w:rsidR="001F0541" w:rsidRPr="00005009" w:rsidRDefault="001F0541" w:rsidP="001F0541">
            <w:pPr>
              <w:jc w:val="center"/>
              <w:rPr>
                <w:color w:val="000000"/>
                <w:lang w:eastAsia="es-ES_tradnl"/>
              </w:rPr>
            </w:pPr>
            <w:r w:rsidRPr="00005009">
              <w:rPr>
                <w:color w:val="000000"/>
                <w:lang w:eastAsia="es-ES_tradnl"/>
              </w:rPr>
              <w:t>192</w:t>
            </w:r>
          </w:p>
        </w:tc>
        <w:tc>
          <w:tcPr>
            <w:tcW w:w="1791" w:type="dxa"/>
            <w:tcBorders>
              <w:top w:val="nil"/>
              <w:left w:val="nil"/>
              <w:bottom w:val="nil"/>
              <w:right w:val="nil"/>
            </w:tcBorders>
            <w:shd w:val="clear" w:color="auto" w:fill="auto"/>
            <w:noWrap/>
            <w:vAlign w:val="center"/>
            <w:hideMark/>
          </w:tcPr>
          <w:p w:rsidR="001F0541" w:rsidRPr="00005009" w:rsidRDefault="001F0541" w:rsidP="001F0541">
            <w:pPr>
              <w:jc w:val="center"/>
              <w:rPr>
                <w:color w:val="000000"/>
                <w:lang w:eastAsia="es-ES_tradnl"/>
              </w:rPr>
            </w:pPr>
            <w:r w:rsidRPr="00005009">
              <w:rPr>
                <w:color w:val="000000"/>
                <w:lang w:eastAsia="es-ES_tradnl"/>
              </w:rPr>
              <w:t>53%</w:t>
            </w:r>
          </w:p>
        </w:tc>
      </w:tr>
      <w:tr w:rsidR="001F0541" w:rsidRPr="00005009" w:rsidTr="001F0541">
        <w:trPr>
          <w:trHeight w:hRule="exact" w:val="454"/>
        </w:trPr>
        <w:tc>
          <w:tcPr>
            <w:tcW w:w="3222" w:type="dxa"/>
            <w:tcBorders>
              <w:top w:val="nil"/>
              <w:left w:val="nil"/>
              <w:bottom w:val="nil"/>
              <w:right w:val="nil"/>
            </w:tcBorders>
            <w:shd w:val="clear" w:color="auto" w:fill="auto"/>
            <w:noWrap/>
            <w:vAlign w:val="center"/>
            <w:hideMark/>
          </w:tcPr>
          <w:p w:rsidR="001F0541" w:rsidRPr="00005009" w:rsidRDefault="001F0541" w:rsidP="001F0541">
            <w:pPr>
              <w:rPr>
                <w:color w:val="000000"/>
                <w:lang w:eastAsia="es-ES_tradnl"/>
              </w:rPr>
            </w:pPr>
            <w:r w:rsidRPr="00005009">
              <w:rPr>
                <w:color w:val="000000"/>
                <w:lang w:eastAsia="es-ES_tradnl"/>
              </w:rPr>
              <w:t>Excelente</w:t>
            </w:r>
          </w:p>
        </w:tc>
        <w:tc>
          <w:tcPr>
            <w:tcW w:w="1791" w:type="dxa"/>
            <w:tcBorders>
              <w:top w:val="nil"/>
              <w:left w:val="nil"/>
              <w:bottom w:val="nil"/>
              <w:right w:val="nil"/>
            </w:tcBorders>
            <w:shd w:val="clear" w:color="auto" w:fill="auto"/>
            <w:noWrap/>
            <w:vAlign w:val="center"/>
            <w:hideMark/>
          </w:tcPr>
          <w:p w:rsidR="001F0541" w:rsidRPr="00005009" w:rsidRDefault="001F0541" w:rsidP="001F0541">
            <w:pPr>
              <w:jc w:val="center"/>
              <w:rPr>
                <w:color w:val="000000"/>
                <w:lang w:eastAsia="es-ES_tradnl"/>
              </w:rPr>
            </w:pPr>
            <w:r w:rsidRPr="00005009">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005009" w:rsidRDefault="001F0541" w:rsidP="001F0541">
            <w:pPr>
              <w:jc w:val="center"/>
              <w:rPr>
                <w:color w:val="000000"/>
                <w:lang w:eastAsia="es-ES_tradnl"/>
              </w:rPr>
            </w:pPr>
            <w:r w:rsidRPr="00005009">
              <w:rPr>
                <w:color w:val="000000"/>
                <w:lang w:eastAsia="es-ES_tradnl"/>
              </w:rPr>
              <w:t>0%</w:t>
            </w:r>
          </w:p>
        </w:tc>
      </w:tr>
      <w:tr w:rsidR="001F0541" w:rsidRPr="00005009"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005009" w:rsidRDefault="001F0541" w:rsidP="001F0541">
            <w:pPr>
              <w:jc w:val="center"/>
              <w:rPr>
                <w:b/>
                <w:bCs/>
                <w:color w:val="000000"/>
                <w:lang w:eastAsia="es-ES_tradnl"/>
              </w:rPr>
            </w:pPr>
            <w:r w:rsidRPr="00005009">
              <w:rPr>
                <w:b/>
                <w:bCs/>
                <w:color w:val="000000"/>
                <w:lang w:eastAsia="es-ES_tradnl"/>
              </w:rPr>
              <w:t>Total</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005009" w:rsidRDefault="001F0541" w:rsidP="001F0541">
            <w:pPr>
              <w:jc w:val="center"/>
              <w:rPr>
                <w:b/>
                <w:bCs/>
                <w:color w:val="000000"/>
                <w:lang w:eastAsia="es-ES_tradnl"/>
              </w:rPr>
            </w:pPr>
            <w:r w:rsidRPr="00005009">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005009" w:rsidRDefault="001F0541" w:rsidP="001F0541">
            <w:pPr>
              <w:jc w:val="center"/>
              <w:rPr>
                <w:b/>
                <w:bCs/>
                <w:color w:val="000000"/>
                <w:lang w:eastAsia="es-ES_tradnl"/>
              </w:rPr>
            </w:pPr>
            <w:r w:rsidRPr="00005009">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993"/>
        <w:jc w:val="both"/>
        <w:rPr>
          <w:bCs/>
          <w:i/>
          <w:lang w:eastAsia="es-PE"/>
        </w:rPr>
      </w:pPr>
    </w:p>
    <w:p w:rsidR="001F0541" w:rsidRDefault="001F0541" w:rsidP="001F0541">
      <w:pPr>
        <w:pStyle w:val="Prrafodelista"/>
        <w:ind w:left="993"/>
        <w:jc w:val="both"/>
        <w:rPr>
          <w:bCs/>
          <w:i/>
          <w:lang w:eastAsia="es-PE"/>
        </w:rPr>
      </w:pPr>
      <w:r>
        <w:rPr>
          <w:noProof/>
          <w:lang w:val="en-US"/>
        </w:rPr>
        <w:drawing>
          <wp:inline distT="0" distB="0" distL="0" distR="0" wp14:anchorId="6ED96712" wp14:editId="25540983">
            <wp:extent cx="4320000" cy="2880000"/>
            <wp:effectExtent l="38100" t="38100" r="42545" b="53975"/>
            <wp:docPr id="53" name="Gráfico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F0541" w:rsidRPr="00755289" w:rsidRDefault="001F0541" w:rsidP="001F0541">
      <w:pPr>
        <w:tabs>
          <w:tab w:val="left" w:pos="993"/>
        </w:tabs>
        <w:ind w:left="99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22</w:t>
      </w:r>
      <w:r w:rsidRPr="005231FB">
        <w:rPr>
          <w:bCs/>
          <w:i/>
          <w:color w:val="000000"/>
          <w:sz w:val="20"/>
          <w:szCs w:val="20"/>
          <w:lang w:eastAsia="es-PE"/>
        </w:rPr>
        <w:t>:</w:t>
      </w:r>
      <w:r>
        <w:rPr>
          <w:bCs/>
          <w:sz w:val="20"/>
          <w:szCs w:val="20"/>
          <w:lang w:eastAsia="es-PE"/>
        </w:rPr>
        <w:t xml:space="preserve"> </w:t>
      </w:r>
      <w:r w:rsidRPr="00005009">
        <w:rPr>
          <w:bCs/>
          <w:sz w:val="20"/>
          <w:szCs w:val="20"/>
          <w:lang w:eastAsia="es-PE"/>
        </w:rPr>
        <w:t>¿Cómo considera que le fue la suministrada la información ante su consulta?</w:t>
      </w:r>
    </w:p>
    <w:p w:rsidR="001F0541" w:rsidRDefault="001F0541" w:rsidP="001F0541">
      <w:pPr>
        <w:tabs>
          <w:tab w:val="left" w:pos="993"/>
        </w:tabs>
        <w:ind w:left="992"/>
        <w:rPr>
          <w:bCs/>
          <w:color w:val="000000"/>
          <w:sz w:val="20"/>
          <w:szCs w:val="20"/>
          <w:lang w:eastAsia="es-PE"/>
        </w:rPr>
      </w:pPr>
      <w:r>
        <w:rPr>
          <w:bCs/>
          <w:color w:val="000000"/>
          <w:sz w:val="20"/>
          <w:szCs w:val="20"/>
          <w:lang w:eastAsia="es-PE"/>
        </w:rPr>
        <w:t>Fuente: Encuesta 2018</w:t>
      </w:r>
    </w:p>
    <w:p w:rsidR="001F0541" w:rsidRDefault="001F0541" w:rsidP="001F0541">
      <w:pPr>
        <w:spacing w:after="120"/>
        <w:ind w:left="992"/>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¿Cómo considera que le fue la suministrada la información ante su consulta?,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47%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53%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1F0541" w:rsidRDefault="001F0541" w:rsidP="001F0541">
      <w:pPr>
        <w:ind w:left="993"/>
        <w:jc w:val="both"/>
        <w:rPr>
          <w:bCs/>
          <w:i/>
          <w:color w:val="000000"/>
          <w:lang w:eastAsia="es-PE"/>
        </w:rPr>
      </w:pPr>
    </w:p>
    <w:p w:rsidR="00325405" w:rsidRPr="005E007F" w:rsidRDefault="00325405" w:rsidP="001F0541">
      <w:pPr>
        <w:ind w:left="993"/>
        <w:jc w:val="both"/>
        <w:rPr>
          <w:bCs/>
          <w:i/>
          <w:color w:val="000000"/>
          <w:lang w:eastAsia="es-PE"/>
        </w:rPr>
      </w:pPr>
    </w:p>
    <w:p w:rsidR="001F0541" w:rsidRDefault="001F0541" w:rsidP="001F0541">
      <w:pPr>
        <w:pStyle w:val="Prrafodelista"/>
        <w:ind w:left="993"/>
        <w:jc w:val="both"/>
        <w:rPr>
          <w:bCs/>
          <w:i/>
          <w:lang w:eastAsia="es-PE"/>
        </w:rPr>
      </w:pPr>
    </w:p>
    <w:p w:rsidR="001F0541" w:rsidRDefault="001F0541" w:rsidP="001F0541">
      <w:pPr>
        <w:ind w:left="993"/>
        <w:jc w:val="both"/>
        <w:rPr>
          <w:lang w:eastAsia="es-PE"/>
        </w:rPr>
      </w:pPr>
      <w:r>
        <w:rPr>
          <w:lang w:eastAsia="es-PE"/>
        </w:rPr>
        <w:lastRenderedPageBreak/>
        <w:t>Tabla 21</w:t>
      </w:r>
    </w:p>
    <w:p w:rsidR="001F0541" w:rsidRDefault="001F0541" w:rsidP="001F0541">
      <w:pPr>
        <w:pStyle w:val="Prrafodelista"/>
        <w:ind w:left="993"/>
        <w:jc w:val="both"/>
        <w:rPr>
          <w:bCs/>
          <w:i/>
          <w:lang w:eastAsia="es-PE"/>
        </w:rPr>
      </w:pPr>
      <w:r w:rsidRPr="002B167E">
        <w:rPr>
          <w:bCs/>
          <w:i/>
          <w:lang w:eastAsia="es-PE"/>
        </w:rPr>
        <w:t>¿Cómo califica la información que le brindo el personal auxiliar en ausencia del especialista?</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2B167E" w:rsidTr="001F0541">
        <w:trPr>
          <w:trHeigh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2B167E" w:rsidRDefault="001F0541" w:rsidP="001F0541">
            <w:pPr>
              <w:jc w:val="center"/>
              <w:rPr>
                <w:b/>
                <w:bCs/>
                <w:color w:val="000000"/>
                <w:lang w:eastAsia="es-ES_tradnl"/>
              </w:rPr>
            </w:pPr>
            <w:r w:rsidRPr="002B167E">
              <w:rPr>
                <w:b/>
                <w:bCs/>
                <w:color w:val="000000"/>
                <w:lang w:eastAsia="es-ES_tradnl"/>
              </w:rPr>
              <w:t>Respuesta</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B167E" w:rsidRDefault="001F0541" w:rsidP="001F0541">
            <w:pPr>
              <w:jc w:val="center"/>
              <w:rPr>
                <w:b/>
                <w:bCs/>
                <w:color w:val="000000"/>
                <w:lang w:eastAsia="es-ES_tradnl"/>
              </w:rPr>
            </w:pPr>
            <w:r w:rsidRPr="002B167E">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B167E" w:rsidRDefault="001F0541" w:rsidP="001F0541">
            <w:pPr>
              <w:jc w:val="center"/>
              <w:rPr>
                <w:b/>
                <w:bCs/>
                <w:color w:val="000000"/>
                <w:lang w:eastAsia="es-ES_tradnl"/>
              </w:rPr>
            </w:pPr>
            <w:r w:rsidRPr="002B167E">
              <w:rPr>
                <w:b/>
                <w:bCs/>
                <w:color w:val="000000"/>
                <w:lang w:eastAsia="es-ES_tradnl"/>
              </w:rPr>
              <w:t>%</w:t>
            </w:r>
          </w:p>
        </w:tc>
      </w:tr>
      <w:tr w:rsidR="001F0541" w:rsidRPr="002B167E" w:rsidTr="001F0541">
        <w:trPr>
          <w:trHeight w:val="454"/>
        </w:trPr>
        <w:tc>
          <w:tcPr>
            <w:tcW w:w="3222" w:type="dxa"/>
            <w:tcBorders>
              <w:top w:val="nil"/>
              <w:left w:val="nil"/>
              <w:bottom w:val="nil"/>
              <w:right w:val="nil"/>
            </w:tcBorders>
            <w:shd w:val="clear" w:color="auto" w:fill="auto"/>
            <w:noWrap/>
            <w:vAlign w:val="center"/>
            <w:hideMark/>
          </w:tcPr>
          <w:p w:rsidR="001F0541" w:rsidRPr="002B167E" w:rsidRDefault="001F0541" w:rsidP="001F0541">
            <w:pPr>
              <w:rPr>
                <w:color w:val="000000"/>
                <w:lang w:eastAsia="es-ES_tradnl"/>
              </w:rPr>
            </w:pPr>
            <w:r w:rsidRPr="002B167E">
              <w:rPr>
                <w:color w:val="000000"/>
                <w:lang w:eastAsia="es-ES_tradnl"/>
              </w:rPr>
              <w:t>Deficiente</w:t>
            </w:r>
          </w:p>
        </w:tc>
        <w:tc>
          <w:tcPr>
            <w:tcW w:w="1791" w:type="dxa"/>
            <w:tcBorders>
              <w:top w:val="nil"/>
              <w:left w:val="nil"/>
              <w:bottom w:val="nil"/>
              <w:right w:val="nil"/>
            </w:tcBorders>
            <w:shd w:val="clear" w:color="auto" w:fill="auto"/>
            <w:noWrap/>
            <w:vAlign w:val="center"/>
            <w:hideMark/>
          </w:tcPr>
          <w:p w:rsidR="001F0541" w:rsidRPr="002B167E" w:rsidRDefault="001F0541" w:rsidP="001F0541">
            <w:pPr>
              <w:jc w:val="center"/>
              <w:rPr>
                <w:color w:val="000000"/>
                <w:lang w:eastAsia="es-ES_tradnl"/>
              </w:rPr>
            </w:pPr>
            <w:r w:rsidRPr="002B167E">
              <w:rPr>
                <w:color w:val="000000"/>
                <w:lang w:eastAsia="es-ES_tradnl"/>
              </w:rPr>
              <w:t>24</w:t>
            </w:r>
          </w:p>
        </w:tc>
        <w:tc>
          <w:tcPr>
            <w:tcW w:w="1791" w:type="dxa"/>
            <w:tcBorders>
              <w:top w:val="nil"/>
              <w:left w:val="nil"/>
              <w:bottom w:val="nil"/>
              <w:right w:val="nil"/>
            </w:tcBorders>
            <w:shd w:val="clear" w:color="auto" w:fill="auto"/>
            <w:noWrap/>
            <w:vAlign w:val="center"/>
            <w:hideMark/>
          </w:tcPr>
          <w:p w:rsidR="001F0541" w:rsidRPr="002B167E" w:rsidRDefault="001F0541" w:rsidP="001F0541">
            <w:pPr>
              <w:jc w:val="center"/>
              <w:rPr>
                <w:color w:val="000000"/>
                <w:lang w:eastAsia="es-ES_tradnl"/>
              </w:rPr>
            </w:pPr>
            <w:r w:rsidRPr="002B167E">
              <w:rPr>
                <w:color w:val="000000"/>
                <w:lang w:eastAsia="es-ES_tradnl"/>
              </w:rPr>
              <w:t>7%</w:t>
            </w:r>
          </w:p>
        </w:tc>
      </w:tr>
      <w:tr w:rsidR="001F0541" w:rsidRPr="002B167E" w:rsidTr="001F0541">
        <w:trPr>
          <w:trHeight w:val="454"/>
        </w:trPr>
        <w:tc>
          <w:tcPr>
            <w:tcW w:w="3222" w:type="dxa"/>
            <w:tcBorders>
              <w:top w:val="nil"/>
              <w:left w:val="nil"/>
              <w:bottom w:val="nil"/>
              <w:right w:val="nil"/>
            </w:tcBorders>
            <w:shd w:val="clear" w:color="auto" w:fill="auto"/>
            <w:noWrap/>
            <w:vAlign w:val="center"/>
            <w:hideMark/>
          </w:tcPr>
          <w:p w:rsidR="001F0541" w:rsidRPr="002B167E" w:rsidRDefault="001F0541" w:rsidP="001F0541">
            <w:pPr>
              <w:rPr>
                <w:color w:val="000000"/>
                <w:lang w:eastAsia="es-ES_tradnl"/>
              </w:rPr>
            </w:pPr>
            <w:r w:rsidRPr="002B167E">
              <w:rPr>
                <w:color w:val="000000"/>
                <w:lang w:eastAsia="es-ES_tradnl"/>
              </w:rPr>
              <w:t>Regular</w:t>
            </w:r>
          </w:p>
        </w:tc>
        <w:tc>
          <w:tcPr>
            <w:tcW w:w="1791" w:type="dxa"/>
            <w:tcBorders>
              <w:top w:val="nil"/>
              <w:left w:val="nil"/>
              <w:bottom w:val="nil"/>
              <w:right w:val="nil"/>
            </w:tcBorders>
            <w:shd w:val="clear" w:color="auto" w:fill="auto"/>
            <w:noWrap/>
            <w:vAlign w:val="center"/>
            <w:hideMark/>
          </w:tcPr>
          <w:p w:rsidR="001F0541" w:rsidRPr="002B167E" w:rsidRDefault="001F0541" w:rsidP="001F0541">
            <w:pPr>
              <w:jc w:val="center"/>
              <w:rPr>
                <w:color w:val="000000"/>
                <w:lang w:eastAsia="es-ES_tradnl"/>
              </w:rPr>
            </w:pPr>
            <w:r w:rsidRPr="002B167E">
              <w:rPr>
                <w:color w:val="000000"/>
                <w:lang w:eastAsia="es-ES_tradnl"/>
              </w:rPr>
              <w:t>144</w:t>
            </w:r>
          </w:p>
        </w:tc>
        <w:tc>
          <w:tcPr>
            <w:tcW w:w="1791" w:type="dxa"/>
            <w:tcBorders>
              <w:top w:val="nil"/>
              <w:left w:val="nil"/>
              <w:bottom w:val="nil"/>
              <w:right w:val="nil"/>
            </w:tcBorders>
            <w:shd w:val="clear" w:color="auto" w:fill="auto"/>
            <w:noWrap/>
            <w:vAlign w:val="center"/>
            <w:hideMark/>
          </w:tcPr>
          <w:p w:rsidR="001F0541" w:rsidRPr="002B167E" w:rsidRDefault="001F0541" w:rsidP="001F0541">
            <w:pPr>
              <w:jc w:val="center"/>
              <w:rPr>
                <w:color w:val="000000"/>
                <w:lang w:eastAsia="es-ES_tradnl"/>
              </w:rPr>
            </w:pPr>
            <w:r w:rsidRPr="002B167E">
              <w:rPr>
                <w:color w:val="000000"/>
                <w:lang w:eastAsia="es-ES_tradnl"/>
              </w:rPr>
              <w:t>40%</w:t>
            </w:r>
          </w:p>
        </w:tc>
      </w:tr>
      <w:tr w:rsidR="001F0541" w:rsidRPr="002B167E" w:rsidTr="001F0541">
        <w:trPr>
          <w:trHeight w:val="454"/>
        </w:trPr>
        <w:tc>
          <w:tcPr>
            <w:tcW w:w="3222" w:type="dxa"/>
            <w:tcBorders>
              <w:top w:val="nil"/>
              <w:left w:val="nil"/>
              <w:bottom w:val="nil"/>
              <w:right w:val="nil"/>
            </w:tcBorders>
            <w:shd w:val="clear" w:color="auto" w:fill="auto"/>
            <w:noWrap/>
            <w:vAlign w:val="center"/>
            <w:hideMark/>
          </w:tcPr>
          <w:p w:rsidR="001F0541" w:rsidRPr="002B167E" w:rsidRDefault="001F0541" w:rsidP="001F0541">
            <w:pPr>
              <w:rPr>
                <w:color w:val="000000"/>
                <w:lang w:eastAsia="es-ES_tradnl"/>
              </w:rPr>
            </w:pPr>
            <w:r w:rsidRPr="002B167E">
              <w:rPr>
                <w:color w:val="000000"/>
                <w:lang w:eastAsia="es-ES_tradnl"/>
              </w:rPr>
              <w:t>Bueno</w:t>
            </w:r>
          </w:p>
        </w:tc>
        <w:tc>
          <w:tcPr>
            <w:tcW w:w="1791" w:type="dxa"/>
            <w:tcBorders>
              <w:top w:val="nil"/>
              <w:left w:val="nil"/>
              <w:bottom w:val="nil"/>
              <w:right w:val="nil"/>
            </w:tcBorders>
            <w:shd w:val="clear" w:color="auto" w:fill="auto"/>
            <w:noWrap/>
            <w:vAlign w:val="center"/>
            <w:hideMark/>
          </w:tcPr>
          <w:p w:rsidR="001F0541" w:rsidRPr="002B167E" w:rsidRDefault="001F0541" w:rsidP="001F0541">
            <w:pPr>
              <w:jc w:val="center"/>
              <w:rPr>
                <w:color w:val="000000"/>
                <w:lang w:eastAsia="es-ES_tradnl"/>
              </w:rPr>
            </w:pPr>
            <w:r w:rsidRPr="002B167E">
              <w:rPr>
                <w:color w:val="000000"/>
                <w:lang w:eastAsia="es-ES_tradnl"/>
              </w:rPr>
              <w:t>192</w:t>
            </w:r>
          </w:p>
        </w:tc>
        <w:tc>
          <w:tcPr>
            <w:tcW w:w="1791" w:type="dxa"/>
            <w:tcBorders>
              <w:top w:val="nil"/>
              <w:left w:val="nil"/>
              <w:bottom w:val="nil"/>
              <w:right w:val="nil"/>
            </w:tcBorders>
            <w:shd w:val="clear" w:color="auto" w:fill="auto"/>
            <w:noWrap/>
            <w:vAlign w:val="center"/>
            <w:hideMark/>
          </w:tcPr>
          <w:p w:rsidR="001F0541" w:rsidRPr="002B167E" w:rsidRDefault="001F0541" w:rsidP="001F0541">
            <w:pPr>
              <w:jc w:val="center"/>
              <w:rPr>
                <w:color w:val="000000"/>
                <w:lang w:eastAsia="es-ES_tradnl"/>
              </w:rPr>
            </w:pPr>
            <w:r w:rsidRPr="002B167E">
              <w:rPr>
                <w:color w:val="000000"/>
                <w:lang w:eastAsia="es-ES_tradnl"/>
              </w:rPr>
              <w:t>53%</w:t>
            </w:r>
          </w:p>
        </w:tc>
      </w:tr>
      <w:tr w:rsidR="001F0541" w:rsidRPr="002B167E" w:rsidTr="001F0541">
        <w:trPr>
          <w:trHeight w:val="454"/>
        </w:trPr>
        <w:tc>
          <w:tcPr>
            <w:tcW w:w="3222" w:type="dxa"/>
            <w:tcBorders>
              <w:top w:val="nil"/>
              <w:left w:val="nil"/>
              <w:bottom w:val="nil"/>
              <w:right w:val="nil"/>
            </w:tcBorders>
            <w:shd w:val="clear" w:color="auto" w:fill="auto"/>
            <w:noWrap/>
            <w:vAlign w:val="center"/>
            <w:hideMark/>
          </w:tcPr>
          <w:p w:rsidR="001F0541" w:rsidRPr="002B167E" w:rsidRDefault="001F0541" w:rsidP="001F0541">
            <w:pPr>
              <w:rPr>
                <w:color w:val="000000"/>
                <w:lang w:eastAsia="es-ES_tradnl"/>
              </w:rPr>
            </w:pPr>
            <w:r w:rsidRPr="002B167E">
              <w:rPr>
                <w:color w:val="000000"/>
                <w:lang w:eastAsia="es-ES_tradnl"/>
              </w:rPr>
              <w:t>Excelente</w:t>
            </w:r>
          </w:p>
        </w:tc>
        <w:tc>
          <w:tcPr>
            <w:tcW w:w="1791" w:type="dxa"/>
            <w:tcBorders>
              <w:top w:val="nil"/>
              <w:left w:val="nil"/>
              <w:bottom w:val="nil"/>
              <w:right w:val="nil"/>
            </w:tcBorders>
            <w:shd w:val="clear" w:color="auto" w:fill="auto"/>
            <w:noWrap/>
            <w:vAlign w:val="center"/>
            <w:hideMark/>
          </w:tcPr>
          <w:p w:rsidR="001F0541" w:rsidRPr="002B167E" w:rsidRDefault="001F0541" w:rsidP="001F0541">
            <w:pPr>
              <w:jc w:val="center"/>
              <w:rPr>
                <w:color w:val="000000"/>
                <w:lang w:eastAsia="es-ES_tradnl"/>
              </w:rPr>
            </w:pPr>
            <w:r w:rsidRPr="002B167E">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2B167E" w:rsidRDefault="001F0541" w:rsidP="001F0541">
            <w:pPr>
              <w:jc w:val="center"/>
              <w:rPr>
                <w:color w:val="000000"/>
                <w:lang w:eastAsia="es-ES_tradnl"/>
              </w:rPr>
            </w:pPr>
            <w:r w:rsidRPr="002B167E">
              <w:rPr>
                <w:color w:val="000000"/>
                <w:lang w:eastAsia="es-ES_tradnl"/>
              </w:rPr>
              <w:t>0%</w:t>
            </w:r>
          </w:p>
        </w:tc>
      </w:tr>
      <w:tr w:rsidR="001F0541" w:rsidRPr="002B167E" w:rsidTr="001F0541">
        <w:trPr>
          <w:trHeigh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2B167E" w:rsidRDefault="001F0541" w:rsidP="001F0541">
            <w:pPr>
              <w:jc w:val="center"/>
              <w:rPr>
                <w:b/>
                <w:bCs/>
                <w:color w:val="000000"/>
                <w:lang w:eastAsia="es-ES_tradnl"/>
              </w:rPr>
            </w:pPr>
            <w:r w:rsidRPr="002B167E">
              <w:rPr>
                <w:b/>
                <w:bCs/>
                <w:color w:val="000000"/>
                <w:lang w:eastAsia="es-ES_tradnl"/>
              </w:rPr>
              <w:t>Total</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B167E" w:rsidRDefault="001F0541" w:rsidP="001F0541">
            <w:pPr>
              <w:jc w:val="center"/>
              <w:rPr>
                <w:b/>
                <w:bCs/>
                <w:color w:val="000000"/>
                <w:lang w:eastAsia="es-ES_tradnl"/>
              </w:rPr>
            </w:pPr>
            <w:r w:rsidRPr="002B167E">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B167E" w:rsidRDefault="001F0541" w:rsidP="001F0541">
            <w:pPr>
              <w:jc w:val="center"/>
              <w:rPr>
                <w:b/>
                <w:bCs/>
                <w:color w:val="000000"/>
                <w:lang w:eastAsia="es-ES_tradnl"/>
              </w:rPr>
            </w:pPr>
            <w:r w:rsidRPr="002B167E">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711" w:firstLine="282"/>
        <w:jc w:val="both"/>
        <w:rPr>
          <w:bCs/>
          <w:i/>
          <w:lang w:eastAsia="es-PE"/>
        </w:rPr>
      </w:pPr>
    </w:p>
    <w:p w:rsidR="001F0541" w:rsidRDefault="001F0541" w:rsidP="001F0541">
      <w:pPr>
        <w:pStyle w:val="Prrafodelista"/>
        <w:ind w:left="711" w:firstLine="282"/>
        <w:jc w:val="both"/>
        <w:rPr>
          <w:bCs/>
          <w:i/>
          <w:lang w:eastAsia="es-PE"/>
        </w:rPr>
      </w:pPr>
      <w:r>
        <w:rPr>
          <w:noProof/>
          <w:lang w:val="en-US"/>
        </w:rPr>
        <w:drawing>
          <wp:inline distT="0" distB="0" distL="0" distR="0" wp14:anchorId="23FDB6B1" wp14:editId="57565E72">
            <wp:extent cx="4320000" cy="2880000"/>
            <wp:effectExtent l="38100" t="38100" r="42545" b="53975"/>
            <wp:docPr id="54" name="Gráfico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F0541" w:rsidRDefault="001F0541" w:rsidP="001F0541">
      <w:pPr>
        <w:tabs>
          <w:tab w:val="left" w:pos="993"/>
        </w:tabs>
        <w:ind w:left="99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23</w:t>
      </w:r>
      <w:r w:rsidRPr="005231FB">
        <w:rPr>
          <w:bCs/>
          <w:i/>
          <w:color w:val="000000"/>
          <w:sz w:val="20"/>
          <w:szCs w:val="20"/>
          <w:lang w:eastAsia="es-PE"/>
        </w:rPr>
        <w:t>:</w:t>
      </w:r>
      <w:r>
        <w:rPr>
          <w:bCs/>
          <w:sz w:val="20"/>
          <w:szCs w:val="20"/>
          <w:lang w:eastAsia="es-PE"/>
        </w:rPr>
        <w:t xml:space="preserve"> </w:t>
      </w:r>
      <w:r w:rsidRPr="002B167E">
        <w:rPr>
          <w:bCs/>
          <w:sz w:val="20"/>
          <w:szCs w:val="20"/>
          <w:lang w:eastAsia="es-PE"/>
        </w:rPr>
        <w:t>¿Cómo califica la información que le brindo el personal auxiliar en ausencia del especialista?</w:t>
      </w:r>
    </w:p>
    <w:p w:rsidR="001F0541" w:rsidRDefault="001F0541" w:rsidP="001F0541">
      <w:pPr>
        <w:tabs>
          <w:tab w:val="left" w:pos="993"/>
        </w:tabs>
        <w:ind w:left="992"/>
        <w:rPr>
          <w:bCs/>
          <w:color w:val="000000"/>
          <w:sz w:val="20"/>
          <w:szCs w:val="20"/>
          <w:lang w:eastAsia="es-PE"/>
        </w:rPr>
      </w:pPr>
      <w:r>
        <w:rPr>
          <w:bCs/>
          <w:color w:val="000000"/>
          <w:sz w:val="20"/>
          <w:szCs w:val="20"/>
          <w:lang w:eastAsia="es-PE"/>
        </w:rPr>
        <w:t>Fuente: Encuesta 2018</w:t>
      </w:r>
    </w:p>
    <w:p w:rsidR="001F0541" w:rsidRDefault="001F0541" w:rsidP="001F0541">
      <w:pPr>
        <w:spacing w:after="120"/>
        <w:ind w:left="992"/>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5E007F">
        <w:rPr>
          <w:rFonts w:ascii="Arial" w:hAnsi="Arial" w:cs="Arial"/>
          <w:lang w:eastAsia="es-ES"/>
        </w:rPr>
        <w:t xml:space="preserve"> según la muestra, al responder ¿Cómo califica la información que le brindo el personal auxiliar en ausencia del especialista?, el 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40%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53%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8D0750" w:rsidRDefault="008D0750" w:rsidP="001F0541">
      <w:pPr>
        <w:ind w:left="993"/>
        <w:jc w:val="both"/>
        <w:rPr>
          <w:rFonts w:ascii="Arial" w:hAnsi="Arial" w:cs="Arial"/>
          <w:lang w:eastAsia="es-ES"/>
        </w:rPr>
      </w:pPr>
    </w:p>
    <w:p w:rsidR="001F0541" w:rsidRDefault="001F0541" w:rsidP="001F0541">
      <w:pPr>
        <w:ind w:left="993"/>
        <w:jc w:val="both"/>
        <w:rPr>
          <w:lang w:eastAsia="es-PE"/>
        </w:rPr>
      </w:pPr>
      <w:r>
        <w:rPr>
          <w:lang w:eastAsia="es-PE"/>
        </w:rPr>
        <w:lastRenderedPageBreak/>
        <w:t>Tabla 22</w:t>
      </w:r>
    </w:p>
    <w:p w:rsidR="001F0541" w:rsidRDefault="001F0541" w:rsidP="001F0541">
      <w:pPr>
        <w:pStyle w:val="Prrafodelista"/>
        <w:ind w:left="993"/>
        <w:jc w:val="both"/>
        <w:rPr>
          <w:bCs/>
          <w:i/>
          <w:lang w:eastAsia="es-PE"/>
        </w:rPr>
      </w:pPr>
      <w:r w:rsidRPr="005072EA">
        <w:rPr>
          <w:bCs/>
          <w:i/>
          <w:lang w:eastAsia="es-PE"/>
        </w:rPr>
        <w:t>¿Cómo califica el trato del personal del área de pediatría hacia los usuarios?</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5072EA"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5072EA" w:rsidRDefault="001F0541" w:rsidP="001F0541">
            <w:pPr>
              <w:jc w:val="center"/>
              <w:rPr>
                <w:b/>
                <w:bCs/>
                <w:color w:val="000000"/>
                <w:lang w:eastAsia="es-ES_tradnl"/>
              </w:rPr>
            </w:pPr>
            <w:r w:rsidRPr="005072EA">
              <w:rPr>
                <w:b/>
                <w:bCs/>
                <w:color w:val="000000"/>
                <w:lang w:eastAsia="es-ES_tradnl"/>
              </w:rPr>
              <w:t>Respuesta</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5072EA" w:rsidRDefault="001F0541" w:rsidP="001F0541">
            <w:pPr>
              <w:jc w:val="center"/>
              <w:rPr>
                <w:b/>
                <w:bCs/>
                <w:color w:val="000000"/>
                <w:lang w:eastAsia="es-ES_tradnl"/>
              </w:rPr>
            </w:pPr>
            <w:r w:rsidRPr="005072EA">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5072EA" w:rsidRDefault="001F0541" w:rsidP="001F0541">
            <w:pPr>
              <w:jc w:val="center"/>
              <w:rPr>
                <w:b/>
                <w:bCs/>
                <w:color w:val="000000"/>
                <w:lang w:eastAsia="es-ES_tradnl"/>
              </w:rPr>
            </w:pPr>
            <w:r w:rsidRPr="005072EA">
              <w:rPr>
                <w:b/>
                <w:bCs/>
                <w:color w:val="000000"/>
                <w:lang w:eastAsia="es-ES_tradnl"/>
              </w:rPr>
              <w:t>%</w:t>
            </w:r>
          </w:p>
        </w:tc>
      </w:tr>
      <w:tr w:rsidR="001F0541" w:rsidRPr="005072EA" w:rsidTr="001F0541">
        <w:trPr>
          <w:trHeight w:hRule="exact" w:val="454"/>
        </w:trPr>
        <w:tc>
          <w:tcPr>
            <w:tcW w:w="3222" w:type="dxa"/>
            <w:tcBorders>
              <w:top w:val="nil"/>
              <w:left w:val="nil"/>
              <w:bottom w:val="nil"/>
              <w:right w:val="nil"/>
            </w:tcBorders>
            <w:shd w:val="clear" w:color="auto" w:fill="auto"/>
            <w:noWrap/>
            <w:vAlign w:val="center"/>
            <w:hideMark/>
          </w:tcPr>
          <w:p w:rsidR="001F0541" w:rsidRPr="005072EA" w:rsidRDefault="001F0541" w:rsidP="001F0541">
            <w:pPr>
              <w:rPr>
                <w:color w:val="000000"/>
                <w:lang w:eastAsia="es-ES_tradnl"/>
              </w:rPr>
            </w:pPr>
            <w:r w:rsidRPr="005072EA">
              <w:rPr>
                <w:color w:val="000000"/>
                <w:lang w:eastAsia="es-ES_tradnl"/>
              </w:rPr>
              <w:t>Deficiente</w:t>
            </w:r>
          </w:p>
        </w:tc>
        <w:tc>
          <w:tcPr>
            <w:tcW w:w="1791" w:type="dxa"/>
            <w:tcBorders>
              <w:top w:val="nil"/>
              <w:left w:val="nil"/>
              <w:bottom w:val="nil"/>
              <w:right w:val="nil"/>
            </w:tcBorders>
            <w:shd w:val="clear" w:color="auto" w:fill="auto"/>
            <w:noWrap/>
            <w:vAlign w:val="center"/>
            <w:hideMark/>
          </w:tcPr>
          <w:p w:rsidR="001F0541" w:rsidRPr="005072EA" w:rsidRDefault="001F0541" w:rsidP="001F0541">
            <w:pPr>
              <w:jc w:val="center"/>
              <w:rPr>
                <w:color w:val="000000"/>
                <w:lang w:eastAsia="es-ES_tradnl"/>
              </w:rPr>
            </w:pPr>
            <w:r w:rsidRPr="005072EA">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5072EA" w:rsidRDefault="001F0541" w:rsidP="001F0541">
            <w:pPr>
              <w:jc w:val="center"/>
              <w:rPr>
                <w:color w:val="000000"/>
                <w:lang w:eastAsia="es-ES_tradnl"/>
              </w:rPr>
            </w:pPr>
            <w:r w:rsidRPr="005072EA">
              <w:rPr>
                <w:color w:val="000000"/>
                <w:lang w:eastAsia="es-ES_tradnl"/>
              </w:rPr>
              <w:t>0%</w:t>
            </w:r>
          </w:p>
        </w:tc>
      </w:tr>
      <w:tr w:rsidR="001F0541" w:rsidRPr="005072EA" w:rsidTr="001F0541">
        <w:trPr>
          <w:trHeight w:hRule="exact" w:val="454"/>
        </w:trPr>
        <w:tc>
          <w:tcPr>
            <w:tcW w:w="3222" w:type="dxa"/>
            <w:tcBorders>
              <w:top w:val="nil"/>
              <w:left w:val="nil"/>
              <w:bottom w:val="nil"/>
              <w:right w:val="nil"/>
            </w:tcBorders>
            <w:shd w:val="clear" w:color="auto" w:fill="auto"/>
            <w:noWrap/>
            <w:vAlign w:val="center"/>
            <w:hideMark/>
          </w:tcPr>
          <w:p w:rsidR="001F0541" w:rsidRPr="005072EA" w:rsidRDefault="001F0541" w:rsidP="001F0541">
            <w:pPr>
              <w:rPr>
                <w:color w:val="000000"/>
                <w:lang w:eastAsia="es-ES_tradnl"/>
              </w:rPr>
            </w:pPr>
            <w:r w:rsidRPr="005072EA">
              <w:rPr>
                <w:color w:val="000000"/>
                <w:lang w:eastAsia="es-ES_tradnl"/>
              </w:rPr>
              <w:t>Regular</w:t>
            </w:r>
          </w:p>
        </w:tc>
        <w:tc>
          <w:tcPr>
            <w:tcW w:w="1791" w:type="dxa"/>
            <w:tcBorders>
              <w:top w:val="nil"/>
              <w:left w:val="nil"/>
              <w:bottom w:val="nil"/>
              <w:right w:val="nil"/>
            </w:tcBorders>
            <w:shd w:val="clear" w:color="auto" w:fill="auto"/>
            <w:noWrap/>
            <w:vAlign w:val="center"/>
            <w:hideMark/>
          </w:tcPr>
          <w:p w:rsidR="001F0541" w:rsidRPr="005072EA" w:rsidRDefault="001F0541" w:rsidP="001F0541">
            <w:pPr>
              <w:jc w:val="center"/>
              <w:rPr>
                <w:color w:val="000000"/>
                <w:lang w:eastAsia="es-ES_tradnl"/>
              </w:rPr>
            </w:pPr>
            <w:r w:rsidRPr="005072EA">
              <w:rPr>
                <w:color w:val="000000"/>
                <w:lang w:eastAsia="es-ES_tradnl"/>
              </w:rPr>
              <w:t>168</w:t>
            </w:r>
          </w:p>
        </w:tc>
        <w:tc>
          <w:tcPr>
            <w:tcW w:w="1791" w:type="dxa"/>
            <w:tcBorders>
              <w:top w:val="nil"/>
              <w:left w:val="nil"/>
              <w:bottom w:val="nil"/>
              <w:right w:val="nil"/>
            </w:tcBorders>
            <w:shd w:val="clear" w:color="auto" w:fill="auto"/>
            <w:noWrap/>
            <w:vAlign w:val="center"/>
            <w:hideMark/>
          </w:tcPr>
          <w:p w:rsidR="001F0541" w:rsidRPr="005072EA" w:rsidRDefault="001F0541" w:rsidP="001F0541">
            <w:pPr>
              <w:jc w:val="center"/>
              <w:rPr>
                <w:color w:val="000000"/>
                <w:lang w:eastAsia="es-ES_tradnl"/>
              </w:rPr>
            </w:pPr>
            <w:r w:rsidRPr="005072EA">
              <w:rPr>
                <w:color w:val="000000"/>
                <w:lang w:eastAsia="es-ES_tradnl"/>
              </w:rPr>
              <w:t>47%</w:t>
            </w:r>
          </w:p>
        </w:tc>
      </w:tr>
      <w:tr w:rsidR="001F0541" w:rsidRPr="005072EA" w:rsidTr="001F0541">
        <w:trPr>
          <w:trHeight w:hRule="exact" w:val="454"/>
        </w:trPr>
        <w:tc>
          <w:tcPr>
            <w:tcW w:w="3222" w:type="dxa"/>
            <w:tcBorders>
              <w:top w:val="nil"/>
              <w:left w:val="nil"/>
              <w:bottom w:val="nil"/>
              <w:right w:val="nil"/>
            </w:tcBorders>
            <w:shd w:val="clear" w:color="auto" w:fill="auto"/>
            <w:noWrap/>
            <w:vAlign w:val="center"/>
            <w:hideMark/>
          </w:tcPr>
          <w:p w:rsidR="001F0541" w:rsidRPr="005072EA" w:rsidRDefault="001F0541" w:rsidP="001F0541">
            <w:pPr>
              <w:rPr>
                <w:color w:val="000000"/>
                <w:lang w:eastAsia="es-ES_tradnl"/>
              </w:rPr>
            </w:pPr>
            <w:r w:rsidRPr="005072EA">
              <w:rPr>
                <w:color w:val="000000"/>
                <w:lang w:eastAsia="es-ES_tradnl"/>
              </w:rPr>
              <w:t>Bueno</w:t>
            </w:r>
          </w:p>
        </w:tc>
        <w:tc>
          <w:tcPr>
            <w:tcW w:w="1791" w:type="dxa"/>
            <w:tcBorders>
              <w:top w:val="nil"/>
              <w:left w:val="nil"/>
              <w:bottom w:val="nil"/>
              <w:right w:val="nil"/>
            </w:tcBorders>
            <w:shd w:val="clear" w:color="auto" w:fill="auto"/>
            <w:noWrap/>
            <w:vAlign w:val="center"/>
            <w:hideMark/>
          </w:tcPr>
          <w:p w:rsidR="001F0541" w:rsidRPr="005072EA" w:rsidRDefault="001F0541" w:rsidP="001F0541">
            <w:pPr>
              <w:jc w:val="center"/>
              <w:rPr>
                <w:color w:val="000000"/>
                <w:lang w:eastAsia="es-ES_tradnl"/>
              </w:rPr>
            </w:pPr>
            <w:r w:rsidRPr="005072EA">
              <w:rPr>
                <w:color w:val="000000"/>
                <w:lang w:eastAsia="es-ES_tradnl"/>
              </w:rPr>
              <w:t>192</w:t>
            </w:r>
          </w:p>
        </w:tc>
        <w:tc>
          <w:tcPr>
            <w:tcW w:w="1791" w:type="dxa"/>
            <w:tcBorders>
              <w:top w:val="nil"/>
              <w:left w:val="nil"/>
              <w:bottom w:val="nil"/>
              <w:right w:val="nil"/>
            </w:tcBorders>
            <w:shd w:val="clear" w:color="auto" w:fill="auto"/>
            <w:noWrap/>
            <w:vAlign w:val="center"/>
            <w:hideMark/>
          </w:tcPr>
          <w:p w:rsidR="001F0541" w:rsidRPr="005072EA" w:rsidRDefault="001F0541" w:rsidP="001F0541">
            <w:pPr>
              <w:jc w:val="center"/>
              <w:rPr>
                <w:color w:val="000000"/>
                <w:lang w:eastAsia="es-ES_tradnl"/>
              </w:rPr>
            </w:pPr>
            <w:r w:rsidRPr="005072EA">
              <w:rPr>
                <w:color w:val="000000"/>
                <w:lang w:eastAsia="es-ES_tradnl"/>
              </w:rPr>
              <w:t>53%</w:t>
            </w:r>
          </w:p>
        </w:tc>
      </w:tr>
      <w:tr w:rsidR="001F0541" w:rsidRPr="005072EA" w:rsidTr="001F0541">
        <w:trPr>
          <w:trHeight w:hRule="exact" w:val="454"/>
        </w:trPr>
        <w:tc>
          <w:tcPr>
            <w:tcW w:w="3222" w:type="dxa"/>
            <w:tcBorders>
              <w:top w:val="nil"/>
              <w:left w:val="nil"/>
              <w:bottom w:val="nil"/>
              <w:right w:val="nil"/>
            </w:tcBorders>
            <w:shd w:val="clear" w:color="auto" w:fill="auto"/>
            <w:noWrap/>
            <w:vAlign w:val="center"/>
            <w:hideMark/>
          </w:tcPr>
          <w:p w:rsidR="001F0541" w:rsidRPr="005072EA" w:rsidRDefault="001F0541" w:rsidP="001F0541">
            <w:pPr>
              <w:rPr>
                <w:color w:val="000000"/>
                <w:lang w:eastAsia="es-ES_tradnl"/>
              </w:rPr>
            </w:pPr>
            <w:r w:rsidRPr="005072EA">
              <w:rPr>
                <w:color w:val="000000"/>
                <w:lang w:eastAsia="es-ES_tradnl"/>
              </w:rPr>
              <w:t>Excelente</w:t>
            </w:r>
          </w:p>
        </w:tc>
        <w:tc>
          <w:tcPr>
            <w:tcW w:w="1791" w:type="dxa"/>
            <w:tcBorders>
              <w:top w:val="nil"/>
              <w:left w:val="nil"/>
              <w:bottom w:val="nil"/>
              <w:right w:val="nil"/>
            </w:tcBorders>
            <w:shd w:val="clear" w:color="auto" w:fill="auto"/>
            <w:noWrap/>
            <w:vAlign w:val="center"/>
            <w:hideMark/>
          </w:tcPr>
          <w:p w:rsidR="001F0541" w:rsidRPr="005072EA" w:rsidRDefault="001F0541" w:rsidP="001F0541">
            <w:pPr>
              <w:jc w:val="center"/>
              <w:rPr>
                <w:color w:val="000000"/>
                <w:lang w:eastAsia="es-ES_tradnl"/>
              </w:rPr>
            </w:pPr>
            <w:r w:rsidRPr="005072EA">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5072EA" w:rsidRDefault="001F0541" w:rsidP="001F0541">
            <w:pPr>
              <w:jc w:val="center"/>
              <w:rPr>
                <w:color w:val="000000"/>
                <w:lang w:eastAsia="es-ES_tradnl"/>
              </w:rPr>
            </w:pPr>
            <w:r w:rsidRPr="005072EA">
              <w:rPr>
                <w:color w:val="000000"/>
                <w:lang w:eastAsia="es-ES_tradnl"/>
              </w:rPr>
              <w:t>0%</w:t>
            </w:r>
          </w:p>
        </w:tc>
      </w:tr>
      <w:tr w:rsidR="001F0541" w:rsidRPr="005072EA"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5072EA" w:rsidRDefault="001F0541" w:rsidP="001F0541">
            <w:pPr>
              <w:jc w:val="center"/>
              <w:rPr>
                <w:b/>
                <w:bCs/>
                <w:color w:val="000000"/>
                <w:lang w:eastAsia="es-ES_tradnl"/>
              </w:rPr>
            </w:pPr>
            <w:r w:rsidRPr="005072EA">
              <w:rPr>
                <w:b/>
                <w:bCs/>
                <w:color w:val="000000"/>
                <w:lang w:eastAsia="es-ES_tradnl"/>
              </w:rPr>
              <w:t>Total</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5072EA" w:rsidRDefault="001F0541" w:rsidP="001F0541">
            <w:pPr>
              <w:jc w:val="center"/>
              <w:rPr>
                <w:b/>
                <w:bCs/>
                <w:color w:val="000000"/>
                <w:lang w:eastAsia="es-ES_tradnl"/>
              </w:rPr>
            </w:pPr>
            <w:r w:rsidRPr="005072EA">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5072EA" w:rsidRDefault="001F0541" w:rsidP="001F0541">
            <w:pPr>
              <w:jc w:val="center"/>
              <w:rPr>
                <w:b/>
                <w:bCs/>
                <w:color w:val="000000"/>
                <w:lang w:eastAsia="es-ES_tradnl"/>
              </w:rPr>
            </w:pPr>
            <w:r w:rsidRPr="005072EA">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993"/>
        <w:jc w:val="both"/>
        <w:rPr>
          <w:bCs/>
          <w:i/>
          <w:color w:val="000000"/>
          <w:sz w:val="20"/>
          <w:szCs w:val="20"/>
          <w:lang w:eastAsia="es-PE"/>
        </w:rPr>
      </w:pPr>
    </w:p>
    <w:p w:rsidR="001F0541" w:rsidRDefault="001F0541" w:rsidP="001F0541">
      <w:pPr>
        <w:pStyle w:val="Prrafodelista"/>
        <w:ind w:left="993"/>
        <w:jc w:val="both"/>
        <w:rPr>
          <w:bCs/>
          <w:i/>
          <w:color w:val="000000"/>
          <w:sz w:val="20"/>
          <w:szCs w:val="20"/>
          <w:lang w:eastAsia="es-PE"/>
        </w:rPr>
      </w:pPr>
      <w:r>
        <w:rPr>
          <w:noProof/>
          <w:lang w:val="en-US"/>
        </w:rPr>
        <w:drawing>
          <wp:inline distT="0" distB="0" distL="0" distR="0" wp14:anchorId="27721375" wp14:editId="5E613363">
            <wp:extent cx="4320000" cy="2880000"/>
            <wp:effectExtent l="38100" t="38100" r="42545" b="53975"/>
            <wp:docPr id="55" name="Gráfico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F0541" w:rsidRDefault="001F0541" w:rsidP="001F0541">
      <w:pPr>
        <w:tabs>
          <w:tab w:val="left" w:pos="993"/>
        </w:tabs>
        <w:ind w:left="99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24</w:t>
      </w:r>
      <w:r w:rsidRPr="005231FB">
        <w:rPr>
          <w:bCs/>
          <w:i/>
          <w:color w:val="000000"/>
          <w:sz w:val="20"/>
          <w:szCs w:val="20"/>
          <w:lang w:eastAsia="es-PE"/>
        </w:rPr>
        <w:t>:</w:t>
      </w:r>
      <w:r>
        <w:rPr>
          <w:bCs/>
          <w:sz w:val="20"/>
          <w:szCs w:val="20"/>
          <w:lang w:eastAsia="es-PE"/>
        </w:rPr>
        <w:t xml:space="preserve"> </w:t>
      </w:r>
      <w:r w:rsidRPr="005072EA">
        <w:rPr>
          <w:bCs/>
          <w:sz w:val="20"/>
          <w:szCs w:val="20"/>
          <w:lang w:eastAsia="es-PE"/>
        </w:rPr>
        <w:t>¿Cómo califica el trato del personal del área de pediatría hacia los usuarios?</w:t>
      </w:r>
    </w:p>
    <w:p w:rsidR="001F0541" w:rsidRDefault="001F0541" w:rsidP="001F0541">
      <w:pPr>
        <w:tabs>
          <w:tab w:val="left" w:pos="993"/>
        </w:tabs>
        <w:ind w:left="992"/>
        <w:rPr>
          <w:bCs/>
          <w:color w:val="000000"/>
          <w:sz w:val="20"/>
          <w:szCs w:val="20"/>
          <w:lang w:eastAsia="es-PE"/>
        </w:rPr>
      </w:pPr>
      <w:r>
        <w:rPr>
          <w:bCs/>
          <w:color w:val="000000"/>
          <w:sz w:val="20"/>
          <w:szCs w:val="20"/>
          <w:lang w:eastAsia="es-PE"/>
        </w:rPr>
        <w:t>Fuente: Encuesta 2018</w:t>
      </w:r>
    </w:p>
    <w:p w:rsidR="001F0541" w:rsidRDefault="001F0541" w:rsidP="001F0541">
      <w:pPr>
        <w:spacing w:after="120"/>
        <w:ind w:left="992"/>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Pr="005E007F" w:rsidRDefault="001F0541" w:rsidP="001F0541">
      <w:pPr>
        <w:ind w:left="993"/>
        <w:jc w:val="both"/>
        <w:rPr>
          <w:bCs/>
          <w:i/>
          <w:color w:val="000000"/>
          <w:lang w:eastAsia="es-PE"/>
        </w:rPr>
      </w:pPr>
      <w:r>
        <w:rPr>
          <w:rFonts w:ascii="Arial" w:hAnsi="Arial" w:cs="Arial"/>
          <w:lang w:eastAsia="es-ES"/>
        </w:rPr>
        <w:t>Del total de pacientes encuestados</w:t>
      </w:r>
      <w:r w:rsidRPr="005E007F">
        <w:rPr>
          <w:rFonts w:ascii="Arial" w:hAnsi="Arial" w:cs="Arial"/>
          <w:lang w:eastAsia="es-ES"/>
        </w:rPr>
        <w:t xml:space="preserve"> según la muestra, al responder ¿Cómo califica el trato del personal del área de pediatría hacia los usuarios?,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deficiente, el 47%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regular. El 53%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5E007F">
        <w:rPr>
          <w:rFonts w:ascii="Arial" w:hAnsi="Arial" w:cs="Arial"/>
          <w:lang w:eastAsia="es-ES"/>
        </w:rPr>
        <w:t>excelente.</w:t>
      </w:r>
    </w:p>
    <w:p w:rsidR="001F0541" w:rsidRDefault="001F0541" w:rsidP="001F0541">
      <w:pPr>
        <w:pStyle w:val="Prrafodelista"/>
        <w:ind w:left="993"/>
        <w:jc w:val="both"/>
        <w:rPr>
          <w:bCs/>
          <w:i/>
          <w:color w:val="000000"/>
          <w:sz w:val="20"/>
          <w:szCs w:val="20"/>
          <w:lang w:eastAsia="es-PE"/>
        </w:rPr>
      </w:pPr>
    </w:p>
    <w:p w:rsidR="00325405" w:rsidRDefault="00325405" w:rsidP="001F0541">
      <w:pPr>
        <w:pStyle w:val="Prrafodelista"/>
        <w:ind w:left="993"/>
        <w:jc w:val="both"/>
        <w:rPr>
          <w:bCs/>
          <w:i/>
          <w:color w:val="000000"/>
          <w:sz w:val="20"/>
          <w:szCs w:val="20"/>
          <w:lang w:eastAsia="es-PE"/>
        </w:rPr>
      </w:pPr>
    </w:p>
    <w:p w:rsidR="001F0541" w:rsidRDefault="001F0541" w:rsidP="001F0541">
      <w:pPr>
        <w:pStyle w:val="Prrafodelista"/>
        <w:ind w:left="993"/>
        <w:jc w:val="both"/>
        <w:rPr>
          <w:bCs/>
          <w:i/>
          <w:color w:val="000000"/>
          <w:sz w:val="20"/>
          <w:szCs w:val="20"/>
          <w:lang w:eastAsia="es-PE"/>
        </w:rPr>
      </w:pPr>
    </w:p>
    <w:p w:rsidR="001F0541" w:rsidRDefault="001F0541" w:rsidP="001F0541">
      <w:pPr>
        <w:ind w:left="993"/>
        <w:jc w:val="both"/>
        <w:rPr>
          <w:lang w:eastAsia="es-PE"/>
        </w:rPr>
      </w:pPr>
      <w:r>
        <w:rPr>
          <w:lang w:eastAsia="es-PE"/>
        </w:rPr>
        <w:lastRenderedPageBreak/>
        <w:t>Tabla 23</w:t>
      </w:r>
    </w:p>
    <w:p w:rsidR="001F0541" w:rsidRDefault="001F0541" w:rsidP="001F0541">
      <w:pPr>
        <w:pStyle w:val="Prrafodelista"/>
        <w:ind w:left="993"/>
        <w:jc w:val="both"/>
        <w:rPr>
          <w:bCs/>
          <w:i/>
          <w:lang w:eastAsia="es-PE"/>
        </w:rPr>
      </w:pPr>
      <w:r w:rsidRPr="002B2E3E">
        <w:rPr>
          <w:bCs/>
          <w:i/>
          <w:lang w:eastAsia="es-PE"/>
        </w:rPr>
        <w:t>¿Cómo califica el uso de elementos de protección personal adecuados para el trabajador con el usuario? (Guantes, tapabocas, uniforme, protectores, entre otros)</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2B2E3E"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2B2E3E" w:rsidRDefault="001F0541" w:rsidP="001F0541">
            <w:pPr>
              <w:jc w:val="center"/>
              <w:rPr>
                <w:b/>
                <w:bCs/>
                <w:color w:val="000000"/>
                <w:lang w:eastAsia="es-ES_tradnl"/>
              </w:rPr>
            </w:pPr>
            <w:r w:rsidRPr="002B2E3E">
              <w:rPr>
                <w:b/>
                <w:bCs/>
                <w:color w:val="000000"/>
                <w:lang w:eastAsia="es-ES_tradnl"/>
              </w:rPr>
              <w:t>Respuesta</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B2E3E" w:rsidRDefault="001F0541" w:rsidP="001F0541">
            <w:pPr>
              <w:jc w:val="center"/>
              <w:rPr>
                <w:b/>
                <w:bCs/>
                <w:color w:val="000000"/>
                <w:lang w:eastAsia="es-ES_tradnl"/>
              </w:rPr>
            </w:pPr>
            <w:r w:rsidRPr="002B2E3E">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B2E3E" w:rsidRDefault="001F0541" w:rsidP="001F0541">
            <w:pPr>
              <w:jc w:val="center"/>
              <w:rPr>
                <w:b/>
                <w:bCs/>
                <w:color w:val="000000"/>
                <w:lang w:eastAsia="es-ES_tradnl"/>
              </w:rPr>
            </w:pPr>
            <w:r w:rsidRPr="002B2E3E">
              <w:rPr>
                <w:b/>
                <w:bCs/>
                <w:color w:val="000000"/>
                <w:lang w:eastAsia="es-ES_tradnl"/>
              </w:rPr>
              <w:t>%</w:t>
            </w:r>
          </w:p>
        </w:tc>
      </w:tr>
      <w:tr w:rsidR="001F0541" w:rsidRPr="002B2E3E" w:rsidTr="001F0541">
        <w:trPr>
          <w:trHeight w:hRule="exact" w:val="454"/>
        </w:trPr>
        <w:tc>
          <w:tcPr>
            <w:tcW w:w="3222" w:type="dxa"/>
            <w:tcBorders>
              <w:top w:val="nil"/>
              <w:left w:val="nil"/>
              <w:bottom w:val="nil"/>
              <w:right w:val="nil"/>
            </w:tcBorders>
            <w:shd w:val="clear" w:color="auto" w:fill="auto"/>
            <w:noWrap/>
            <w:vAlign w:val="center"/>
            <w:hideMark/>
          </w:tcPr>
          <w:p w:rsidR="001F0541" w:rsidRPr="002B2E3E" w:rsidRDefault="001F0541" w:rsidP="001F0541">
            <w:pPr>
              <w:rPr>
                <w:color w:val="000000"/>
                <w:lang w:eastAsia="es-ES_tradnl"/>
              </w:rPr>
            </w:pPr>
            <w:r w:rsidRPr="002B2E3E">
              <w:rPr>
                <w:color w:val="000000"/>
                <w:lang w:eastAsia="es-ES_tradnl"/>
              </w:rPr>
              <w:t>Deficiente</w:t>
            </w:r>
          </w:p>
        </w:tc>
        <w:tc>
          <w:tcPr>
            <w:tcW w:w="1791" w:type="dxa"/>
            <w:tcBorders>
              <w:top w:val="nil"/>
              <w:left w:val="nil"/>
              <w:bottom w:val="nil"/>
              <w:right w:val="nil"/>
            </w:tcBorders>
            <w:shd w:val="clear" w:color="auto" w:fill="auto"/>
            <w:noWrap/>
            <w:vAlign w:val="center"/>
            <w:hideMark/>
          </w:tcPr>
          <w:p w:rsidR="001F0541" w:rsidRPr="002B2E3E" w:rsidRDefault="001F0541" w:rsidP="001F0541">
            <w:pPr>
              <w:jc w:val="center"/>
              <w:rPr>
                <w:color w:val="000000"/>
                <w:lang w:eastAsia="es-ES_tradnl"/>
              </w:rPr>
            </w:pPr>
            <w:r w:rsidRPr="002B2E3E">
              <w:rPr>
                <w:color w:val="000000"/>
                <w:lang w:eastAsia="es-ES_tradnl"/>
              </w:rPr>
              <w:t>72</w:t>
            </w:r>
          </w:p>
        </w:tc>
        <w:tc>
          <w:tcPr>
            <w:tcW w:w="1791" w:type="dxa"/>
            <w:tcBorders>
              <w:top w:val="nil"/>
              <w:left w:val="nil"/>
              <w:bottom w:val="nil"/>
              <w:right w:val="nil"/>
            </w:tcBorders>
            <w:shd w:val="clear" w:color="auto" w:fill="auto"/>
            <w:noWrap/>
            <w:vAlign w:val="center"/>
            <w:hideMark/>
          </w:tcPr>
          <w:p w:rsidR="001F0541" w:rsidRPr="002B2E3E" w:rsidRDefault="001F0541" w:rsidP="001F0541">
            <w:pPr>
              <w:jc w:val="center"/>
              <w:rPr>
                <w:color w:val="000000"/>
                <w:lang w:eastAsia="es-ES_tradnl"/>
              </w:rPr>
            </w:pPr>
            <w:r w:rsidRPr="002B2E3E">
              <w:rPr>
                <w:color w:val="000000"/>
                <w:lang w:eastAsia="es-ES_tradnl"/>
              </w:rPr>
              <w:t>20%</w:t>
            </w:r>
          </w:p>
        </w:tc>
      </w:tr>
      <w:tr w:rsidR="001F0541" w:rsidRPr="002B2E3E" w:rsidTr="001F0541">
        <w:trPr>
          <w:trHeight w:hRule="exact" w:val="454"/>
        </w:trPr>
        <w:tc>
          <w:tcPr>
            <w:tcW w:w="3222" w:type="dxa"/>
            <w:tcBorders>
              <w:top w:val="nil"/>
              <w:left w:val="nil"/>
              <w:bottom w:val="nil"/>
              <w:right w:val="nil"/>
            </w:tcBorders>
            <w:shd w:val="clear" w:color="auto" w:fill="auto"/>
            <w:noWrap/>
            <w:vAlign w:val="center"/>
            <w:hideMark/>
          </w:tcPr>
          <w:p w:rsidR="001F0541" w:rsidRPr="002B2E3E" w:rsidRDefault="001F0541" w:rsidP="001F0541">
            <w:pPr>
              <w:rPr>
                <w:color w:val="000000"/>
                <w:lang w:eastAsia="es-ES_tradnl"/>
              </w:rPr>
            </w:pPr>
            <w:r w:rsidRPr="002B2E3E">
              <w:rPr>
                <w:color w:val="000000"/>
                <w:lang w:eastAsia="es-ES_tradnl"/>
              </w:rPr>
              <w:t>Regular</w:t>
            </w:r>
          </w:p>
        </w:tc>
        <w:tc>
          <w:tcPr>
            <w:tcW w:w="1791" w:type="dxa"/>
            <w:tcBorders>
              <w:top w:val="nil"/>
              <w:left w:val="nil"/>
              <w:bottom w:val="nil"/>
              <w:right w:val="nil"/>
            </w:tcBorders>
            <w:shd w:val="clear" w:color="auto" w:fill="auto"/>
            <w:noWrap/>
            <w:vAlign w:val="center"/>
            <w:hideMark/>
          </w:tcPr>
          <w:p w:rsidR="001F0541" w:rsidRPr="002B2E3E" w:rsidRDefault="001F0541" w:rsidP="001F0541">
            <w:pPr>
              <w:jc w:val="center"/>
              <w:rPr>
                <w:color w:val="000000"/>
                <w:lang w:eastAsia="es-ES_tradnl"/>
              </w:rPr>
            </w:pPr>
            <w:r w:rsidRPr="002B2E3E">
              <w:rPr>
                <w:color w:val="000000"/>
                <w:lang w:eastAsia="es-ES_tradnl"/>
              </w:rPr>
              <w:t>144</w:t>
            </w:r>
          </w:p>
        </w:tc>
        <w:tc>
          <w:tcPr>
            <w:tcW w:w="1791" w:type="dxa"/>
            <w:tcBorders>
              <w:top w:val="nil"/>
              <w:left w:val="nil"/>
              <w:bottom w:val="nil"/>
              <w:right w:val="nil"/>
            </w:tcBorders>
            <w:shd w:val="clear" w:color="auto" w:fill="auto"/>
            <w:noWrap/>
            <w:vAlign w:val="center"/>
            <w:hideMark/>
          </w:tcPr>
          <w:p w:rsidR="001F0541" w:rsidRPr="002B2E3E" w:rsidRDefault="001F0541" w:rsidP="001F0541">
            <w:pPr>
              <w:jc w:val="center"/>
              <w:rPr>
                <w:color w:val="000000"/>
                <w:lang w:eastAsia="es-ES_tradnl"/>
              </w:rPr>
            </w:pPr>
            <w:r w:rsidRPr="002B2E3E">
              <w:rPr>
                <w:color w:val="000000"/>
                <w:lang w:eastAsia="es-ES_tradnl"/>
              </w:rPr>
              <w:t>40%</w:t>
            </w:r>
          </w:p>
        </w:tc>
      </w:tr>
      <w:tr w:rsidR="001F0541" w:rsidRPr="002B2E3E" w:rsidTr="001F0541">
        <w:trPr>
          <w:trHeight w:hRule="exact" w:val="454"/>
        </w:trPr>
        <w:tc>
          <w:tcPr>
            <w:tcW w:w="3222" w:type="dxa"/>
            <w:tcBorders>
              <w:top w:val="nil"/>
              <w:left w:val="nil"/>
              <w:bottom w:val="nil"/>
              <w:right w:val="nil"/>
            </w:tcBorders>
            <w:shd w:val="clear" w:color="auto" w:fill="auto"/>
            <w:noWrap/>
            <w:vAlign w:val="center"/>
            <w:hideMark/>
          </w:tcPr>
          <w:p w:rsidR="001F0541" w:rsidRPr="002B2E3E" w:rsidRDefault="001F0541" w:rsidP="001F0541">
            <w:pPr>
              <w:rPr>
                <w:color w:val="000000"/>
                <w:lang w:eastAsia="es-ES_tradnl"/>
              </w:rPr>
            </w:pPr>
            <w:r w:rsidRPr="002B2E3E">
              <w:rPr>
                <w:color w:val="000000"/>
                <w:lang w:eastAsia="es-ES_tradnl"/>
              </w:rPr>
              <w:t>Bueno</w:t>
            </w:r>
          </w:p>
        </w:tc>
        <w:tc>
          <w:tcPr>
            <w:tcW w:w="1791" w:type="dxa"/>
            <w:tcBorders>
              <w:top w:val="nil"/>
              <w:left w:val="nil"/>
              <w:bottom w:val="nil"/>
              <w:right w:val="nil"/>
            </w:tcBorders>
            <w:shd w:val="clear" w:color="auto" w:fill="auto"/>
            <w:noWrap/>
            <w:vAlign w:val="center"/>
            <w:hideMark/>
          </w:tcPr>
          <w:p w:rsidR="001F0541" w:rsidRPr="002B2E3E" w:rsidRDefault="001F0541" w:rsidP="001F0541">
            <w:pPr>
              <w:jc w:val="center"/>
              <w:rPr>
                <w:color w:val="000000"/>
                <w:lang w:eastAsia="es-ES_tradnl"/>
              </w:rPr>
            </w:pPr>
            <w:r w:rsidRPr="002B2E3E">
              <w:rPr>
                <w:color w:val="000000"/>
                <w:lang w:eastAsia="es-ES_tradnl"/>
              </w:rPr>
              <w:t>144</w:t>
            </w:r>
          </w:p>
        </w:tc>
        <w:tc>
          <w:tcPr>
            <w:tcW w:w="1791" w:type="dxa"/>
            <w:tcBorders>
              <w:top w:val="nil"/>
              <w:left w:val="nil"/>
              <w:bottom w:val="nil"/>
              <w:right w:val="nil"/>
            </w:tcBorders>
            <w:shd w:val="clear" w:color="auto" w:fill="auto"/>
            <w:noWrap/>
            <w:vAlign w:val="center"/>
            <w:hideMark/>
          </w:tcPr>
          <w:p w:rsidR="001F0541" w:rsidRPr="002B2E3E" w:rsidRDefault="001F0541" w:rsidP="001F0541">
            <w:pPr>
              <w:jc w:val="center"/>
              <w:rPr>
                <w:color w:val="000000"/>
                <w:lang w:eastAsia="es-ES_tradnl"/>
              </w:rPr>
            </w:pPr>
            <w:r w:rsidRPr="002B2E3E">
              <w:rPr>
                <w:color w:val="000000"/>
                <w:lang w:eastAsia="es-ES_tradnl"/>
              </w:rPr>
              <w:t>40%</w:t>
            </w:r>
          </w:p>
        </w:tc>
      </w:tr>
      <w:tr w:rsidR="001F0541" w:rsidRPr="002B2E3E" w:rsidTr="001F0541">
        <w:trPr>
          <w:trHeight w:hRule="exact" w:val="454"/>
        </w:trPr>
        <w:tc>
          <w:tcPr>
            <w:tcW w:w="3222" w:type="dxa"/>
            <w:tcBorders>
              <w:top w:val="nil"/>
              <w:left w:val="nil"/>
              <w:bottom w:val="nil"/>
              <w:right w:val="nil"/>
            </w:tcBorders>
            <w:shd w:val="clear" w:color="auto" w:fill="auto"/>
            <w:noWrap/>
            <w:vAlign w:val="center"/>
            <w:hideMark/>
          </w:tcPr>
          <w:p w:rsidR="001F0541" w:rsidRPr="002B2E3E" w:rsidRDefault="001F0541" w:rsidP="001F0541">
            <w:pPr>
              <w:rPr>
                <w:color w:val="000000"/>
                <w:lang w:eastAsia="es-ES_tradnl"/>
              </w:rPr>
            </w:pPr>
            <w:r w:rsidRPr="002B2E3E">
              <w:rPr>
                <w:color w:val="000000"/>
                <w:lang w:eastAsia="es-ES_tradnl"/>
              </w:rPr>
              <w:t>Excelente</w:t>
            </w:r>
          </w:p>
        </w:tc>
        <w:tc>
          <w:tcPr>
            <w:tcW w:w="1791" w:type="dxa"/>
            <w:tcBorders>
              <w:top w:val="nil"/>
              <w:left w:val="nil"/>
              <w:bottom w:val="nil"/>
              <w:right w:val="nil"/>
            </w:tcBorders>
            <w:shd w:val="clear" w:color="auto" w:fill="auto"/>
            <w:noWrap/>
            <w:vAlign w:val="center"/>
            <w:hideMark/>
          </w:tcPr>
          <w:p w:rsidR="001F0541" w:rsidRPr="002B2E3E" w:rsidRDefault="001F0541" w:rsidP="001F0541">
            <w:pPr>
              <w:jc w:val="center"/>
              <w:rPr>
                <w:color w:val="000000"/>
                <w:lang w:eastAsia="es-ES_tradnl"/>
              </w:rPr>
            </w:pPr>
            <w:r w:rsidRPr="002B2E3E">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2B2E3E" w:rsidRDefault="001F0541" w:rsidP="001F0541">
            <w:pPr>
              <w:jc w:val="center"/>
              <w:rPr>
                <w:color w:val="000000"/>
                <w:lang w:eastAsia="es-ES_tradnl"/>
              </w:rPr>
            </w:pPr>
            <w:r w:rsidRPr="002B2E3E">
              <w:rPr>
                <w:color w:val="000000"/>
                <w:lang w:eastAsia="es-ES_tradnl"/>
              </w:rPr>
              <w:t>0%</w:t>
            </w:r>
          </w:p>
        </w:tc>
      </w:tr>
      <w:tr w:rsidR="001F0541" w:rsidRPr="002B2E3E"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2B2E3E" w:rsidRDefault="001F0541" w:rsidP="001F0541">
            <w:pPr>
              <w:jc w:val="center"/>
              <w:rPr>
                <w:b/>
                <w:bCs/>
                <w:color w:val="000000"/>
                <w:lang w:eastAsia="es-ES_tradnl"/>
              </w:rPr>
            </w:pPr>
            <w:r w:rsidRPr="002B2E3E">
              <w:rPr>
                <w:b/>
                <w:bCs/>
                <w:color w:val="000000"/>
                <w:lang w:eastAsia="es-ES_tradnl"/>
              </w:rPr>
              <w:t>Total</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B2E3E" w:rsidRDefault="001F0541" w:rsidP="001F0541">
            <w:pPr>
              <w:jc w:val="center"/>
              <w:rPr>
                <w:b/>
                <w:bCs/>
                <w:color w:val="000000"/>
                <w:lang w:eastAsia="es-ES_tradnl"/>
              </w:rPr>
            </w:pPr>
            <w:r w:rsidRPr="002B2E3E">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2B2E3E" w:rsidRDefault="001F0541" w:rsidP="001F0541">
            <w:pPr>
              <w:jc w:val="center"/>
              <w:rPr>
                <w:b/>
                <w:bCs/>
                <w:color w:val="000000"/>
                <w:lang w:eastAsia="es-ES_tradnl"/>
              </w:rPr>
            </w:pPr>
            <w:r w:rsidRPr="002B2E3E">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993"/>
        <w:jc w:val="both"/>
        <w:rPr>
          <w:bCs/>
          <w:i/>
          <w:color w:val="000000"/>
          <w:sz w:val="20"/>
          <w:szCs w:val="20"/>
          <w:lang w:eastAsia="es-PE"/>
        </w:rPr>
      </w:pPr>
    </w:p>
    <w:p w:rsidR="001F0541" w:rsidRDefault="001F0541" w:rsidP="001F0541">
      <w:pPr>
        <w:pStyle w:val="Prrafodelista"/>
        <w:ind w:left="993"/>
        <w:jc w:val="both"/>
        <w:rPr>
          <w:bCs/>
          <w:i/>
          <w:color w:val="000000"/>
          <w:sz w:val="20"/>
          <w:szCs w:val="20"/>
          <w:lang w:eastAsia="es-PE"/>
        </w:rPr>
      </w:pPr>
      <w:r>
        <w:rPr>
          <w:noProof/>
          <w:lang w:val="en-US"/>
        </w:rPr>
        <w:drawing>
          <wp:inline distT="0" distB="0" distL="0" distR="0" wp14:anchorId="51FD4C88" wp14:editId="7D6DE900">
            <wp:extent cx="4320000" cy="2520000"/>
            <wp:effectExtent l="38100" t="57150" r="42545" b="52070"/>
            <wp:docPr id="56" name="Gráfico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F0541" w:rsidRPr="002B2E3E" w:rsidRDefault="001F0541" w:rsidP="001F0541">
      <w:pPr>
        <w:tabs>
          <w:tab w:val="left" w:pos="993"/>
        </w:tabs>
        <w:ind w:left="99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25</w:t>
      </w:r>
      <w:r w:rsidRPr="005231FB">
        <w:rPr>
          <w:bCs/>
          <w:i/>
          <w:color w:val="000000"/>
          <w:sz w:val="20"/>
          <w:szCs w:val="20"/>
          <w:lang w:eastAsia="es-PE"/>
        </w:rPr>
        <w:t>:</w:t>
      </w:r>
      <w:r>
        <w:rPr>
          <w:bCs/>
          <w:sz w:val="20"/>
          <w:szCs w:val="20"/>
          <w:lang w:eastAsia="es-PE"/>
        </w:rPr>
        <w:t xml:space="preserve"> </w:t>
      </w:r>
      <w:r w:rsidRPr="002B2E3E">
        <w:rPr>
          <w:bCs/>
          <w:sz w:val="20"/>
          <w:szCs w:val="20"/>
          <w:lang w:eastAsia="es-PE"/>
        </w:rPr>
        <w:t>¿Cómo califica el uso de elementos de protección personal adecuados para el trabajador con el usuario? (Guantes, tapabocas, uniforme, protectores, entre otros)</w:t>
      </w:r>
    </w:p>
    <w:p w:rsidR="001F0541" w:rsidRDefault="001F0541" w:rsidP="001F0541">
      <w:pPr>
        <w:tabs>
          <w:tab w:val="left" w:pos="993"/>
        </w:tabs>
        <w:ind w:left="992"/>
        <w:rPr>
          <w:bCs/>
          <w:color w:val="000000"/>
          <w:sz w:val="20"/>
          <w:szCs w:val="20"/>
          <w:lang w:eastAsia="es-PE"/>
        </w:rPr>
      </w:pPr>
      <w:r>
        <w:rPr>
          <w:bCs/>
          <w:color w:val="000000"/>
          <w:sz w:val="20"/>
          <w:szCs w:val="20"/>
          <w:lang w:eastAsia="es-PE"/>
        </w:rPr>
        <w:t>Fuente: Encuesta 2018</w:t>
      </w:r>
    </w:p>
    <w:p w:rsidR="001F0541"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19452F">
        <w:rPr>
          <w:rFonts w:ascii="Arial" w:hAnsi="Arial" w:cs="Arial"/>
          <w:lang w:eastAsia="es-ES"/>
        </w:rPr>
        <w:t xml:space="preserve"> según la muestra, al responder ¿Cómo califica el uso de elementos de protección personal adecuados para el trabajador con el usuario? (Guantes, tapabocas, uniforme, protectores, entre otros), el 20% </w:t>
      </w:r>
      <w:proofErr w:type="spellStart"/>
      <w:r>
        <w:rPr>
          <w:rFonts w:ascii="Arial" w:hAnsi="Arial" w:cs="Arial"/>
          <w:lang w:eastAsia="es-ES"/>
        </w:rPr>
        <w:t>dió</w:t>
      </w:r>
      <w:proofErr w:type="spellEnd"/>
      <w:r>
        <w:rPr>
          <w:rFonts w:ascii="Arial" w:hAnsi="Arial" w:cs="Arial"/>
          <w:lang w:eastAsia="es-ES"/>
        </w:rPr>
        <w:t xml:space="preserve"> una respuesta que </w:t>
      </w:r>
      <w:r w:rsidRPr="0019452F">
        <w:rPr>
          <w:rFonts w:ascii="Arial" w:hAnsi="Arial" w:cs="Arial"/>
          <w:lang w:eastAsia="es-ES"/>
        </w:rPr>
        <w:t xml:space="preserve">deficiente, el 40% </w:t>
      </w:r>
      <w:proofErr w:type="spellStart"/>
      <w:r>
        <w:rPr>
          <w:rFonts w:ascii="Arial" w:hAnsi="Arial" w:cs="Arial"/>
          <w:lang w:eastAsia="es-ES"/>
        </w:rPr>
        <w:t>dió</w:t>
      </w:r>
      <w:proofErr w:type="spellEnd"/>
      <w:r>
        <w:rPr>
          <w:rFonts w:ascii="Arial" w:hAnsi="Arial" w:cs="Arial"/>
          <w:lang w:eastAsia="es-ES"/>
        </w:rPr>
        <w:t xml:space="preserve"> una respuesta que </w:t>
      </w:r>
      <w:r w:rsidRPr="0019452F">
        <w:rPr>
          <w:rFonts w:ascii="Arial" w:hAnsi="Arial" w:cs="Arial"/>
          <w:lang w:eastAsia="es-ES"/>
        </w:rPr>
        <w:t xml:space="preserve">regular. El 40% </w:t>
      </w:r>
      <w:proofErr w:type="spellStart"/>
      <w:r>
        <w:rPr>
          <w:rFonts w:ascii="Arial" w:hAnsi="Arial" w:cs="Arial"/>
          <w:lang w:eastAsia="es-ES"/>
        </w:rPr>
        <w:t>dió</w:t>
      </w:r>
      <w:proofErr w:type="spellEnd"/>
      <w:r>
        <w:rPr>
          <w:rFonts w:ascii="Arial" w:hAnsi="Arial" w:cs="Arial"/>
          <w:lang w:eastAsia="es-ES"/>
        </w:rPr>
        <w:t xml:space="preserve"> una respuesta que </w:t>
      </w:r>
      <w:r w:rsidRPr="0019452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19452F">
        <w:rPr>
          <w:rFonts w:ascii="Arial" w:hAnsi="Arial" w:cs="Arial"/>
          <w:lang w:eastAsia="es-ES"/>
        </w:rPr>
        <w:t>excelente.</w:t>
      </w:r>
    </w:p>
    <w:p w:rsidR="001F0541" w:rsidRDefault="001F0541" w:rsidP="001F0541">
      <w:pPr>
        <w:ind w:left="993"/>
        <w:jc w:val="both"/>
        <w:rPr>
          <w:bCs/>
          <w:i/>
          <w:color w:val="000000"/>
          <w:lang w:eastAsia="es-PE"/>
        </w:rPr>
      </w:pPr>
    </w:p>
    <w:p w:rsidR="00325405" w:rsidRDefault="00325405" w:rsidP="001F0541">
      <w:pPr>
        <w:ind w:left="993"/>
        <w:jc w:val="both"/>
        <w:rPr>
          <w:bCs/>
          <w:i/>
          <w:color w:val="000000"/>
          <w:lang w:eastAsia="es-PE"/>
        </w:rPr>
      </w:pPr>
    </w:p>
    <w:p w:rsidR="00325405" w:rsidRPr="0019452F" w:rsidRDefault="00325405" w:rsidP="001F0541">
      <w:pPr>
        <w:ind w:left="993"/>
        <w:jc w:val="both"/>
        <w:rPr>
          <w:bCs/>
          <w:i/>
          <w:color w:val="000000"/>
          <w:lang w:eastAsia="es-PE"/>
        </w:rPr>
      </w:pPr>
    </w:p>
    <w:p w:rsidR="001F0541" w:rsidRDefault="001F0541" w:rsidP="001F0541">
      <w:pPr>
        <w:ind w:left="993"/>
        <w:jc w:val="both"/>
        <w:rPr>
          <w:lang w:eastAsia="es-PE"/>
        </w:rPr>
      </w:pPr>
      <w:r>
        <w:rPr>
          <w:lang w:eastAsia="es-PE"/>
        </w:rPr>
        <w:lastRenderedPageBreak/>
        <w:t>Tabla 24</w:t>
      </w:r>
    </w:p>
    <w:p w:rsidR="001F0541" w:rsidRDefault="001F0541" w:rsidP="001F0541">
      <w:pPr>
        <w:pStyle w:val="Prrafodelista"/>
        <w:ind w:left="993"/>
        <w:jc w:val="both"/>
        <w:rPr>
          <w:bCs/>
          <w:i/>
          <w:color w:val="000000"/>
          <w:sz w:val="20"/>
          <w:szCs w:val="20"/>
          <w:lang w:eastAsia="es-PE"/>
        </w:rPr>
      </w:pPr>
      <w:r w:rsidRPr="00193DD4">
        <w:rPr>
          <w:bCs/>
          <w:i/>
          <w:lang w:eastAsia="es-PE"/>
        </w:rPr>
        <w:t>¿Recomendaría usted a otras personas para que se atiendan con el personal auxiliar del área de pediatría?</w:t>
      </w:r>
    </w:p>
    <w:tbl>
      <w:tblPr>
        <w:tblW w:w="6804" w:type="dxa"/>
        <w:tblInd w:w="993" w:type="dxa"/>
        <w:tblCellMar>
          <w:left w:w="70" w:type="dxa"/>
          <w:right w:w="70" w:type="dxa"/>
        </w:tblCellMar>
        <w:tblLook w:val="04A0" w:firstRow="1" w:lastRow="0" w:firstColumn="1" w:lastColumn="0" w:noHBand="0" w:noVBand="1"/>
      </w:tblPr>
      <w:tblGrid>
        <w:gridCol w:w="3222"/>
        <w:gridCol w:w="1791"/>
        <w:gridCol w:w="1791"/>
      </w:tblGrid>
      <w:tr w:rsidR="001F0541" w:rsidRPr="00CD3D2B"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CD3D2B" w:rsidRDefault="001F0541" w:rsidP="001F0541">
            <w:pPr>
              <w:jc w:val="center"/>
              <w:rPr>
                <w:b/>
                <w:bCs/>
                <w:color w:val="000000"/>
                <w:lang w:eastAsia="es-ES_tradnl"/>
              </w:rPr>
            </w:pPr>
            <w:r w:rsidRPr="00CD3D2B">
              <w:rPr>
                <w:b/>
                <w:bCs/>
                <w:color w:val="000000"/>
                <w:lang w:eastAsia="es-ES_tradnl"/>
              </w:rPr>
              <w:t>Respuesta</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CD3D2B" w:rsidRDefault="001F0541" w:rsidP="001F0541">
            <w:pPr>
              <w:jc w:val="center"/>
              <w:rPr>
                <w:b/>
                <w:bCs/>
                <w:color w:val="000000"/>
                <w:lang w:eastAsia="es-ES_tradnl"/>
              </w:rPr>
            </w:pPr>
            <w:r w:rsidRPr="00CD3D2B">
              <w:rPr>
                <w:b/>
                <w:bCs/>
                <w:color w:val="000000"/>
                <w:lang w:eastAsia="es-ES_tradnl"/>
              </w:rPr>
              <w:t>N°</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CD3D2B" w:rsidRDefault="001F0541" w:rsidP="001F0541">
            <w:pPr>
              <w:jc w:val="center"/>
              <w:rPr>
                <w:b/>
                <w:bCs/>
                <w:color w:val="000000"/>
                <w:lang w:eastAsia="es-ES_tradnl"/>
              </w:rPr>
            </w:pPr>
            <w:r w:rsidRPr="00CD3D2B">
              <w:rPr>
                <w:b/>
                <w:bCs/>
                <w:color w:val="000000"/>
                <w:lang w:eastAsia="es-ES_tradnl"/>
              </w:rPr>
              <w:t>%</w:t>
            </w:r>
          </w:p>
        </w:tc>
      </w:tr>
      <w:tr w:rsidR="001F0541" w:rsidRPr="00CD3D2B" w:rsidTr="001F0541">
        <w:trPr>
          <w:trHeight w:hRule="exact" w:val="454"/>
        </w:trPr>
        <w:tc>
          <w:tcPr>
            <w:tcW w:w="3222" w:type="dxa"/>
            <w:tcBorders>
              <w:top w:val="nil"/>
              <w:left w:val="nil"/>
              <w:bottom w:val="nil"/>
              <w:right w:val="nil"/>
            </w:tcBorders>
            <w:shd w:val="clear" w:color="auto" w:fill="auto"/>
            <w:noWrap/>
            <w:vAlign w:val="center"/>
            <w:hideMark/>
          </w:tcPr>
          <w:p w:rsidR="001F0541" w:rsidRPr="00CD3D2B" w:rsidRDefault="001F0541" w:rsidP="001F0541">
            <w:pPr>
              <w:rPr>
                <w:color w:val="000000"/>
                <w:lang w:eastAsia="es-ES_tradnl"/>
              </w:rPr>
            </w:pPr>
            <w:r w:rsidRPr="00CD3D2B">
              <w:rPr>
                <w:color w:val="000000"/>
                <w:lang w:eastAsia="es-ES_tradnl"/>
              </w:rPr>
              <w:t>Deficiente</w:t>
            </w:r>
          </w:p>
        </w:tc>
        <w:tc>
          <w:tcPr>
            <w:tcW w:w="1791" w:type="dxa"/>
            <w:tcBorders>
              <w:top w:val="nil"/>
              <w:left w:val="nil"/>
              <w:bottom w:val="nil"/>
              <w:right w:val="nil"/>
            </w:tcBorders>
            <w:shd w:val="clear" w:color="auto" w:fill="auto"/>
            <w:noWrap/>
            <w:vAlign w:val="center"/>
            <w:hideMark/>
          </w:tcPr>
          <w:p w:rsidR="001F0541" w:rsidRPr="00CD3D2B" w:rsidRDefault="001F0541" w:rsidP="001F0541">
            <w:pPr>
              <w:jc w:val="center"/>
              <w:rPr>
                <w:color w:val="000000"/>
                <w:lang w:eastAsia="es-ES_tradnl"/>
              </w:rPr>
            </w:pPr>
            <w:r w:rsidRPr="00CD3D2B">
              <w:rPr>
                <w:color w:val="000000"/>
                <w:lang w:eastAsia="es-ES_tradnl"/>
              </w:rPr>
              <w:t>48</w:t>
            </w:r>
          </w:p>
        </w:tc>
        <w:tc>
          <w:tcPr>
            <w:tcW w:w="1791" w:type="dxa"/>
            <w:tcBorders>
              <w:top w:val="nil"/>
              <w:left w:val="nil"/>
              <w:bottom w:val="nil"/>
              <w:right w:val="nil"/>
            </w:tcBorders>
            <w:shd w:val="clear" w:color="auto" w:fill="auto"/>
            <w:noWrap/>
            <w:vAlign w:val="center"/>
            <w:hideMark/>
          </w:tcPr>
          <w:p w:rsidR="001F0541" w:rsidRPr="00CD3D2B" w:rsidRDefault="001F0541" w:rsidP="001F0541">
            <w:pPr>
              <w:jc w:val="center"/>
              <w:rPr>
                <w:color w:val="000000"/>
                <w:lang w:eastAsia="es-ES_tradnl"/>
              </w:rPr>
            </w:pPr>
            <w:r w:rsidRPr="00CD3D2B">
              <w:rPr>
                <w:color w:val="000000"/>
                <w:lang w:eastAsia="es-ES_tradnl"/>
              </w:rPr>
              <w:t>13%</w:t>
            </w:r>
          </w:p>
        </w:tc>
      </w:tr>
      <w:tr w:rsidR="001F0541" w:rsidRPr="00CD3D2B" w:rsidTr="001F0541">
        <w:trPr>
          <w:trHeight w:hRule="exact" w:val="454"/>
        </w:trPr>
        <w:tc>
          <w:tcPr>
            <w:tcW w:w="3222" w:type="dxa"/>
            <w:tcBorders>
              <w:top w:val="nil"/>
              <w:left w:val="nil"/>
              <w:bottom w:val="nil"/>
              <w:right w:val="nil"/>
            </w:tcBorders>
            <w:shd w:val="clear" w:color="auto" w:fill="auto"/>
            <w:noWrap/>
            <w:vAlign w:val="center"/>
            <w:hideMark/>
          </w:tcPr>
          <w:p w:rsidR="001F0541" w:rsidRPr="00CD3D2B" w:rsidRDefault="001F0541" w:rsidP="001F0541">
            <w:pPr>
              <w:rPr>
                <w:color w:val="000000"/>
                <w:lang w:eastAsia="es-ES_tradnl"/>
              </w:rPr>
            </w:pPr>
            <w:r w:rsidRPr="00CD3D2B">
              <w:rPr>
                <w:color w:val="000000"/>
                <w:lang w:eastAsia="es-ES_tradnl"/>
              </w:rPr>
              <w:t>Regular</w:t>
            </w:r>
          </w:p>
        </w:tc>
        <w:tc>
          <w:tcPr>
            <w:tcW w:w="1791" w:type="dxa"/>
            <w:tcBorders>
              <w:top w:val="nil"/>
              <w:left w:val="nil"/>
              <w:bottom w:val="nil"/>
              <w:right w:val="nil"/>
            </w:tcBorders>
            <w:shd w:val="clear" w:color="auto" w:fill="auto"/>
            <w:noWrap/>
            <w:vAlign w:val="center"/>
            <w:hideMark/>
          </w:tcPr>
          <w:p w:rsidR="001F0541" w:rsidRPr="00CD3D2B" w:rsidRDefault="001F0541" w:rsidP="001F0541">
            <w:pPr>
              <w:jc w:val="center"/>
              <w:rPr>
                <w:color w:val="000000"/>
                <w:lang w:eastAsia="es-ES_tradnl"/>
              </w:rPr>
            </w:pPr>
            <w:r w:rsidRPr="00CD3D2B">
              <w:rPr>
                <w:color w:val="000000"/>
                <w:lang w:eastAsia="es-ES_tradnl"/>
              </w:rPr>
              <w:t>240</w:t>
            </w:r>
          </w:p>
        </w:tc>
        <w:tc>
          <w:tcPr>
            <w:tcW w:w="1791" w:type="dxa"/>
            <w:tcBorders>
              <w:top w:val="nil"/>
              <w:left w:val="nil"/>
              <w:bottom w:val="nil"/>
              <w:right w:val="nil"/>
            </w:tcBorders>
            <w:shd w:val="clear" w:color="auto" w:fill="auto"/>
            <w:noWrap/>
            <w:vAlign w:val="center"/>
            <w:hideMark/>
          </w:tcPr>
          <w:p w:rsidR="001F0541" w:rsidRPr="00CD3D2B" w:rsidRDefault="001F0541" w:rsidP="001F0541">
            <w:pPr>
              <w:jc w:val="center"/>
              <w:rPr>
                <w:color w:val="000000"/>
                <w:lang w:eastAsia="es-ES_tradnl"/>
              </w:rPr>
            </w:pPr>
            <w:r w:rsidRPr="00CD3D2B">
              <w:rPr>
                <w:color w:val="000000"/>
                <w:lang w:eastAsia="es-ES_tradnl"/>
              </w:rPr>
              <w:t>67%</w:t>
            </w:r>
          </w:p>
        </w:tc>
      </w:tr>
      <w:tr w:rsidR="001F0541" w:rsidRPr="00CD3D2B" w:rsidTr="001F0541">
        <w:trPr>
          <w:trHeight w:hRule="exact" w:val="454"/>
        </w:trPr>
        <w:tc>
          <w:tcPr>
            <w:tcW w:w="3222" w:type="dxa"/>
            <w:tcBorders>
              <w:top w:val="nil"/>
              <w:left w:val="nil"/>
              <w:bottom w:val="nil"/>
              <w:right w:val="nil"/>
            </w:tcBorders>
            <w:shd w:val="clear" w:color="auto" w:fill="auto"/>
            <w:noWrap/>
            <w:vAlign w:val="center"/>
            <w:hideMark/>
          </w:tcPr>
          <w:p w:rsidR="001F0541" w:rsidRPr="00CD3D2B" w:rsidRDefault="001F0541" w:rsidP="001F0541">
            <w:pPr>
              <w:rPr>
                <w:color w:val="000000"/>
                <w:lang w:eastAsia="es-ES_tradnl"/>
              </w:rPr>
            </w:pPr>
            <w:r w:rsidRPr="00CD3D2B">
              <w:rPr>
                <w:color w:val="000000"/>
                <w:lang w:eastAsia="es-ES_tradnl"/>
              </w:rPr>
              <w:t>Bueno</w:t>
            </w:r>
          </w:p>
        </w:tc>
        <w:tc>
          <w:tcPr>
            <w:tcW w:w="1791" w:type="dxa"/>
            <w:tcBorders>
              <w:top w:val="nil"/>
              <w:left w:val="nil"/>
              <w:bottom w:val="nil"/>
              <w:right w:val="nil"/>
            </w:tcBorders>
            <w:shd w:val="clear" w:color="auto" w:fill="auto"/>
            <w:noWrap/>
            <w:vAlign w:val="center"/>
            <w:hideMark/>
          </w:tcPr>
          <w:p w:rsidR="001F0541" w:rsidRPr="00CD3D2B" w:rsidRDefault="001F0541" w:rsidP="001F0541">
            <w:pPr>
              <w:jc w:val="center"/>
              <w:rPr>
                <w:color w:val="000000"/>
                <w:lang w:eastAsia="es-ES_tradnl"/>
              </w:rPr>
            </w:pPr>
            <w:r w:rsidRPr="00CD3D2B">
              <w:rPr>
                <w:color w:val="000000"/>
                <w:lang w:eastAsia="es-ES_tradnl"/>
              </w:rPr>
              <w:t>72</w:t>
            </w:r>
          </w:p>
        </w:tc>
        <w:tc>
          <w:tcPr>
            <w:tcW w:w="1791" w:type="dxa"/>
            <w:tcBorders>
              <w:top w:val="nil"/>
              <w:left w:val="nil"/>
              <w:bottom w:val="nil"/>
              <w:right w:val="nil"/>
            </w:tcBorders>
            <w:shd w:val="clear" w:color="auto" w:fill="auto"/>
            <w:noWrap/>
            <w:vAlign w:val="center"/>
            <w:hideMark/>
          </w:tcPr>
          <w:p w:rsidR="001F0541" w:rsidRPr="00CD3D2B" w:rsidRDefault="001F0541" w:rsidP="001F0541">
            <w:pPr>
              <w:jc w:val="center"/>
              <w:rPr>
                <w:color w:val="000000"/>
                <w:lang w:eastAsia="es-ES_tradnl"/>
              </w:rPr>
            </w:pPr>
            <w:r w:rsidRPr="00CD3D2B">
              <w:rPr>
                <w:color w:val="000000"/>
                <w:lang w:eastAsia="es-ES_tradnl"/>
              </w:rPr>
              <w:t>20%</w:t>
            </w:r>
          </w:p>
        </w:tc>
      </w:tr>
      <w:tr w:rsidR="001F0541" w:rsidRPr="00CD3D2B" w:rsidTr="001F0541">
        <w:trPr>
          <w:trHeight w:hRule="exact" w:val="454"/>
        </w:trPr>
        <w:tc>
          <w:tcPr>
            <w:tcW w:w="3222" w:type="dxa"/>
            <w:tcBorders>
              <w:top w:val="nil"/>
              <w:left w:val="nil"/>
              <w:bottom w:val="nil"/>
              <w:right w:val="nil"/>
            </w:tcBorders>
            <w:shd w:val="clear" w:color="auto" w:fill="auto"/>
            <w:noWrap/>
            <w:vAlign w:val="center"/>
            <w:hideMark/>
          </w:tcPr>
          <w:p w:rsidR="001F0541" w:rsidRPr="00CD3D2B" w:rsidRDefault="001F0541" w:rsidP="001F0541">
            <w:pPr>
              <w:rPr>
                <w:color w:val="000000"/>
                <w:lang w:eastAsia="es-ES_tradnl"/>
              </w:rPr>
            </w:pPr>
            <w:r w:rsidRPr="00CD3D2B">
              <w:rPr>
                <w:color w:val="000000"/>
                <w:lang w:eastAsia="es-ES_tradnl"/>
              </w:rPr>
              <w:t>Excelente</w:t>
            </w:r>
          </w:p>
        </w:tc>
        <w:tc>
          <w:tcPr>
            <w:tcW w:w="1791" w:type="dxa"/>
            <w:tcBorders>
              <w:top w:val="nil"/>
              <w:left w:val="nil"/>
              <w:bottom w:val="nil"/>
              <w:right w:val="nil"/>
            </w:tcBorders>
            <w:shd w:val="clear" w:color="auto" w:fill="auto"/>
            <w:noWrap/>
            <w:vAlign w:val="center"/>
            <w:hideMark/>
          </w:tcPr>
          <w:p w:rsidR="001F0541" w:rsidRPr="00CD3D2B" w:rsidRDefault="001F0541" w:rsidP="001F0541">
            <w:pPr>
              <w:jc w:val="center"/>
              <w:rPr>
                <w:color w:val="000000"/>
                <w:lang w:eastAsia="es-ES_tradnl"/>
              </w:rPr>
            </w:pPr>
            <w:r w:rsidRPr="00CD3D2B">
              <w:rPr>
                <w:color w:val="000000"/>
                <w:lang w:eastAsia="es-ES_tradnl"/>
              </w:rPr>
              <w:t>0</w:t>
            </w:r>
          </w:p>
        </w:tc>
        <w:tc>
          <w:tcPr>
            <w:tcW w:w="1791" w:type="dxa"/>
            <w:tcBorders>
              <w:top w:val="nil"/>
              <w:left w:val="nil"/>
              <w:bottom w:val="nil"/>
              <w:right w:val="nil"/>
            </w:tcBorders>
            <w:shd w:val="clear" w:color="auto" w:fill="auto"/>
            <w:noWrap/>
            <w:vAlign w:val="center"/>
            <w:hideMark/>
          </w:tcPr>
          <w:p w:rsidR="001F0541" w:rsidRPr="00CD3D2B" w:rsidRDefault="001F0541" w:rsidP="001F0541">
            <w:pPr>
              <w:jc w:val="center"/>
              <w:rPr>
                <w:color w:val="000000"/>
                <w:lang w:eastAsia="es-ES_tradnl"/>
              </w:rPr>
            </w:pPr>
            <w:r w:rsidRPr="00CD3D2B">
              <w:rPr>
                <w:color w:val="000000"/>
                <w:lang w:eastAsia="es-ES_tradnl"/>
              </w:rPr>
              <w:t>0%</w:t>
            </w:r>
          </w:p>
        </w:tc>
      </w:tr>
      <w:tr w:rsidR="001F0541" w:rsidRPr="00CD3D2B" w:rsidTr="001F0541">
        <w:trPr>
          <w:trHeight w:hRule="exact" w:val="454"/>
        </w:trPr>
        <w:tc>
          <w:tcPr>
            <w:tcW w:w="3222" w:type="dxa"/>
            <w:tcBorders>
              <w:top w:val="single" w:sz="4" w:space="0" w:color="auto"/>
              <w:left w:val="nil"/>
              <w:bottom w:val="single" w:sz="4" w:space="0" w:color="auto"/>
              <w:right w:val="nil"/>
            </w:tcBorders>
            <w:shd w:val="clear" w:color="auto" w:fill="auto"/>
            <w:noWrap/>
            <w:vAlign w:val="center"/>
            <w:hideMark/>
          </w:tcPr>
          <w:p w:rsidR="001F0541" w:rsidRPr="00CD3D2B" w:rsidRDefault="001F0541" w:rsidP="001F0541">
            <w:pPr>
              <w:jc w:val="center"/>
              <w:rPr>
                <w:b/>
                <w:bCs/>
                <w:color w:val="000000"/>
                <w:lang w:eastAsia="es-ES_tradnl"/>
              </w:rPr>
            </w:pPr>
            <w:r w:rsidRPr="00CD3D2B">
              <w:rPr>
                <w:b/>
                <w:bCs/>
                <w:color w:val="000000"/>
                <w:lang w:eastAsia="es-ES_tradnl"/>
              </w:rPr>
              <w:t>Total</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CD3D2B" w:rsidRDefault="001F0541" w:rsidP="001F0541">
            <w:pPr>
              <w:jc w:val="center"/>
              <w:rPr>
                <w:b/>
                <w:bCs/>
                <w:color w:val="000000"/>
                <w:lang w:eastAsia="es-ES_tradnl"/>
              </w:rPr>
            </w:pPr>
            <w:r w:rsidRPr="00CD3D2B">
              <w:rPr>
                <w:b/>
                <w:bCs/>
                <w:color w:val="000000"/>
                <w:lang w:eastAsia="es-ES_tradnl"/>
              </w:rPr>
              <w:t>360</w:t>
            </w:r>
          </w:p>
        </w:tc>
        <w:tc>
          <w:tcPr>
            <w:tcW w:w="1791" w:type="dxa"/>
            <w:tcBorders>
              <w:top w:val="single" w:sz="4" w:space="0" w:color="auto"/>
              <w:left w:val="nil"/>
              <w:bottom w:val="single" w:sz="4" w:space="0" w:color="auto"/>
              <w:right w:val="nil"/>
            </w:tcBorders>
            <w:shd w:val="clear" w:color="auto" w:fill="auto"/>
            <w:noWrap/>
            <w:vAlign w:val="center"/>
            <w:hideMark/>
          </w:tcPr>
          <w:p w:rsidR="001F0541" w:rsidRPr="00CD3D2B" w:rsidRDefault="001F0541" w:rsidP="001F0541">
            <w:pPr>
              <w:jc w:val="center"/>
              <w:rPr>
                <w:b/>
                <w:bCs/>
                <w:color w:val="000000"/>
                <w:lang w:eastAsia="es-ES_tradnl"/>
              </w:rPr>
            </w:pPr>
            <w:r w:rsidRPr="00CD3D2B">
              <w:rPr>
                <w:b/>
                <w:bCs/>
                <w:color w:val="000000"/>
                <w:lang w:eastAsia="es-ES_tradnl"/>
              </w:rPr>
              <w:t>100%</w:t>
            </w:r>
          </w:p>
        </w:tc>
      </w:tr>
    </w:tbl>
    <w:p w:rsidR="001F0541" w:rsidRPr="005231FB" w:rsidRDefault="001F0541" w:rsidP="001F0541">
      <w:pPr>
        <w:tabs>
          <w:tab w:val="left" w:pos="7797"/>
        </w:tabs>
        <w:spacing w:before="120"/>
        <w:ind w:left="993"/>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993"/>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993"/>
        <w:jc w:val="both"/>
        <w:rPr>
          <w:bCs/>
          <w:i/>
          <w:lang w:eastAsia="es-PE"/>
        </w:rPr>
      </w:pPr>
    </w:p>
    <w:p w:rsidR="001F0541" w:rsidRDefault="001F0541" w:rsidP="001F0541">
      <w:pPr>
        <w:pStyle w:val="Prrafodelista"/>
        <w:ind w:left="711" w:firstLine="282"/>
        <w:jc w:val="both"/>
        <w:rPr>
          <w:bCs/>
          <w:i/>
          <w:lang w:eastAsia="es-PE"/>
        </w:rPr>
      </w:pPr>
      <w:r>
        <w:rPr>
          <w:noProof/>
          <w:lang w:val="en-US"/>
        </w:rPr>
        <w:drawing>
          <wp:inline distT="0" distB="0" distL="0" distR="0" wp14:anchorId="7C909EE8" wp14:editId="532D1880">
            <wp:extent cx="4320000" cy="2880000"/>
            <wp:effectExtent l="38100" t="38100" r="42545" b="53975"/>
            <wp:docPr id="57" name="Gráfico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F0541" w:rsidRPr="002B2E3E" w:rsidRDefault="001F0541" w:rsidP="001F0541">
      <w:pPr>
        <w:tabs>
          <w:tab w:val="left" w:pos="993"/>
        </w:tabs>
        <w:ind w:left="99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26</w:t>
      </w:r>
      <w:r w:rsidRPr="005231FB">
        <w:rPr>
          <w:bCs/>
          <w:i/>
          <w:color w:val="000000"/>
          <w:sz w:val="20"/>
          <w:szCs w:val="20"/>
          <w:lang w:eastAsia="es-PE"/>
        </w:rPr>
        <w:t>:</w:t>
      </w:r>
      <w:r>
        <w:rPr>
          <w:bCs/>
          <w:sz w:val="20"/>
          <w:szCs w:val="20"/>
          <w:lang w:eastAsia="es-PE"/>
        </w:rPr>
        <w:t xml:space="preserve"> </w:t>
      </w:r>
      <w:r w:rsidRPr="00193DD4">
        <w:rPr>
          <w:bCs/>
          <w:sz w:val="20"/>
          <w:szCs w:val="20"/>
          <w:lang w:eastAsia="es-PE"/>
        </w:rPr>
        <w:t>¿Recomendaría usted a otras personas para que se atiendan con el personal auxiliar del área de pediatría?</w:t>
      </w:r>
    </w:p>
    <w:p w:rsidR="001F0541" w:rsidRDefault="001F0541" w:rsidP="001F0541">
      <w:pPr>
        <w:tabs>
          <w:tab w:val="left" w:pos="993"/>
        </w:tabs>
        <w:ind w:left="992"/>
        <w:rPr>
          <w:bCs/>
          <w:color w:val="000000"/>
          <w:sz w:val="20"/>
          <w:szCs w:val="20"/>
          <w:lang w:eastAsia="es-PE"/>
        </w:rPr>
      </w:pPr>
      <w:r>
        <w:rPr>
          <w:bCs/>
          <w:color w:val="000000"/>
          <w:sz w:val="20"/>
          <w:szCs w:val="20"/>
          <w:lang w:eastAsia="es-PE"/>
        </w:rPr>
        <w:t>Fuente: Encuesta 2018</w:t>
      </w:r>
    </w:p>
    <w:p w:rsidR="001F0541" w:rsidRDefault="001F0541" w:rsidP="001F0541">
      <w:pPr>
        <w:spacing w:after="120"/>
        <w:ind w:left="992"/>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Default="001F0541" w:rsidP="001F0541">
      <w:pPr>
        <w:ind w:left="993"/>
        <w:jc w:val="both"/>
        <w:rPr>
          <w:sz w:val="20"/>
          <w:szCs w:val="20"/>
        </w:rPr>
      </w:pPr>
    </w:p>
    <w:p w:rsidR="001F0541" w:rsidRPr="00F630F5" w:rsidRDefault="001F0541" w:rsidP="001F0541">
      <w:pPr>
        <w:ind w:left="993"/>
        <w:jc w:val="both"/>
        <w:rPr>
          <w:rFonts w:ascii="Arial" w:hAnsi="Arial" w:cs="Arial"/>
          <w:lang w:eastAsia="es-ES"/>
        </w:rPr>
      </w:pPr>
      <w:r w:rsidRPr="004C2AB0">
        <w:rPr>
          <w:rFonts w:ascii="Arial" w:hAnsi="Arial" w:cs="Arial"/>
          <w:b/>
          <w:lang w:eastAsia="es-ES"/>
        </w:rPr>
        <w:t>Interpretación:</w:t>
      </w:r>
    </w:p>
    <w:p w:rsidR="001F0541" w:rsidRDefault="001F0541" w:rsidP="001F0541">
      <w:pPr>
        <w:ind w:left="993"/>
        <w:jc w:val="both"/>
        <w:rPr>
          <w:rFonts w:ascii="Arial" w:hAnsi="Arial" w:cs="Arial"/>
          <w:lang w:eastAsia="es-ES"/>
        </w:rPr>
      </w:pPr>
      <w:r>
        <w:rPr>
          <w:rFonts w:ascii="Arial" w:hAnsi="Arial" w:cs="Arial"/>
          <w:lang w:eastAsia="es-ES"/>
        </w:rPr>
        <w:t>Del total de pacientes encuestados</w:t>
      </w:r>
      <w:r w:rsidRPr="0019452F">
        <w:rPr>
          <w:rFonts w:ascii="Arial" w:hAnsi="Arial" w:cs="Arial"/>
          <w:lang w:eastAsia="es-ES"/>
        </w:rPr>
        <w:t xml:space="preserve"> según la muestra, al responder ¿Recomendaría usted a otras personas para que se atiendan con el personal auxiliar del área de pediatría?, el 13% </w:t>
      </w:r>
      <w:proofErr w:type="spellStart"/>
      <w:r>
        <w:rPr>
          <w:rFonts w:ascii="Arial" w:hAnsi="Arial" w:cs="Arial"/>
          <w:lang w:eastAsia="es-ES"/>
        </w:rPr>
        <w:t>dió</w:t>
      </w:r>
      <w:proofErr w:type="spellEnd"/>
      <w:r>
        <w:rPr>
          <w:rFonts w:ascii="Arial" w:hAnsi="Arial" w:cs="Arial"/>
          <w:lang w:eastAsia="es-ES"/>
        </w:rPr>
        <w:t xml:space="preserve"> una respuesta que </w:t>
      </w:r>
      <w:r w:rsidRPr="0019452F">
        <w:rPr>
          <w:rFonts w:ascii="Arial" w:hAnsi="Arial" w:cs="Arial"/>
          <w:lang w:eastAsia="es-ES"/>
        </w:rPr>
        <w:t xml:space="preserve">deficiente, el 67% </w:t>
      </w:r>
      <w:proofErr w:type="spellStart"/>
      <w:r>
        <w:rPr>
          <w:rFonts w:ascii="Arial" w:hAnsi="Arial" w:cs="Arial"/>
          <w:lang w:eastAsia="es-ES"/>
        </w:rPr>
        <w:t>dió</w:t>
      </w:r>
      <w:proofErr w:type="spellEnd"/>
      <w:r>
        <w:rPr>
          <w:rFonts w:ascii="Arial" w:hAnsi="Arial" w:cs="Arial"/>
          <w:lang w:eastAsia="es-ES"/>
        </w:rPr>
        <w:t xml:space="preserve"> una respuesta que </w:t>
      </w:r>
      <w:r w:rsidRPr="0019452F">
        <w:rPr>
          <w:rFonts w:ascii="Arial" w:hAnsi="Arial" w:cs="Arial"/>
          <w:lang w:eastAsia="es-ES"/>
        </w:rPr>
        <w:t xml:space="preserve">regular. El 20% </w:t>
      </w:r>
      <w:proofErr w:type="spellStart"/>
      <w:r>
        <w:rPr>
          <w:rFonts w:ascii="Arial" w:hAnsi="Arial" w:cs="Arial"/>
          <w:lang w:eastAsia="es-ES"/>
        </w:rPr>
        <w:t>dió</w:t>
      </w:r>
      <w:proofErr w:type="spellEnd"/>
      <w:r>
        <w:rPr>
          <w:rFonts w:ascii="Arial" w:hAnsi="Arial" w:cs="Arial"/>
          <w:lang w:eastAsia="es-ES"/>
        </w:rPr>
        <w:t xml:space="preserve"> una respuesta que </w:t>
      </w:r>
      <w:r w:rsidRPr="0019452F">
        <w:rPr>
          <w:rFonts w:ascii="Arial" w:hAnsi="Arial" w:cs="Arial"/>
          <w:lang w:eastAsia="es-ES"/>
        </w:rPr>
        <w:t xml:space="preserve">bueno y el 0% </w:t>
      </w:r>
      <w:proofErr w:type="spellStart"/>
      <w:r>
        <w:rPr>
          <w:rFonts w:ascii="Arial" w:hAnsi="Arial" w:cs="Arial"/>
          <w:lang w:eastAsia="es-ES"/>
        </w:rPr>
        <w:t>dió</w:t>
      </w:r>
      <w:proofErr w:type="spellEnd"/>
      <w:r>
        <w:rPr>
          <w:rFonts w:ascii="Arial" w:hAnsi="Arial" w:cs="Arial"/>
          <w:lang w:eastAsia="es-ES"/>
        </w:rPr>
        <w:t xml:space="preserve"> una respuesta que </w:t>
      </w:r>
      <w:r w:rsidRPr="0019452F">
        <w:rPr>
          <w:rFonts w:ascii="Arial" w:hAnsi="Arial" w:cs="Arial"/>
          <w:lang w:eastAsia="es-ES"/>
        </w:rPr>
        <w:t>excelente.</w:t>
      </w:r>
    </w:p>
    <w:p w:rsidR="001F0541" w:rsidRDefault="001F0541" w:rsidP="00EE2622">
      <w:pPr>
        <w:pStyle w:val="Prrafodelista"/>
        <w:numPr>
          <w:ilvl w:val="0"/>
          <w:numId w:val="21"/>
        </w:numPr>
        <w:suppressAutoHyphens/>
        <w:spacing w:line="480" w:lineRule="auto"/>
        <w:ind w:left="284" w:hanging="284"/>
        <w:contextualSpacing w:val="0"/>
        <w:jc w:val="both"/>
        <w:rPr>
          <w:rFonts w:ascii="Arial" w:hAnsi="Arial" w:cs="Arial"/>
          <w:b/>
          <w:lang w:eastAsia="es-ES"/>
        </w:rPr>
      </w:pPr>
      <w:r>
        <w:rPr>
          <w:rFonts w:ascii="Arial" w:hAnsi="Arial" w:cs="Arial"/>
          <w:b/>
          <w:lang w:eastAsia="es-ES"/>
        </w:rPr>
        <w:lastRenderedPageBreak/>
        <w:t xml:space="preserve">ASIGNANDO VALOR A LAS VARIABLES DE ESTUDIO </w:t>
      </w:r>
    </w:p>
    <w:p w:rsidR="001F0541" w:rsidRDefault="001F0541" w:rsidP="00EE2622">
      <w:pPr>
        <w:pStyle w:val="Prrafodelista"/>
        <w:numPr>
          <w:ilvl w:val="0"/>
          <w:numId w:val="22"/>
        </w:numPr>
        <w:suppressAutoHyphens/>
        <w:spacing w:line="480" w:lineRule="auto"/>
        <w:ind w:left="709" w:hanging="283"/>
        <w:contextualSpacing w:val="0"/>
        <w:rPr>
          <w:rFonts w:ascii="Arial" w:hAnsi="Arial" w:cs="Arial"/>
          <w:b/>
          <w:lang w:eastAsia="es-ES"/>
        </w:rPr>
      </w:pPr>
      <w:r>
        <w:rPr>
          <w:rFonts w:ascii="Arial" w:hAnsi="Arial" w:cs="Arial"/>
          <w:b/>
          <w:lang w:eastAsia="es-ES"/>
        </w:rPr>
        <w:t xml:space="preserve"> VARIABLE “MÉDICOS ESPECIALISTAS”</w:t>
      </w:r>
    </w:p>
    <w:p w:rsidR="001F0541" w:rsidRDefault="001F0541" w:rsidP="001F0541">
      <w:pPr>
        <w:pStyle w:val="Prrafodelista"/>
        <w:ind w:left="425" w:firstLine="709"/>
        <w:rPr>
          <w:rFonts w:ascii="Arial" w:hAnsi="Arial" w:cs="Arial"/>
          <w:b/>
          <w:lang w:eastAsia="es-ES"/>
        </w:rPr>
      </w:pPr>
    </w:p>
    <w:p w:rsidR="001F0541" w:rsidRDefault="001F0541" w:rsidP="001F0541">
      <w:pPr>
        <w:ind w:left="851"/>
        <w:jc w:val="both"/>
        <w:rPr>
          <w:lang w:eastAsia="es-PE"/>
        </w:rPr>
      </w:pPr>
      <w:r>
        <w:rPr>
          <w:lang w:eastAsia="es-PE"/>
        </w:rPr>
        <w:t>Tabla 25</w:t>
      </w:r>
    </w:p>
    <w:p w:rsidR="001F0541" w:rsidRDefault="001F0541" w:rsidP="001F0541">
      <w:pPr>
        <w:pStyle w:val="Prrafodelista"/>
        <w:ind w:left="851"/>
        <w:rPr>
          <w:rFonts w:ascii="Arial" w:hAnsi="Arial" w:cs="Arial"/>
          <w:b/>
          <w:lang w:eastAsia="es-ES"/>
        </w:rPr>
      </w:pPr>
      <w:r>
        <w:rPr>
          <w:bCs/>
          <w:i/>
          <w:lang w:eastAsia="es-PE"/>
        </w:rPr>
        <w:t>Resumen variable médicos especialistas</w:t>
      </w:r>
    </w:p>
    <w:tbl>
      <w:tblPr>
        <w:tblW w:w="8918" w:type="dxa"/>
        <w:tblInd w:w="851" w:type="dxa"/>
        <w:tblLayout w:type="fixed"/>
        <w:tblCellMar>
          <w:left w:w="70" w:type="dxa"/>
          <w:right w:w="70" w:type="dxa"/>
        </w:tblCellMar>
        <w:tblLook w:val="04A0" w:firstRow="1" w:lastRow="0" w:firstColumn="1" w:lastColumn="0" w:noHBand="0" w:noVBand="1"/>
      </w:tblPr>
      <w:tblGrid>
        <w:gridCol w:w="1242"/>
        <w:gridCol w:w="959"/>
        <w:gridCol w:w="959"/>
        <w:gridCol w:w="959"/>
        <w:gridCol w:w="959"/>
        <w:gridCol w:w="959"/>
        <w:gridCol w:w="959"/>
        <w:gridCol w:w="959"/>
        <w:gridCol w:w="963"/>
      </w:tblGrid>
      <w:tr w:rsidR="001F0541" w:rsidRPr="00AD34A4" w:rsidTr="001F0541">
        <w:trPr>
          <w:trHeight w:hRule="exact" w:val="454"/>
        </w:trPr>
        <w:tc>
          <w:tcPr>
            <w:tcW w:w="8918" w:type="dxa"/>
            <w:gridSpan w:val="9"/>
            <w:tcBorders>
              <w:top w:val="single" w:sz="4" w:space="0" w:color="auto"/>
              <w:left w:val="nil"/>
              <w:bottom w:val="single" w:sz="4" w:space="0" w:color="auto"/>
              <w:right w:val="nil"/>
            </w:tcBorders>
            <w:shd w:val="clear" w:color="auto" w:fill="auto"/>
            <w:noWrap/>
            <w:vAlign w:val="center"/>
            <w:hideMark/>
          </w:tcPr>
          <w:p w:rsidR="001F0541" w:rsidRPr="00AD34A4" w:rsidRDefault="001F0541" w:rsidP="001F0541">
            <w:pPr>
              <w:jc w:val="center"/>
              <w:rPr>
                <w:b/>
                <w:bCs/>
                <w:color w:val="000000"/>
                <w:lang w:eastAsia="es-ES_tradnl"/>
              </w:rPr>
            </w:pPr>
            <w:r w:rsidRPr="00AD34A4">
              <w:rPr>
                <w:b/>
                <w:bCs/>
                <w:color w:val="000000"/>
                <w:lang w:eastAsia="es-ES_tradnl"/>
              </w:rPr>
              <w:t>Médicos especialistas</w:t>
            </w:r>
          </w:p>
        </w:tc>
      </w:tr>
      <w:tr w:rsidR="001F0541" w:rsidRPr="00F51DBB" w:rsidTr="001F0541">
        <w:trPr>
          <w:trHeight w:hRule="exact" w:val="748"/>
        </w:trPr>
        <w:tc>
          <w:tcPr>
            <w:tcW w:w="1242" w:type="dxa"/>
            <w:tcBorders>
              <w:top w:val="nil"/>
              <w:left w:val="nil"/>
              <w:bottom w:val="single" w:sz="4" w:space="0" w:color="auto"/>
              <w:right w:val="nil"/>
            </w:tcBorders>
            <w:shd w:val="clear" w:color="auto" w:fill="auto"/>
            <w:noWrap/>
            <w:vAlign w:val="center"/>
            <w:hideMark/>
          </w:tcPr>
          <w:p w:rsidR="001F0541" w:rsidRPr="00AD34A4" w:rsidRDefault="001F0541" w:rsidP="001F0541">
            <w:pPr>
              <w:rPr>
                <w:b/>
                <w:bCs/>
                <w:color w:val="000000"/>
                <w:lang w:eastAsia="es-ES_tradnl"/>
              </w:rPr>
            </w:pPr>
            <w:r w:rsidRPr="00F51DBB">
              <w:rPr>
                <w:b/>
                <w:bCs/>
                <w:color w:val="000000"/>
                <w:lang w:eastAsia="es-ES_tradnl"/>
              </w:rPr>
              <w:t>Respuesta</w:t>
            </w:r>
          </w:p>
        </w:tc>
        <w:tc>
          <w:tcPr>
            <w:tcW w:w="959" w:type="dxa"/>
            <w:tcBorders>
              <w:top w:val="nil"/>
              <w:left w:val="nil"/>
              <w:bottom w:val="single" w:sz="4" w:space="0" w:color="auto"/>
              <w:right w:val="nil"/>
            </w:tcBorders>
            <w:shd w:val="clear" w:color="auto" w:fill="auto"/>
            <w:noWrap/>
            <w:vAlign w:val="center"/>
            <w:hideMark/>
          </w:tcPr>
          <w:p w:rsidR="001F0541" w:rsidRPr="00AD34A4" w:rsidRDefault="001F0541" w:rsidP="001F0541">
            <w:pPr>
              <w:jc w:val="center"/>
              <w:rPr>
                <w:color w:val="000000"/>
                <w:lang w:eastAsia="es-ES_tradnl"/>
              </w:rPr>
            </w:pPr>
            <w:r>
              <w:rPr>
                <w:color w:val="000000"/>
                <w:lang w:eastAsia="es-ES_tradnl"/>
              </w:rPr>
              <w:t>Tabla 9</w:t>
            </w:r>
          </w:p>
        </w:tc>
        <w:tc>
          <w:tcPr>
            <w:tcW w:w="959" w:type="dxa"/>
            <w:tcBorders>
              <w:top w:val="nil"/>
              <w:left w:val="nil"/>
              <w:bottom w:val="single" w:sz="4" w:space="0" w:color="auto"/>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 xml:space="preserve">Tabla </w:t>
            </w:r>
            <w:r>
              <w:rPr>
                <w:color w:val="000000"/>
                <w:lang w:eastAsia="es-ES_tradnl"/>
              </w:rPr>
              <w:t>10</w:t>
            </w:r>
          </w:p>
        </w:tc>
        <w:tc>
          <w:tcPr>
            <w:tcW w:w="959" w:type="dxa"/>
            <w:tcBorders>
              <w:top w:val="nil"/>
              <w:left w:val="nil"/>
              <w:bottom w:val="single" w:sz="4" w:space="0" w:color="auto"/>
              <w:right w:val="nil"/>
            </w:tcBorders>
            <w:shd w:val="clear" w:color="auto" w:fill="auto"/>
            <w:noWrap/>
            <w:vAlign w:val="center"/>
            <w:hideMark/>
          </w:tcPr>
          <w:p w:rsidR="001F0541" w:rsidRPr="00AD34A4" w:rsidRDefault="001F0541" w:rsidP="001F0541">
            <w:pPr>
              <w:jc w:val="center"/>
              <w:rPr>
                <w:color w:val="000000"/>
                <w:lang w:eastAsia="es-ES_tradnl"/>
              </w:rPr>
            </w:pPr>
            <w:r>
              <w:rPr>
                <w:color w:val="000000"/>
                <w:lang w:eastAsia="es-ES_tradnl"/>
              </w:rPr>
              <w:t>Tabla 11</w:t>
            </w:r>
          </w:p>
        </w:tc>
        <w:tc>
          <w:tcPr>
            <w:tcW w:w="959" w:type="dxa"/>
            <w:tcBorders>
              <w:top w:val="nil"/>
              <w:left w:val="nil"/>
              <w:bottom w:val="single" w:sz="4" w:space="0" w:color="auto"/>
              <w:right w:val="nil"/>
            </w:tcBorders>
            <w:shd w:val="clear" w:color="auto" w:fill="auto"/>
            <w:noWrap/>
            <w:vAlign w:val="center"/>
            <w:hideMark/>
          </w:tcPr>
          <w:p w:rsidR="001F0541" w:rsidRPr="00AD34A4" w:rsidRDefault="001F0541" w:rsidP="001F0541">
            <w:pPr>
              <w:jc w:val="center"/>
              <w:rPr>
                <w:color w:val="000000"/>
                <w:lang w:eastAsia="es-ES_tradnl"/>
              </w:rPr>
            </w:pPr>
            <w:r>
              <w:rPr>
                <w:color w:val="000000"/>
                <w:lang w:eastAsia="es-ES_tradnl"/>
              </w:rPr>
              <w:t>Tabla 12</w:t>
            </w:r>
          </w:p>
        </w:tc>
        <w:tc>
          <w:tcPr>
            <w:tcW w:w="959" w:type="dxa"/>
            <w:tcBorders>
              <w:top w:val="nil"/>
              <w:left w:val="nil"/>
              <w:bottom w:val="single" w:sz="4" w:space="0" w:color="auto"/>
              <w:right w:val="nil"/>
            </w:tcBorders>
            <w:shd w:val="clear" w:color="auto" w:fill="auto"/>
            <w:noWrap/>
            <w:vAlign w:val="center"/>
            <w:hideMark/>
          </w:tcPr>
          <w:p w:rsidR="001F0541" w:rsidRPr="00AD34A4" w:rsidRDefault="001F0541" w:rsidP="001F0541">
            <w:pPr>
              <w:jc w:val="center"/>
              <w:rPr>
                <w:color w:val="000000"/>
                <w:lang w:eastAsia="es-ES_tradnl"/>
              </w:rPr>
            </w:pPr>
            <w:r>
              <w:rPr>
                <w:color w:val="000000"/>
                <w:lang w:eastAsia="es-ES_tradnl"/>
              </w:rPr>
              <w:t>Tabla 13</w:t>
            </w:r>
          </w:p>
        </w:tc>
        <w:tc>
          <w:tcPr>
            <w:tcW w:w="959" w:type="dxa"/>
            <w:tcBorders>
              <w:top w:val="nil"/>
              <w:left w:val="nil"/>
              <w:bottom w:val="single" w:sz="4" w:space="0" w:color="auto"/>
              <w:right w:val="nil"/>
            </w:tcBorders>
            <w:shd w:val="clear" w:color="auto" w:fill="auto"/>
            <w:noWrap/>
            <w:vAlign w:val="center"/>
            <w:hideMark/>
          </w:tcPr>
          <w:p w:rsidR="001F0541" w:rsidRPr="00AD34A4" w:rsidRDefault="001F0541" w:rsidP="001F0541">
            <w:pPr>
              <w:jc w:val="center"/>
              <w:rPr>
                <w:color w:val="000000"/>
                <w:lang w:eastAsia="es-ES_tradnl"/>
              </w:rPr>
            </w:pPr>
            <w:r>
              <w:rPr>
                <w:color w:val="000000"/>
                <w:lang w:eastAsia="es-ES_tradnl"/>
              </w:rPr>
              <w:t>Tabla 14</w:t>
            </w:r>
          </w:p>
        </w:tc>
        <w:tc>
          <w:tcPr>
            <w:tcW w:w="959" w:type="dxa"/>
            <w:tcBorders>
              <w:top w:val="nil"/>
              <w:left w:val="nil"/>
              <w:bottom w:val="single" w:sz="4" w:space="0" w:color="auto"/>
              <w:right w:val="nil"/>
            </w:tcBorders>
            <w:shd w:val="clear" w:color="auto" w:fill="auto"/>
            <w:noWrap/>
            <w:vAlign w:val="center"/>
            <w:hideMark/>
          </w:tcPr>
          <w:p w:rsidR="001F0541" w:rsidRPr="00AD34A4" w:rsidRDefault="001F0541" w:rsidP="001F0541">
            <w:pPr>
              <w:jc w:val="center"/>
              <w:rPr>
                <w:b/>
                <w:bCs/>
                <w:color w:val="000000"/>
                <w:lang w:eastAsia="es-ES_tradnl"/>
              </w:rPr>
            </w:pPr>
            <w:r w:rsidRPr="00AD34A4">
              <w:rPr>
                <w:b/>
                <w:bCs/>
                <w:color w:val="000000"/>
                <w:lang w:eastAsia="es-ES_tradnl"/>
              </w:rPr>
              <w:t>Total</w:t>
            </w:r>
          </w:p>
        </w:tc>
        <w:tc>
          <w:tcPr>
            <w:tcW w:w="963" w:type="dxa"/>
            <w:tcBorders>
              <w:top w:val="nil"/>
              <w:left w:val="nil"/>
              <w:bottom w:val="single" w:sz="4" w:space="0" w:color="auto"/>
              <w:right w:val="nil"/>
            </w:tcBorders>
            <w:shd w:val="clear" w:color="auto" w:fill="auto"/>
            <w:noWrap/>
            <w:vAlign w:val="center"/>
            <w:hideMark/>
          </w:tcPr>
          <w:p w:rsidR="001F0541" w:rsidRPr="00AD34A4" w:rsidRDefault="001F0541" w:rsidP="001F0541">
            <w:pPr>
              <w:jc w:val="center"/>
              <w:rPr>
                <w:b/>
                <w:bCs/>
                <w:color w:val="000000"/>
                <w:lang w:eastAsia="es-ES_tradnl"/>
              </w:rPr>
            </w:pPr>
            <w:r w:rsidRPr="00AD34A4">
              <w:rPr>
                <w:b/>
                <w:bCs/>
                <w:color w:val="000000"/>
                <w:lang w:eastAsia="es-ES_tradnl"/>
              </w:rPr>
              <w:t>Valor peso</w:t>
            </w:r>
          </w:p>
        </w:tc>
      </w:tr>
      <w:tr w:rsidR="001F0541" w:rsidRPr="00F51DBB" w:rsidTr="001F0541">
        <w:trPr>
          <w:trHeight w:hRule="exact" w:val="454"/>
        </w:trPr>
        <w:tc>
          <w:tcPr>
            <w:tcW w:w="1242" w:type="dxa"/>
            <w:tcBorders>
              <w:top w:val="nil"/>
              <w:left w:val="nil"/>
              <w:bottom w:val="nil"/>
              <w:right w:val="nil"/>
            </w:tcBorders>
            <w:shd w:val="clear" w:color="auto" w:fill="auto"/>
            <w:noWrap/>
            <w:vAlign w:val="center"/>
            <w:hideMark/>
          </w:tcPr>
          <w:p w:rsidR="001F0541" w:rsidRPr="00AD34A4" w:rsidRDefault="001F0541" w:rsidP="001F0541">
            <w:pPr>
              <w:rPr>
                <w:color w:val="000000"/>
                <w:lang w:eastAsia="es-ES_tradnl"/>
              </w:rPr>
            </w:pPr>
            <w:r w:rsidRPr="00AD34A4">
              <w:rPr>
                <w:color w:val="000000"/>
                <w:lang w:eastAsia="es-ES_tradnl"/>
              </w:rPr>
              <w:t>Deficiente</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24</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24</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48</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24</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120</w:t>
            </w:r>
          </w:p>
        </w:tc>
        <w:tc>
          <w:tcPr>
            <w:tcW w:w="963"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12</w:t>
            </w:r>
          </w:p>
        </w:tc>
      </w:tr>
      <w:tr w:rsidR="001F0541" w:rsidRPr="00F51DBB" w:rsidTr="001F0541">
        <w:trPr>
          <w:trHeight w:hRule="exact" w:val="454"/>
        </w:trPr>
        <w:tc>
          <w:tcPr>
            <w:tcW w:w="1242" w:type="dxa"/>
            <w:tcBorders>
              <w:top w:val="nil"/>
              <w:left w:val="nil"/>
              <w:bottom w:val="nil"/>
              <w:right w:val="nil"/>
            </w:tcBorders>
            <w:shd w:val="clear" w:color="auto" w:fill="auto"/>
            <w:noWrap/>
            <w:vAlign w:val="center"/>
            <w:hideMark/>
          </w:tcPr>
          <w:p w:rsidR="001F0541" w:rsidRPr="00AD34A4" w:rsidRDefault="001F0541" w:rsidP="001F0541">
            <w:pPr>
              <w:rPr>
                <w:color w:val="000000"/>
                <w:lang w:eastAsia="es-ES_tradnl"/>
              </w:rPr>
            </w:pPr>
            <w:r w:rsidRPr="00AD34A4">
              <w:rPr>
                <w:color w:val="000000"/>
                <w:lang w:eastAsia="es-ES_tradnl"/>
              </w:rPr>
              <w:t>Regular</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96</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72</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144</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216</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120</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168</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816</w:t>
            </w:r>
          </w:p>
        </w:tc>
        <w:tc>
          <w:tcPr>
            <w:tcW w:w="963"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163</w:t>
            </w:r>
          </w:p>
        </w:tc>
      </w:tr>
      <w:tr w:rsidR="001F0541" w:rsidRPr="00F51DBB" w:rsidTr="001F0541">
        <w:trPr>
          <w:trHeight w:hRule="exact" w:val="454"/>
        </w:trPr>
        <w:tc>
          <w:tcPr>
            <w:tcW w:w="1242" w:type="dxa"/>
            <w:tcBorders>
              <w:top w:val="nil"/>
              <w:left w:val="nil"/>
              <w:bottom w:val="nil"/>
              <w:right w:val="nil"/>
            </w:tcBorders>
            <w:shd w:val="clear" w:color="auto" w:fill="auto"/>
            <w:noWrap/>
            <w:vAlign w:val="center"/>
            <w:hideMark/>
          </w:tcPr>
          <w:p w:rsidR="001F0541" w:rsidRPr="00AD34A4" w:rsidRDefault="001F0541" w:rsidP="001F0541">
            <w:pPr>
              <w:rPr>
                <w:color w:val="000000"/>
                <w:lang w:eastAsia="es-ES_tradnl"/>
              </w:rPr>
            </w:pPr>
            <w:r w:rsidRPr="00AD34A4">
              <w:rPr>
                <w:color w:val="000000"/>
                <w:lang w:eastAsia="es-ES_tradnl"/>
              </w:rPr>
              <w:t>Bueno</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240</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264</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192</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96</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240</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168</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1,200</w:t>
            </w:r>
          </w:p>
        </w:tc>
        <w:tc>
          <w:tcPr>
            <w:tcW w:w="963"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360</w:t>
            </w:r>
          </w:p>
        </w:tc>
      </w:tr>
      <w:tr w:rsidR="001F0541" w:rsidRPr="00F51DBB" w:rsidTr="001F0541">
        <w:trPr>
          <w:trHeight w:hRule="exact" w:val="454"/>
        </w:trPr>
        <w:tc>
          <w:tcPr>
            <w:tcW w:w="1242" w:type="dxa"/>
            <w:tcBorders>
              <w:top w:val="nil"/>
              <w:left w:val="nil"/>
              <w:bottom w:val="nil"/>
              <w:right w:val="nil"/>
            </w:tcBorders>
            <w:shd w:val="clear" w:color="auto" w:fill="auto"/>
            <w:noWrap/>
            <w:vAlign w:val="center"/>
            <w:hideMark/>
          </w:tcPr>
          <w:p w:rsidR="001F0541" w:rsidRPr="00AD34A4" w:rsidRDefault="001F0541" w:rsidP="001F0541">
            <w:pPr>
              <w:rPr>
                <w:color w:val="000000"/>
                <w:lang w:eastAsia="es-ES_tradnl"/>
              </w:rPr>
            </w:pPr>
            <w:r w:rsidRPr="00AD34A4">
              <w:rPr>
                <w:color w:val="000000"/>
                <w:lang w:eastAsia="es-ES_tradnl"/>
              </w:rPr>
              <w:t>Excelente</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24</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w:t>
            </w:r>
          </w:p>
        </w:tc>
        <w:tc>
          <w:tcPr>
            <w:tcW w:w="959"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24</w:t>
            </w:r>
          </w:p>
        </w:tc>
        <w:tc>
          <w:tcPr>
            <w:tcW w:w="963" w:type="dxa"/>
            <w:tcBorders>
              <w:top w:val="nil"/>
              <w:left w:val="nil"/>
              <w:bottom w:val="nil"/>
              <w:right w:val="nil"/>
            </w:tcBorders>
            <w:shd w:val="clear" w:color="auto" w:fill="auto"/>
            <w:noWrap/>
            <w:vAlign w:val="center"/>
            <w:hideMark/>
          </w:tcPr>
          <w:p w:rsidR="001F0541" w:rsidRPr="00AD34A4" w:rsidRDefault="001F0541" w:rsidP="001F0541">
            <w:pPr>
              <w:jc w:val="center"/>
              <w:rPr>
                <w:color w:val="000000"/>
                <w:lang w:eastAsia="es-ES_tradnl"/>
              </w:rPr>
            </w:pPr>
            <w:r w:rsidRPr="00AD34A4">
              <w:rPr>
                <w:color w:val="000000"/>
                <w:lang w:eastAsia="es-ES_tradnl"/>
              </w:rPr>
              <w:t>10</w:t>
            </w:r>
          </w:p>
        </w:tc>
      </w:tr>
      <w:tr w:rsidR="001F0541" w:rsidRPr="00F51DBB" w:rsidTr="001F0541">
        <w:trPr>
          <w:trHeight w:hRule="exact" w:val="454"/>
        </w:trPr>
        <w:tc>
          <w:tcPr>
            <w:tcW w:w="1242" w:type="dxa"/>
            <w:tcBorders>
              <w:top w:val="single" w:sz="4" w:space="0" w:color="auto"/>
              <w:left w:val="nil"/>
              <w:bottom w:val="single" w:sz="4" w:space="0" w:color="auto"/>
              <w:right w:val="nil"/>
            </w:tcBorders>
            <w:shd w:val="clear" w:color="auto" w:fill="auto"/>
            <w:noWrap/>
            <w:vAlign w:val="center"/>
            <w:hideMark/>
          </w:tcPr>
          <w:p w:rsidR="001F0541" w:rsidRPr="00AD34A4" w:rsidRDefault="001F0541" w:rsidP="001F0541">
            <w:pPr>
              <w:jc w:val="center"/>
              <w:rPr>
                <w:b/>
                <w:bCs/>
                <w:color w:val="000000"/>
                <w:lang w:eastAsia="es-ES_tradnl"/>
              </w:rPr>
            </w:pPr>
            <w:r w:rsidRPr="00AD34A4">
              <w:rPr>
                <w:b/>
                <w:bCs/>
                <w:color w:val="000000"/>
                <w:lang w:eastAsia="es-ES_tradnl"/>
              </w:rPr>
              <w:t>Total</w:t>
            </w:r>
          </w:p>
        </w:tc>
        <w:tc>
          <w:tcPr>
            <w:tcW w:w="959" w:type="dxa"/>
            <w:tcBorders>
              <w:top w:val="single" w:sz="4" w:space="0" w:color="auto"/>
              <w:left w:val="nil"/>
              <w:bottom w:val="single" w:sz="4" w:space="0" w:color="auto"/>
              <w:right w:val="nil"/>
            </w:tcBorders>
            <w:shd w:val="clear" w:color="auto" w:fill="auto"/>
            <w:noWrap/>
            <w:vAlign w:val="center"/>
            <w:hideMark/>
          </w:tcPr>
          <w:p w:rsidR="001F0541" w:rsidRPr="00AD34A4" w:rsidRDefault="001F0541" w:rsidP="001F0541">
            <w:pPr>
              <w:jc w:val="center"/>
              <w:rPr>
                <w:b/>
                <w:bCs/>
                <w:color w:val="000000"/>
                <w:lang w:eastAsia="es-ES_tradnl"/>
              </w:rPr>
            </w:pPr>
            <w:r w:rsidRPr="00AD34A4">
              <w:rPr>
                <w:b/>
                <w:bCs/>
                <w:color w:val="000000"/>
                <w:lang w:eastAsia="es-ES_tradnl"/>
              </w:rPr>
              <w:t>360</w:t>
            </w:r>
          </w:p>
        </w:tc>
        <w:tc>
          <w:tcPr>
            <w:tcW w:w="959" w:type="dxa"/>
            <w:tcBorders>
              <w:top w:val="single" w:sz="4" w:space="0" w:color="auto"/>
              <w:left w:val="nil"/>
              <w:bottom w:val="single" w:sz="4" w:space="0" w:color="auto"/>
              <w:right w:val="nil"/>
            </w:tcBorders>
            <w:shd w:val="clear" w:color="auto" w:fill="auto"/>
            <w:noWrap/>
            <w:vAlign w:val="center"/>
            <w:hideMark/>
          </w:tcPr>
          <w:p w:rsidR="001F0541" w:rsidRPr="00AD34A4" w:rsidRDefault="001F0541" w:rsidP="001F0541">
            <w:pPr>
              <w:jc w:val="center"/>
              <w:rPr>
                <w:b/>
                <w:bCs/>
                <w:color w:val="000000"/>
                <w:lang w:eastAsia="es-ES_tradnl"/>
              </w:rPr>
            </w:pPr>
            <w:r w:rsidRPr="00AD34A4">
              <w:rPr>
                <w:b/>
                <w:bCs/>
                <w:color w:val="000000"/>
                <w:lang w:eastAsia="es-ES_tradnl"/>
              </w:rPr>
              <w:t>360</w:t>
            </w:r>
          </w:p>
        </w:tc>
        <w:tc>
          <w:tcPr>
            <w:tcW w:w="959" w:type="dxa"/>
            <w:tcBorders>
              <w:top w:val="single" w:sz="4" w:space="0" w:color="auto"/>
              <w:left w:val="nil"/>
              <w:bottom w:val="single" w:sz="4" w:space="0" w:color="auto"/>
              <w:right w:val="nil"/>
            </w:tcBorders>
            <w:shd w:val="clear" w:color="auto" w:fill="auto"/>
            <w:noWrap/>
            <w:vAlign w:val="center"/>
            <w:hideMark/>
          </w:tcPr>
          <w:p w:rsidR="001F0541" w:rsidRPr="00AD34A4" w:rsidRDefault="001F0541" w:rsidP="001F0541">
            <w:pPr>
              <w:jc w:val="center"/>
              <w:rPr>
                <w:b/>
                <w:bCs/>
                <w:color w:val="000000"/>
                <w:lang w:eastAsia="es-ES_tradnl"/>
              </w:rPr>
            </w:pPr>
            <w:r w:rsidRPr="00AD34A4">
              <w:rPr>
                <w:b/>
                <w:bCs/>
                <w:color w:val="000000"/>
                <w:lang w:eastAsia="es-ES_tradnl"/>
              </w:rPr>
              <w:t>360</w:t>
            </w:r>
          </w:p>
        </w:tc>
        <w:tc>
          <w:tcPr>
            <w:tcW w:w="959" w:type="dxa"/>
            <w:tcBorders>
              <w:top w:val="single" w:sz="4" w:space="0" w:color="auto"/>
              <w:left w:val="nil"/>
              <w:bottom w:val="single" w:sz="4" w:space="0" w:color="auto"/>
              <w:right w:val="nil"/>
            </w:tcBorders>
            <w:shd w:val="clear" w:color="auto" w:fill="auto"/>
            <w:noWrap/>
            <w:vAlign w:val="center"/>
            <w:hideMark/>
          </w:tcPr>
          <w:p w:rsidR="001F0541" w:rsidRPr="00AD34A4" w:rsidRDefault="001F0541" w:rsidP="001F0541">
            <w:pPr>
              <w:jc w:val="center"/>
              <w:rPr>
                <w:b/>
                <w:bCs/>
                <w:color w:val="000000"/>
                <w:lang w:eastAsia="es-ES_tradnl"/>
              </w:rPr>
            </w:pPr>
            <w:r w:rsidRPr="00AD34A4">
              <w:rPr>
                <w:b/>
                <w:bCs/>
                <w:color w:val="000000"/>
                <w:lang w:eastAsia="es-ES_tradnl"/>
              </w:rPr>
              <w:t>360</w:t>
            </w:r>
          </w:p>
        </w:tc>
        <w:tc>
          <w:tcPr>
            <w:tcW w:w="959" w:type="dxa"/>
            <w:tcBorders>
              <w:top w:val="single" w:sz="4" w:space="0" w:color="auto"/>
              <w:left w:val="nil"/>
              <w:bottom w:val="single" w:sz="4" w:space="0" w:color="auto"/>
              <w:right w:val="nil"/>
            </w:tcBorders>
            <w:shd w:val="clear" w:color="auto" w:fill="auto"/>
            <w:noWrap/>
            <w:vAlign w:val="center"/>
            <w:hideMark/>
          </w:tcPr>
          <w:p w:rsidR="001F0541" w:rsidRPr="00AD34A4" w:rsidRDefault="001F0541" w:rsidP="001F0541">
            <w:pPr>
              <w:jc w:val="center"/>
              <w:rPr>
                <w:b/>
                <w:bCs/>
                <w:color w:val="000000"/>
                <w:lang w:eastAsia="es-ES_tradnl"/>
              </w:rPr>
            </w:pPr>
            <w:r w:rsidRPr="00AD34A4">
              <w:rPr>
                <w:b/>
                <w:bCs/>
                <w:color w:val="000000"/>
                <w:lang w:eastAsia="es-ES_tradnl"/>
              </w:rPr>
              <w:t>360</w:t>
            </w:r>
          </w:p>
        </w:tc>
        <w:tc>
          <w:tcPr>
            <w:tcW w:w="959" w:type="dxa"/>
            <w:tcBorders>
              <w:top w:val="single" w:sz="4" w:space="0" w:color="auto"/>
              <w:left w:val="nil"/>
              <w:bottom w:val="single" w:sz="4" w:space="0" w:color="auto"/>
              <w:right w:val="nil"/>
            </w:tcBorders>
            <w:shd w:val="clear" w:color="auto" w:fill="auto"/>
            <w:noWrap/>
            <w:vAlign w:val="center"/>
            <w:hideMark/>
          </w:tcPr>
          <w:p w:rsidR="001F0541" w:rsidRPr="00AD34A4" w:rsidRDefault="001F0541" w:rsidP="001F0541">
            <w:pPr>
              <w:jc w:val="center"/>
              <w:rPr>
                <w:b/>
                <w:bCs/>
                <w:color w:val="000000"/>
                <w:lang w:eastAsia="es-ES_tradnl"/>
              </w:rPr>
            </w:pPr>
            <w:r w:rsidRPr="00AD34A4">
              <w:rPr>
                <w:b/>
                <w:bCs/>
                <w:color w:val="000000"/>
                <w:lang w:eastAsia="es-ES_tradnl"/>
              </w:rPr>
              <w:t>360</w:t>
            </w:r>
          </w:p>
        </w:tc>
        <w:tc>
          <w:tcPr>
            <w:tcW w:w="959" w:type="dxa"/>
            <w:tcBorders>
              <w:top w:val="single" w:sz="4" w:space="0" w:color="auto"/>
              <w:left w:val="nil"/>
              <w:bottom w:val="single" w:sz="4" w:space="0" w:color="auto"/>
              <w:right w:val="nil"/>
            </w:tcBorders>
            <w:shd w:val="clear" w:color="auto" w:fill="auto"/>
            <w:noWrap/>
            <w:vAlign w:val="center"/>
            <w:hideMark/>
          </w:tcPr>
          <w:p w:rsidR="001F0541" w:rsidRPr="00AD34A4" w:rsidRDefault="001F0541" w:rsidP="001F0541">
            <w:pPr>
              <w:jc w:val="center"/>
              <w:rPr>
                <w:b/>
                <w:bCs/>
                <w:color w:val="000000"/>
                <w:lang w:eastAsia="es-ES_tradnl"/>
              </w:rPr>
            </w:pPr>
          </w:p>
        </w:tc>
        <w:tc>
          <w:tcPr>
            <w:tcW w:w="963" w:type="dxa"/>
            <w:tcBorders>
              <w:top w:val="single" w:sz="4" w:space="0" w:color="auto"/>
              <w:left w:val="nil"/>
              <w:bottom w:val="single" w:sz="4" w:space="0" w:color="auto"/>
              <w:right w:val="nil"/>
            </w:tcBorders>
            <w:shd w:val="clear" w:color="auto" w:fill="auto"/>
            <w:noWrap/>
            <w:vAlign w:val="center"/>
            <w:hideMark/>
          </w:tcPr>
          <w:p w:rsidR="001F0541" w:rsidRPr="00AD34A4" w:rsidRDefault="001F0541" w:rsidP="001F0541">
            <w:pPr>
              <w:jc w:val="center"/>
              <w:rPr>
                <w:b/>
                <w:bCs/>
                <w:color w:val="000000"/>
                <w:lang w:eastAsia="es-ES_tradnl"/>
              </w:rPr>
            </w:pPr>
            <w:r w:rsidRPr="00AD34A4">
              <w:rPr>
                <w:b/>
                <w:bCs/>
                <w:color w:val="000000"/>
                <w:lang w:eastAsia="es-ES_tradnl"/>
              </w:rPr>
              <w:t>545</w:t>
            </w:r>
          </w:p>
        </w:tc>
      </w:tr>
    </w:tbl>
    <w:p w:rsidR="001F0541" w:rsidRPr="005231FB" w:rsidRDefault="001F0541" w:rsidP="001F0541">
      <w:pPr>
        <w:tabs>
          <w:tab w:val="left" w:pos="7797"/>
        </w:tabs>
        <w:spacing w:before="120"/>
        <w:ind w:left="993" w:hanging="142"/>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993" w:hanging="142"/>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711" w:firstLine="282"/>
        <w:jc w:val="both"/>
        <w:rPr>
          <w:bCs/>
          <w:i/>
          <w:lang w:eastAsia="es-PE"/>
        </w:rPr>
      </w:pPr>
    </w:p>
    <w:p w:rsidR="001F0541" w:rsidRDefault="001F0541" w:rsidP="001F0541">
      <w:pPr>
        <w:pStyle w:val="Prrafodelista"/>
        <w:ind w:left="426" w:firstLine="283"/>
        <w:jc w:val="both"/>
        <w:rPr>
          <w:rFonts w:ascii="Arial" w:hAnsi="Arial" w:cs="Arial"/>
          <w:lang w:eastAsia="es-ES"/>
        </w:rPr>
      </w:pPr>
      <w:r>
        <w:rPr>
          <w:noProof/>
          <w:lang w:val="en-US"/>
        </w:rPr>
        <w:drawing>
          <wp:inline distT="0" distB="0" distL="0" distR="0" wp14:anchorId="0411C7D6" wp14:editId="392C0E58">
            <wp:extent cx="5760000" cy="3600000"/>
            <wp:effectExtent l="57150" t="57150" r="50800" b="38735"/>
            <wp:docPr id="58" name="Gráfico 58">
              <a:extLst xmlns:a="http://schemas.openxmlformats.org/drawingml/2006/main">
                <a:ext uri="{FF2B5EF4-FFF2-40B4-BE49-F238E27FC236}">
                  <a16:creationId xmlns:a16="http://schemas.microsoft.com/office/drawing/2014/main" id="{00000000-0008-0000-00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F0541" w:rsidRPr="002B2E3E" w:rsidRDefault="001F0541" w:rsidP="001F0541">
      <w:pPr>
        <w:tabs>
          <w:tab w:val="left" w:pos="851"/>
        </w:tabs>
        <w:ind w:left="851"/>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27</w:t>
      </w:r>
      <w:r w:rsidRPr="005231FB">
        <w:rPr>
          <w:bCs/>
          <w:i/>
          <w:color w:val="000000"/>
          <w:sz w:val="20"/>
          <w:szCs w:val="20"/>
          <w:lang w:eastAsia="es-PE"/>
        </w:rPr>
        <w:t>:</w:t>
      </w:r>
      <w:r>
        <w:rPr>
          <w:bCs/>
          <w:sz w:val="20"/>
          <w:szCs w:val="20"/>
          <w:lang w:eastAsia="es-PE"/>
        </w:rPr>
        <w:t xml:space="preserve"> Resumen variables médicos especialistas</w:t>
      </w:r>
    </w:p>
    <w:p w:rsidR="001F0541" w:rsidRDefault="001F0541" w:rsidP="001F0541">
      <w:pPr>
        <w:tabs>
          <w:tab w:val="left" w:pos="851"/>
        </w:tabs>
        <w:ind w:left="851"/>
        <w:rPr>
          <w:bCs/>
          <w:color w:val="000000"/>
          <w:sz w:val="20"/>
          <w:szCs w:val="20"/>
          <w:lang w:eastAsia="es-PE"/>
        </w:rPr>
      </w:pPr>
      <w:r>
        <w:rPr>
          <w:bCs/>
          <w:color w:val="000000"/>
          <w:sz w:val="20"/>
          <w:szCs w:val="20"/>
          <w:lang w:eastAsia="es-PE"/>
        </w:rPr>
        <w:t>Fuente: Encuesta 2018</w:t>
      </w:r>
    </w:p>
    <w:p w:rsidR="001F0541" w:rsidRDefault="001F0541" w:rsidP="001F0541">
      <w:pPr>
        <w:tabs>
          <w:tab w:val="left" w:pos="851"/>
        </w:tabs>
        <w:ind w:left="851"/>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Default="001F0541" w:rsidP="00EE2622">
      <w:pPr>
        <w:pStyle w:val="Prrafodelista"/>
        <w:numPr>
          <w:ilvl w:val="0"/>
          <w:numId w:val="22"/>
        </w:numPr>
        <w:suppressAutoHyphens/>
        <w:spacing w:line="480" w:lineRule="auto"/>
        <w:ind w:left="709" w:hanging="283"/>
        <w:contextualSpacing w:val="0"/>
        <w:rPr>
          <w:rFonts w:ascii="Arial" w:hAnsi="Arial" w:cs="Arial"/>
          <w:b/>
          <w:lang w:eastAsia="es-ES"/>
        </w:rPr>
      </w:pPr>
      <w:r>
        <w:rPr>
          <w:rFonts w:ascii="Arial" w:hAnsi="Arial" w:cs="Arial"/>
          <w:b/>
          <w:lang w:eastAsia="es-ES"/>
        </w:rPr>
        <w:lastRenderedPageBreak/>
        <w:t>VARIABLE “</w:t>
      </w:r>
      <w:r w:rsidRPr="00371521">
        <w:rPr>
          <w:rFonts w:ascii="Arial" w:hAnsi="Arial" w:cs="Arial"/>
          <w:b/>
          <w:lang w:eastAsia="es-ES"/>
        </w:rPr>
        <w:t>SATISFACCIÓN DEL USUARIO</w:t>
      </w:r>
      <w:r>
        <w:rPr>
          <w:rFonts w:ascii="Arial" w:hAnsi="Arial" w:cs="Arial"/>
          <w:b/>
          <w:lang w:eastAsia="es-ES"/>
        </w:rPr>
        <w:t>”</w:t>
      </w:r>
    </w:p>
    <w:p w:rsidR="001F0541" w:rsidRDefault="001F0541" w:rsidP="001F0541">
      <w:pPr>
        <w:pStyle w:val="Prrafodelista"/>
        <w:ind w:left="425" w:firstLine="709"/>
        <w:rPr>
          <w:rFonts w:ascii="Arial" w:hAnsi="Arial" w:cs="Arial"/>
          <w:b/>
          <w:lang w:eastAsia="es-ES"/>
        </w:rPr>
      </w:pPr>
    </w:p>
    <w:p w:rsidR="001F0541" w:rsidRDefault="001F0541" w:rsidP="001F0541">
      <w:pPr>
        <w:ind w:left="851"/>
        <w:jc w:val="both"/>
        <w:rPr>
          <w:lang w:eastAsia="es-PE"/>
        </w:rPr>
      </w:pPr>
      <w:r>
        <w:rPr>
          <w:lang w:eastAsia="es-PE"/>
        </w:rPr>
        <w:t>Tabla 26</w:t>
      </w:r>
    </w:p>
    <w:p w:rsidR="001F0541" w:rsidRDefault="001F0541" w:rsidP="001F0541">
      <w:pPr>
        <w:pStyle w:val="Prrafodelista"/>
        <w:ind w:left="851"/>
        <w:rPr>
          <w:bCs/>
          <w:i/>
          <w:lang w:eastAsia="es-PE"/>
        </w:rPr>
      </w:pPr>
      <w:r>
        <w:rPr>
          <w:bCs/>
          <w:i/>
          <w:lang w:eastAsia="es-PE"/>
        </w:rPr>
        <w:t xml:space="preserve">Resumen variable </w:t>
      </w:r>
      <w:r w:rsidRPr="00371521">
        <w:rPr>
          <w:bCs/>
          <w:i/>
          <w:lang w:eastAsia="es-PE"/>
        </w:rPr>
        <w:t>Satisfacción del usuario</w:t>
      </w:r>
      <w:r>
        <w:rPr>
          <w:bCs/>
          <w:i/>
          <w:lang w:eastAsia="es-PE"/>
        </w:rPr>
        <w:t xml:space="preserve"> – Dimensión instalaciones</w:t>
      </w:r>
    </w:p>
    <w:tbl>
      <w:tblPr>
        <w:tblW w:w="6804" w:type="dxa"/>
        <w:tblInd w:w="851" w:type="dxa"/>
        <w:tblCellMar>
          <w:left w:w="70" w:type="dxa"/>
          <w:right w:w="70" w:type="dxa"/>
        </w:tblCellMar>
        <w:tblLook w:val="04A0" w:firstRow="1" w:lastRow="0" w:firstColumn="1" w:lastColumn="0" w:noHBand="0" w:noVBand="1"/>
      </w:tblPr>
      <w:tblGrid>
        <w:gridCol w:w="1322"/>
        <w:gridCol w:w="1107"/>
        <w:gridCol w:w="1106"/>
        <w:gridCol w:w="1106"/>
        <w:gridCol w:w="775"/>
        <w:gridCol w:w="1388"/>
      </w:tblGrid>
      <w:tr w:rsidR="001F0541" w:rsidRPr="007D5F0C" w:rsidTr="001F0541">
        <w:trPr>
          <w:trHeight w:hRule="exact" w:val="454"/>
        </w:trPr>
        <w:tc>
          <w:tcPr>
            <w:tcW w:w="0" w:type="auto"/>
            <w:gridSpan w:val="6"/>
            <w:tcBorders>
              <w:top w:val="single" w:sz="4" w:space="0" w:color="auto"/>
              <w:left w:val="nil"/>
              <w:bottom w:val="single" w:sz="4" w:space="0" w:color="auto"/>
              <w:right w:val="nil"/>
            </w:tcBorders>
            <w:shd w:val="clear" w:color="auto" w:fill="auto"/>
            <w:noWrap/>
            <w:vAlign w:val="center"/>
            <w:hideMark/>
          </w:tcPr>
          <w:p w:rsidR="001F0541" w:rsidRPr="007D5F0C" w:rsidRDefault="001F0541" w:rsidP="001F0541">
            <w:pPr>
              <w:jc w:val="center"/>
              <w:rPr>
                <w:b/>
                <w:bCs/>
                <w:color w:val="000000"/>
                <w:lang w:eastAsia="es-ES_tradnl"/>
              </w:rPr>
            </w:pPr>
            <w:r w:rsidRPr="007D5F0C">
              <w:rPr>
                <w:b/>
                <w:bCs/>
                <w:color w:val="000000"/>
                <w:lang w:eastAsia="es-ES_tradnl"/>
              </w:rPr>
              <w:t>Instalaciones</w:t>
            </w:r>
          </w:p>
        </w:tc>
      </w:tr>
      <w:tr w:rsidR="001F0541" w:rsidRPr="007D5F0C" w:rsidTr="001F0541">
        <w:trPr>
          <w:trHeight w:hRule="exact" w:val="454"/>
        </w:trPr>
        <w:tc>
          <w:tcPr>
            <w:tcW w:w="0" w:type="auto"/>
            <w:tcBorders>
              <w:top w:val="nil"/>
              <w:left w:val="nil"/>
              <w:bottom w:val="single" w:sz="4" w:space="0" w:color="auto"/>
              <w:right w:val="nil"/>
            </w:tcBorders>
            <w:shd w:val="clear" w:color="auto" w:fill="auto"/>
            <w:noWrap/>
            <w:vAlign w:val="center"/>
            <w:hideMark/>
          </w:tcPr>
          <w:p w:rsidR="001F0541" w:rsidRPr="007D5F0C" w:rsidRDefault="001F0541" w:rsidP="001F0541">
            <w:pPr>
              <w:rPr>
                <w:b/>
                <w:bCs/>
                <w:color w:val="000000"/>
                <w:lang w:eastAsia="es-ES_tradnl"/>
              </w:rPr>
            </w:pPr>
            <w:r w:rsidRPr="007D5F0C">
              <w:rPr>
                <w:b/>
                <w:bCs/>
                <w:color w:val="000000"/>
                <w:lang w:eastAsia="es-ES_tradnl"/>
              </w:rPr>
              <w:t>Respuesta</w:t>
            </w:r>
          </w:p>
        </w:tc>
        <w:tc>
          <w:tcPr>
            <w:tcW w:w="0" w:type="auto"/>
            <w:tcBorders>
              <w:top w:val="nil"/>
              <w:left w:val="nil"/>
              <w:bottom w:val="single" w:sz="4" w:space="0" w:color="auto"/>
              <w:right w:val="nil"/>
            </w:tcBorders>
            <w:shd w:val="clear" w:color="auto" w:fill="auto"/>
            <w:noWrap/>
            <w:vAlign w:val="center"/>
            <w:hideMark/>
          </w:tcPr>
          <w:p w:rsidR="001F0541" w:rsidRPr="007D5F0C" w:rsidRDefault="001F0541" w:rsidP="001F0541">
            <w:pPr>
              <w:jc w:val="center"/>
              <w:rPr>
                <w:color w:val="000000"/>
                <w:lang w:eastAsia="es-ES_tradnl"/>
              </w:rPr>
            </w:pPr>
            <w:r>
              <w:rPr>
                <w:color w:val="000000"/>
                <w:lang w:eastAsia="es-ES_tradnl"/>
              </w:rPr>
              <w:t>Tabla 15</w:t>
            </w:r>
          </w:p>
        </w:tc>
        <w:tc>
          <w:tcPr>
            <w:tcW w:w="0" w:type="auto"/>
            <w:tcBorders>
              <w:top w:val="nil"/>
              <w:left w:val="nil"/>
              <w:bottom w:val="single" w:sz="4" w:space="0" w:color="auto"/>
              <w:right w:val="nil"/>
            </w:tcBorders>
            <w:shd w:val="clear" w:color="auto" w:fill="auto"/>
            <w:noWrap/>
            <w:vAlign w:val="center"/>
            <w:hideMark/>
          </w:tcPr>
          <w:p w:rsidR="001F0541" w:rsidRPr="007D5F0C" w:rsidRDefault="001F0541" w:rsidP="001F0541">
            <w:pPr>
              <w:jc w:val="center"/>
              <w:rPr>
                <w:color w:val="000000"/>
                <w:lang w:eastAsia="es-ES_tradnl"/>
              </w:rPr>
            </w:pPr>
            <w:r>
              <w:rPr>
                <w:color w:val="000000"/>
                <w:lang w:eastAsia="es-ES_tradnl"/>
              </w:rPr>
              <w:t>Tabla 16</w:t>
            </w:r>
          </w:p>
        </w:tc>
        <w:tc>
          <w:tcPr>
            <w:tcW w:w="0" w:type="auto"/>
            <w:tcBorders>
              <w:top w:val="nil"/>
              <w:left w:val="nil"/>
              <w:bottom w:val="single" w:sz="4" w:space="0" w:color="auto"/>
              <w:right w:val="nil"/>
            </w:tcBorders>
            <w:shd w:val="clear" w:color="auto" w:fill="auto"/>
            <w:noWrap/>
            <w:vAlign w:val="center"/>
            <w:hideMark/>
          </w:tcPr>
          <w:p w:rsidR="001F0541" w:rsidRPr="007D5F0C" w:rsidRDefault="001F0541" w:rsidP="001F0541">
            <w:pPr>
              <w:jc w:val="center"/>
              <w:rPr>
                <w:color w:val="000000"/>
                <w:lang w:eastAsia="es-ES_tradnl"/>
              </w:rPr>
            </w:pPr>
            <w:r>
              <w:rPr>
                <w:color w:val="000000"/>
                <w:lang w:eastAsia="es-ES_tradnl"/>
              </w:rPr>
              <w:t>Tabla 17</w:t>
            </w:r>
          </w:p>
        </w:tc>
        <w:tc>
          <w:tcPr>
            <w:tcW w:w="0" w:type="auto"/>
            <w:tcBorders>
              <w:top w:val="nil"/>
              <w:left w:val="nil"/>
              <w:bottom w:val="single" w:sz="4" w:space="0" w:color="auto"/>
              <w:right w:val="nil"/>
            </w:tcBorders>
            <w:shd w:val="clear" w:color="auto" w:fill="auto"/>
            <w:noWrap/>
            <w:vAlign w:val="center"/>
            <w:hideMark/>
          </w:tcPr>
          <w:p w:rsidR="001F0541" w:rsidRPr="007D5F0C" w:rsidRDefault="001F0541" w:rsidP="001F0541">
            <w:pPr>
              <w:jc w:val="center"/>
              <w:rPr>
                <w:b/>
                <w:bCs/>
                <w:color w:val="000000"/>
                <w:lang w:eastAsia="es-ES_tradnl"/>
              </w:rPr>
            </w:pPr>
            <w:r w:rsidRPr="007D5F0C">
              <w:rPr>
                <w:b/>
                <w:bCs/>
                <w:color w:val="000000"/>
                <w:lang w:eastAsia="es-ES_tradnl"/>
              </w:rPr>
              <w:t>Total</w:t>
            </w:r>
          </w:p>
        </w:tc>
        <w:tc>
          <w:tcPr>
            <w:tcW w:w="0" w:type="auto"/>
            <w:tcBorders>
              <w:top w:val="nil"/>
              <w:left w:val="nil"/>
              <w:bottom w:val="single" w:sz="4" w:space="0" w:color="auto"/>
              <w:right w:val="nil"/>
            </w:tcBorders>
            <w:shd w:val="clear" w:color="auto" w:fill="auto"/>
            <w:noWrap/>
            <w:vAlign w:val="center"/>
            <w:hideMark/>
          </w:tcPr>
          <w:p w:rsidR="001F0541" w:rsidRPr="007D5F0C" w:rsidRDefault="001F0541" w:rsidP="001F0541">
            <w:pPr>
              <w:jc w:val="center"/>
              <w:rPr>
                <w:b/>
                <w:bCs/>
                <w:color w:val="000000"/>
                <w:lang w:eastAsia="es-ES_tradnl"/>
              </w:rPr>
            </w:pPr>
            <w:r w:rsidRPr="007D5F0C">
              <w:rPr>
                <w:b/>
                <w:bCs/>
                <w:color w:val="000000"/>
                <w:lang w:eastAsia="es-ES_tradnl"/>
              </w:rPr>
              <w:t>Valor peso</w:t>
            </w:r>
          </w:p>
        </w:tc>
      </w:tr>
      <w:tr w:rsidR="001F0541" w:rsidRPr="007D5F0C" w:rsidTr="001F0541">
        <w:trPr>
          <w:trHeight w:hRule="exact" w:val="454"/>
        </w:trPr>
        <w:tc>
          <w:tcPr>
            <w:tcW w:w="0" w:type="auto"/>
            <w:tcBorders>
              <w:top w:val="nil"/>
              <w:left w:val="nil"/>
              <w:bottom w:val="nil"/>
              <w:right w:val="nil"/>
            </w:tcBorders>
            <w:shd w:val="clear" w:color="auto" w:fill="auto"/>
            <w:noWrap/>
            <w:vAlign w:val="center"/>
            <w:hideMark/>
          </w:tcPr>
          <w:p w:rsidR="001F0541" w:rsidRPr="007D5F0C" w:rsidRDefault="001F0541" w:rsidP="001F0541">
            <w:pPr>
              <w:rPr>
                <w:color w:val="000000"/>
                <w:lang w:eastAsia="es-ES_tradnl"/>
              </w:rPr>
            </w:pPr>
            <w:r w:rsidRPr="007D5F0C">
              <w:rPr>
                <w:color w:val="000000"/>
                <w:lang w:eastAsia="es-ES_tradnl"/>
              </w:rPr>
              <w:t>Deficiente</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48</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96</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144</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14</w:t>
            </w:r>
          </w:p>
        </w:tc>
      </w:tr>
      <w:tr w:rsidR="001F0541" w:rsidRPr="007D5F0C" w:rsidTr="001F0541">
        <w:trPr>
          <w:trHeight w:hRule="exact" w:val="454"/>
        </w:trPr>
        <w:tc>
          <w:tcPr>
            <w:tcW w:w="0" w:type="auto"/>
            <w:tcBorders>
              <w:top w:val="nil"/>
              <w:left w:val="nil"/>
              <w:bottom w:val="nil"/>
              <w:right w:val="nil"/>
            </w:tcBorders>
            <w:shd w:val="clear" w:color="auto" w:fill="auto"/>
            <w:noWrap/>
            <w:vAlign w:val="center"/>
            <w:hideMark/>
          </w:tcPr>
          <w:p w:rsidR="001F0541" w:rsidRPr="007D5F0C" w:rsidRDefault="001F0541" w:rsidP="001F0541">
            <w:pPr>
              <w:rPr>
                <w:color w:val="000000"/>
                <w:lang w:eastAsia="es-ES_tradnl"/>
              </w:rPr>
            </w:pPr>
            <w:r w:rsidRPr="007D5F0C">
              <w:rPr>
                <w:color w:val="000000"/>
                <w:lang w:eastAsia="es-ES_tradnl"/>
              </w:rPr>
              <w:t>Regular</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216</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120</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168</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504</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101</w:t>
            </w:r>
          </w:p>
        </w:tc>
      </w:tr>
      <w:tr w:rsidR="001F0541" w:rsidRPr="007D5F0C" w:rsidTr="001F0541">
        <w:trPr>
          <w:trHeight w:hRule="exact" w:val="454"/>
        </w:trPr>
        <w:tc>
          <w:tcPr>
            <w:tcW w:w="0" w:type="auto"/>
            <w:tcBorders>
              <w:top w:val="nil"/>
              <w:left w:val="nil"/>
              <w:bottom w:val="nil"/>
              <w:right w:val="nil"/>
            </w:tcBorders>
            <w:shd w:val="clear" w:color="auto" w:fill="auto"/>
            <w:noWrap/>
            <w:vAlign w:val="center"/>
            <w:hideMark/>
          </w:tcPr>
          <w:p w:rsidR="001F0541" w:rsidRPr="007D5F0C" w:rsidRDefault="001F0541" w:rsidP="001F0541">
            <w:pPr>
              <w:rPr>
                <w:color w:val="000000"/>
                <w:lang w:eastAsia="es-ES_tradnl"/>
              </w:rPr>
            </w:pPr>
            <w:r w:rsidRPr="007D5F0C">
              <w:rPr>
                <w:color w:val="000000"/>
                <w:lang w:eastAsia="es-ES_tradnl"/>
              </w:rPr>
              <w:t>Bueno</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96</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144</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192</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432</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130</w:t>
            </w:r>
          </w:p>
        </w:tc>
      </w:tr>
      <w:tr w:rsidR="001F0541" w:rsidRPr="007D5F0C" w:rsidTr="001F0541">
        <w:trPr>
          <w:trHeight w:hRule="exact" w:val="454"/>
        </w:trPr>
        <w:tc>
          <w:tcPr>
            <w:tcW w:w="0" w:type="auto"/>
            <w:tcBorders>
              <w:top w:val="nil"/>
              <w:left w:val="nil"/>
              <w:bottom w:val="nil"/>
              <w:right w:val="nil"/>
            </w:tcBorders>
            <w:shd w:val="clear" w:color="auto" w:fill="auto"/>
            <w:noWrap/>
            <w:vAlign w:val="center"/>
            <w:hideMark/>
          </w:tcPr>
          <w:p w:rsidR="001F0541" w:rsidRPr="007D5F0C" w:rsidRDefault="001F0541" w:rsidP="001F0541">
            <w:pPr>
              <w:rPr>
                <w:color w:val="000000"/>
                <w:lang w:eastAsia="es-ES_tradnl"/>
              </w:rPr>
            </w:pPr>
            <w:r w:rsidRPr="007D5F0C">
              <w:rPr>
                <w:color w:val="000000"/>
                <w:lang w:eastAsia="es-ES_tradnl"/>
              </w:rPr>
              <w:t>Excelente</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7D5F0C" w:rsidRDefault="001F0541" w:rsidP="001F0541">
            <w:pPr>
              <w:jc w:val="center"/>
              <w:rPr>
                <w:color w:val="000000"/>
                <w:lang w:eastAsia="es-ES_tradnl"/>
              </w:rPr>
            </w:pPr>
            <w:r w:rsidRPr="007D5F0C">
              <w:rPr>
                <w:color w:val="000000"/>
                <w:lang w:eastAsia="es-ES_tradnl"/>
              </w:rPr>
              <w:t>-</w:t>
            </w:r>
          </w:p>
        </w:tc>
      </w:tr>
      <w:tr w:rsidR="001F0541" w:rsidRPr="007D5F0C" w:rsidTr="001F0541">
        <w:trPr>
          <w:trHeight w:hRule="exact" w:val="454"/>
        </w:trPr>
        <w:tc>
          <w:tcPr>
            <w:tcW w:w="0" w:type="auto"/>
            <w:tcBorders>
              <w:top w:val="single" w:sz="4" w:space="0" w:color="auto"/>
              <w:left w:val="nil"/>
              <w:bottom w:val="single" w:sz="4" w:space="0" w:color="auto"/>
              <w:right w:val="nil"/>
            </w:tcBorders>
            <w:shd w:val="clear" w:color="auto" w:fill="auto"/>
            <w:noWrap/>
            <w:vAlign w:val="center"/>
            <w:hideMark/>
          </w:tcPr>
          <w:p w:rsidR="001F0541" w:rsidRPr="007D5F0C" w:rsidRDefault="001F0541" w:rsidP="001F0541">
            <w:pPr>
              <w:jc w:val="center"/>
              <w:rPr>
                <w:b/>
                <w:bCs/>
                <w:color w:val="000000"/>
                <w:lang w:eastAsia="es-ES_tradnl"/>
              </w:rPr>
            </w:pPr>
            <w:r w:rsidRPr="007D5F0C">
              <w:rPr>
                <w:b/>
                <w:bCs/>
                <w:color w:val="000000"/>
                <w:lang w:eastAsia="es-ES_tradnl"/>
              </w:rPr>
              <w:t>Total</w:t>
            </w:r>
          </w:p>
        </w:tc>
        <w:tc>
          <w:tcPr>
            <w:tcW w:w="0" w:type="auto"/>
            <w:tcBorders>
              <w:top w:val="single" w:sz="4" w:space="0" w:color="auto"/>
              <w:left w:val="nil"/>
              <w:bottom w:val="single" w:sz="4" w:space="0" w:color="auto"/>
              <w:right w:val="nil"/>
            </w:tcBorders>
            <w:shd w:val="clear" w:color="auto" w:fill="auto"/>
            <w:noWrap/>
            <w:vAlign w:val="center"/>
            <w:hideMark/>
          </w:tcPr>
          <w:p w:rsidR="001F0541" w:rsidRPr="007D5F0C" w:rsidRDefault="001F0541" w:rsidP="001F0541">
            <w:pPr>
              <w:jc w:val="center"/>
              <w:rPr>
                <w:b/>
                <w:bCs/>
                <w:color w:val="000000"/>
                <w:lang w:eastAsia="es-ES_tradnl"/>
              </w:rPr>
            </w:pPr>
            <w:r w:rsidRPr="007D5F0C">
              <w:rPr>
                <w:b/>
                <w:bCs/>
                <w:color w:val="000000"/>
                <w:lang w:eastAsia="es-ES_tradnl"/>
              </w:rPr>
              <w:t>360</w:t>
            </w:r>
          </w:p>
        </w:tc>
        <w:tc>
          <w:tcPr>
            <w:tcW w:w="0" w:type="auto"/>
            <w:tcBorders>
              <w:top w:val="single" w:sz="4" w:space="0" w:color="auto"/>
              <w:left w:val="nil"/>
              <w:bottom w:val="single" w:sz="4" w:space="0" w:color="auto"/>
              <w:right w:val="nil"/>
            </w:tcBorders>
            <w:shd w:val="clear" w:color="auto" w:fill="auto"/>
            <w:noWrap/>
            <w:vAlign w:val="center"/>
            <w:hideMark/>
          </w:tcPr>
          <w:p w:rsidR="001F0541" w:rsidRPr="007D5F0C" w:rsidRDefault="001F0541" w:rsidP="001F0541">
            <w:pPr>
              <w:jc w:val="center"/>
              <w:rPr>
                <w:b/>
                <w:bCs/>
                <w:color w:val="000000"/>
                <w:lang w:eastAsia="es-ES_tradnl"/>
              </w:rPr>
            </w:pPr>
            <w:r w:rsidRPr="007D5F0C">
              <w:rPr>
                <w:b/>
                <w:bCs/>
                <w:color w:val="000000"/>
                <w:lang w:eastAsia="es-ES_tradnl"/>
              </w:rPr>
              <w:t>360</w:t>
            </w:r>
          </w:p>
        </w:tc>
        <w:tc>
          <w:tcPr>
            <w:tcW w:w="0" w:type="auto"/>
            <w:tcBorders>
              <w:top w:val="single" w:sz="4" w:space="0" w:color="auto"/>
              <w:left w:val="nil"/>
              <w:bottom w:val="single" w:sz="4" w:space="0" w:color="auto"/>
              <w:right w:val="nil"/>
            </w:tcBorders>
            <w:shd w:val="clear" w:color="auto" w:fill="auto"/>
            <w:noWrap/>
            <w:vAlign w:val="center"/>
            <w:hideMark/>
          </w:tcPr>
          <w:p w:rsidR="001F0541" w:rsidRPr="007D5F0C" w:rsidRDefault="001F0541" w:rsidP="001F0541">
            <w:pPr>
              <w:jc w:val="center"/>
              <w:rPr>
                <w:b/>
                <w:bCs/>
                <w:color w:val="000000"/>
                <w:lang w:eastAsia="es-ES_tradnl"/>
              </w:rPr>
            </w:pPr>
            <w:r w:rsidRPr="007D5F0C">
              <w:rPr>
                <w:b/>
                <w:bCs/>
                <w:color w:val="000000"/>
                <w:lang w:eastAsia="es-ES_tradnl"/>
              </w:rPr>
              <w:t>360</w:t>
            </w:r>
          </w:p>
        </w:tc>
        <w:tc>
          <w:tcPr>
            <w:tcW w:w="0" w:type="auto"/>
            <w:tcBorders>
              <w:top w:val="single" w:sz="4" w:space="0" w:color="auto"/>
              <w:left w:val="nil"/>
              <w:bottom w:val="single" w:sz="4" w:space="0" w:color="auto"/>
              <w:right w:val="nil"/>
            </w:tcBorders>
            <w:shd w:val="clear" w:color="auto" w:fill="auto"/>
            <w:noWrap/>
            <w:vAlign w:val="center"/>
            <w:hideMark/>
          </w:tcPr>
          <w:p w:rsidR="001F0541" w:rsidRPr="007D5F0C" w:rsidRDefault="001F0541" w:rsidP="001F0541">
            <w:pPr>
              <w:jc w:val="center"/>
              <w:rPr>
                <w:b/>
                <w:bCs/>
                <w:color w:val="000000"/>
                <w:lang w:eastAsia="es-ES_tradnl"/>
              </w:rPr>
            </w:pPr>
          </w:p>
        </w:tc>
        <w:tc>
          <w:tcPr>
            <w:tcW w:w="0" w:type="auto"/>
            <w:tcBorders>
              <w:top w:val="single" w:sz="4" w:space="0" w:color="auto"/>
              <w:left w:val="nil"/>
              <w:bottom w:val="single" w:sz="4" w:space="0" w:color="auto"/>
              <w:right w:val="nil"/>
            </w:tcBorders>
            <w:shd w:val="clear" w:color="auto" w:fill="auto"/>
            <w:noWrap/>
            <w:vAlign w:val="center"/>
            <w:hideMark/>
          </w:tcPr>
          <w:p w:rsidR="001F0541" w:rsidRPr="007D5F0C" w:rsidRDefault="001F0541" w:rsidP="001F0541">
            <w:pPr>
              <w:jc w:val="center"/>
              <w:rPr>
                <w:b/>
                <w:bCs/>
                <w:color w:val="000000"/>
                <w:lang w:eastAsia="es-ES_tradnl"/>
              </w:rPr>
            </w:pPr>
            <w:r w:rsidRPr="007D5F0C">
              <w:rPr>
                <w:b/>
                <w:bCs/>
                <w:color w:val="000000"/>
                <w:lang w:eastAsia="es-ES_tradnl"/>
              </w:rPr>
              <w:t>245</w:t>
            </w:r>
          </w:p>
        </w:tc>
      </w:tr>
    </w:tbl>
    <w:p w:rsidR="001F0541" w:rsidRPr="005231FB" w:rsidRDefault="001F0541" w:rsidP="001F0541">
      <w:pPr>
        <w:tabs>
          <w:tab w:val="left" w:pos="7797"/>
        </w:tabs>
        <w:spacing w:before="120"/>
        <w:ind w:left="993" w:hanging="142"/>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993" w:hanging="142"/>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426"/>
        <w:jc w:val="both"/>
        <w:rPr>
          <w:rFonts w:ascii="Arial" w:hAnsi="Arial" w:cs="Arial"/>
          <w:lang w:eastAsia="es-ES"/>
        </w:rPr>
      </w:pPr>
    </w:p>
    <w:p w:rsidR="001F0541" w:rsidRPr="00BA5F7C" w:rsidRDefault="001F0541" w:rsidP="001F0541">
      <w:pPr>
        <w:pStyle w:val="Prrafodelista"/>
        <w:ind w:left="426" w:firstLine="425"/>
        <w:jc w:val="both"/>
        <w:rPr>
          <w:rFonts w:ascii="Arial" w:hAnsi="Arial" w:cs="Arial"/>
          <w:lang w:eastAsia="es-ES"/>
        </w:rPr>
      </w:pPr>
      <w:r>
        <w:rPr>
          <w:noProof/>
          <w:lang w:val="en-US"/>
        </w:rPr>
        <w:drawing>
          <wp:inline distT="0" distB="0" distL="0" distR="0" wp14:anchorId="6A2F293F" wp14:editId="2E4E4994">
            <wp:extent cx="5040000" cy="3600000"/>
            <wp:effectExtent l="57150" t="57150" r="46355" b="38735"/>
            <wp:docPr id="59" name="Gráfico 59">
              <a:extLst xmlns:a="http://schemas.openxmlformats.org/drawingml/2006/main">
                <a:ext uri="{FF2B5EF4-FFF2-40B4-BE49-F238E27FC236}">
                  <a16:creationId xmlns:a16="http://schemas.microsoft.com/office/drawing/2014/main" id="{00000000-0008-0000-00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1F0541" w:rsidRPr="002B2E3E" w:rsidRDefault="001F0541" w:rsidP="001F0541">
      <w:pPr>
        <w:tabs>
          <w:tab w:val="left" w:pos="851"/>
        </w:tabs>
        <w:ind w:left="851"/>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28</w:t>
      </w:r>
      <w:r w:rsidRPr="005231FB">
        <w:rPr>
          <w:bCs/>
          <w:i/>
          <w:color w:val="000000"/>
          <w:sz w:val="20"/>
          <w:szCs w:val="20"/>
          <w:lang w:eastAsia="es-PE"/>
        </w:rPr>
        <w:t>:</w:t>
      </w:r>
      <w:r>
        <w:rPr>
          <w:bCs/>
          <w:sz w:val="20"/>
          <w:szCs w:val="20"/>
          <w:lang w:eastAsia="es-PE"/>
        </w:rPr>
        <w:t xml:space="preserve"> Resumen variable </w:t>
      </w:r>
      <w:r w:rsidRPr="000D7282">
        <w:rPr>
          <w:bCs/>
          <w:sz w:val="20"/>
          <w:szCs w:val="20"/>
          <w:lang w:eastAsia="es-PE"/>
        </w:rPr>
        <w:t>Satisfacción del usuario – Dimensión instalaciones</w:t>
      </w:r>
    </w:p>
    <w:p w:rsidR="001F0541" w:rsidRPr="000D7282" w:rsidRDefault="001F0541" w:rsidP="001F0541">
      <w:pPr>
        <w:tabs>
          <w:tab w:val="left" w:pos="851"/>
        </w:tabs>
        <w:ind w:left="851"/>
        <w:rPr>
          <w:bCs/>
          <w:sz w:val="20"/>
          <w:szCs w:val="20"/>
          <w:lang w:eastAsia="es-PE"/>
        </w:rPr>
      </w:pPr>
      <w:r w:rsidRPr="000D7282">
        <w:rPr>
          <w:bCs/>
          <w:sz w:val="20"/>
          <w:szCs w:val="20"/>
          <w:lang w:eastAsia="es-PE"/>
        </w:rPr>
        <w:t>Fuente: Encuesta 2018</w:t>
      </w:r>
    </w:p>
    <w:p w:rsidR="001F0541" w:rsidRDefault="001F0541" w:rsidP="001F0541">
      <w:pPr>
        <w:tabs>
          <w:tab w:val="left" w:pos="851"/>
        </w:tabs>
        <w:ind w:left="851"/>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Default="001F0541" w:rsidP="001F0541">
      <w:pPr>
        <w:jc w:val="center"/>
        <w:rPr>
          <w:rFonts w:ascii="Arial" w:hAnsi="Arial" w:cs="Arial"/>
          <w:b/>
        </w:rPr>
      </w:pPr>
    </w:p>
    <w:p w:rsidR="001F0541" w:rsidRDefault="001F0541" w:rsidP="001F0541">
      <w:pPr>
        <w:jc w:val="center"/>
        <w:rPr>
          <w:rFonts w:ascii="Arial" w:hAnsi="Arial" w:cs="Arial"/>
          <w:b/>
        </w:rPr>
      </w:pPr>
    </w:p>
    <w:p w:rsidR="001F0541" w:rsidRDefault="001F0541" w:rsidP="001F0541">
      <w:pPr>
        <w:ind w:left="851"/>
        <w:jc w:val="both"/>
        <w:rPr>
          <w:lang w:eastAsia="es-PE"/>
        </w:rPr>
      </w:pPr>
      <w:r>
        <w:rPr>
          <w:lang w:eastAsia="es-PE"/>
        </w:rPr>
        <w:lastRenderedPageBreak/>
        <w:t>Tabla 27</w:t>
      </w:r>
    </w:p>
    <w:p w:rsidR="001F0541" w:rsidRDefault="001F0541" w:rsidP="001F0541">
      <w:pPr>
        <w:pStyle w:val="Prrafodelista"/>
        <w:ind w:left="851"/>
        <w:rPr>
          <w:bCs/>
          <w:i/>
          <w:lang w:eastAsia="es-PE"/>
        </w:rPr>
      </w:pPr>
      <w:r>
        <w:rPr>
          <w:bCs/>
          <w:i/>
          <w:lang w:eastAsia="es-PE"/>
        </w:rPr>
        <w:t xml:space="preserve">Resumen variable </w:t>
      </w:r>
      <w:r w:rsidRPr="00371521">
        <w:rPr>
          <w:bCs/>
          <w:i/>
          <w:lang w:eastAsia="es-PE"/>
        </w:rPr>
        <w:t>Satisfacción del usuario</w:t>
      </w:r>
      <w:r>
        <w:rPr>
          <w:bCs/>
          <w:i/>
          <w:lang w:eastAsia="es-PE"/>
        </w:rPr>
        <w:t xml:space="preserve"> – Dimensión tiempo</w:t>
      </w:r>
    </w:p>
    <w:tbl>
      <w:tblPr>
        <w:tblW w:w="6849" w:type="dxa"/>
        <w:tblInd w:w="851" w:type="dxa"/>
        <w:tblCellMar>
          <w:left w:w="70" w:type="dxa"/>
          <w:right w:w="70" w:type="dxa"/>
        </w:tblCellMar>
        <w:tblLook w:val="04A0" w:firstRow="1" w:lastRow="0" w:firstColumn="1" w:lastColumn="0" w:noHBand="0" w:noVBand="1"/>
      </w:tblPr>
      <w:tblGrid>
        <w:gridCol w:w="1369"/>
        <w:gridCol w:w="1369"/>
        <w:gridCol w:w="1369"/>
        <w:gridCol w:w="1369"/>
        <w:gridCol w:w="1373"/>
      </w:tblGrid>
      <w:tr w:rsidR="001F0541" w:rsidRPr="000D7282" w:rsidTr="001F0541">
        <w:trPr>
          <w:trHeight w:hRule="exact" w:val="442"/>
        </w:trPr>
        <w:tc>
          <w:tcPr>
            <w:tcW w:w="6849" w:type="dxa"/>
            <w:gridSpan w:val="5"/>
            <w:tcBorders>
              <w:top w:val="single" w:sz="4" w:space="0" w:color="auto"/>
              <w:left w:val="nil"/>
              <w:bottom w:val="single" w:sz="4" w:space="0" w:color="auto"/>
              <w:right w:val="nil"/>
            </w:tcBorders>
            <w:shd w:val="clear" w:color="auto" w:fill="auto"/>
            <w:noWrap/>
            <w:vAlign w:val="center"/>
            <w:hideMark/>
          </w:tcPr>
          <w:p w:rsidR="001F0541" w:rsidRPr="000D7282" w:rsidRDefault="001F0541" w:rsidP="001F0541">
            <w:pPr>
              <w:jc w:val="center"/>
              <w:rPr>
                <w:b/>
                <w:bCs/>
                <w:color w:val="000000"/>
                <w:lang w:eastAsia="es-ES_tradnl"/>
              </w:rPr>
            </w:pPr>
            <w:r w:rsidRPr="000D7282">
              <w:rPr>
                <w:b/>
                <w:bCs/>
                <w:color w:val="000000"/>
                <w:lang w:eastAsia="es-ES_tradnl"/>
              </w:rPr>
              <w:t>Tiempo</w:t>
            </w:r>
          </w:p>
        </w:tc>
      </w:tr>
      <w:tr w:rsidR="001F0541" w:rsidRPr="000D7282" w:rsidTr="001F0541">
        <w:trPr>
          <w:trHeight w:hRule="exact" w:val="442"/>
        </w:trPr>
        <w:tc>
          <w:tcPr>
            <w:tcW w:w="1369" w:type="dxa"/>
            <w:tcBorders>
              <w:top w:val="nil"/>
              <w:left w:val="nil"/>
              <w:bottom w:val="single" w:sz="4" w:space="0" w:color="auto"/>
              <w:right w:val="nil"/>
            </w:tcBorders>
            <w:shd w:val="clear" w:color="auto" w:fill="auto"/>
            <w:noWrap/>
            <w:vAlign w:val="center"/>
            <w:hideMark/>
          </w:tcPr>
          <w:p w:rsidR="001F0541" w:rsidRPr="000D7282" w:rsidRDefault="001F0541" w:rsidP="001F0541">
            <w:pPr>
              <w:rPr>
                <w:b/>
                <w:bCs/>
                <w:color w:val="000000"/>
                <w:lang w:eastAsia="es-ES_tradnl"/>
              </w:rPr>
            </w:pPr>
            <w:r w:rsidRPr="000D7282">
              <w:rPr>
                <w:b/>
                <w:bCs/>
                <w:color w:val="000000"/>
                <w:lang w:eastAsia="es-ES_tradnl"/>
              </w:rPr>
              <w:t>Respuesta</w:t>
            </w:r>
          </w:p>
        </w:tc>
        <w:tc>
          <w:tcPr>
            <w:tcW w:w="1369" w:type="dxa"/>
            <w:tcBorders>
              <w:top w:val="nil"/>
              <w:left w:val="nil"/>
              <w:bottom w:val="single" w:sz="4" w:space="0" w:color="auto"/>
              <w:right w:val="nil"/>
            </w:tcBorders>
            <w:shd w:val="clear" w:color="auto" w:fill="auto"/>
            <w:noWrap/>
            <w:vAlign w:val="center"/>
            <w:hideMark/>
          </w:tcPr>
          <w:p w:rsidR="001F0541" w:rsidRPr="000D7282" w:rsidRDefault="001F0541" w:rsidP="001F0541">
            <w:pPr>
              <w:jc w:val="center"/>
              <w:rPr>
                <w:color w:val="000000"/>
                <w:lang w:eastAsia="es-ES_tradnl"/>
              </w:rPr>
            </w:pPr>
            <w:r>
              <w:rPr>
                <w:color w:val="000000"/>
                <w:lang w:eastAsia="es-ES_tradnl"/>
              </w:rPr>
              <w:t>Tabla 18</w:t>
            </w:r>
          </w:p>
        </w:tc>
        <w:tc>
          <w:tcPr>
            <w:tcW w:w="1369" w:type="dxa"/>
            <w:tcBorders>
              <w:top w:val="nil"/>
              <w:left w:val="nil"/>
              <w:bottom w:val="single" w:sz="4" w:space="0" w:color="auto"/>
              <w:right w:val="nil"/>
            </w:tcBorders>
            <w:shd w:val="clear" w:color="auto" w:fill="auto"/>
            <w:noWrap/>
            <w:vAlign w:val="center"/>
            <w:hideMark/>
          </w:tcPr>
          <w:p w:rsidR="001F0541" w:rsidRPr="000D7282" w:rsidRDefault="001F0541" w:rsidP="001F0541">
            <w:pPr>
              <w:jc w:val="center"/>
              <w:rPr>
                <w:color w:val="000000"/>
                <w:lang w:eastAsia="es-ES_tradnl"/>
              </w:rPr>
            </w:pPr>
            <w:r>
              <w:rPr>
                <w:color w:val="000000"/>
                <w:lang w:eastAsia="es-ES_tradnl"/>
              </w:rPr>
              <w:t>Tabla 19</w:t>
            </w:r>
          </w:p>
        </w:tc>
        <w:tc>
          <w:tcPr>
            <w:tcW w:w="1369" w:type="dxa"/>
            <w:tcBorders>
              <w:top w:val="nil"/>
              <w:left w:val="nil"/>
              <w:bottom w:val="single" w:sz="4" w:space="0" w:color="auto"/>
              <w:right w:val="nil"/>
            </w:tcBorders>
            <w:shd w:val="clear" w:color="auto" w:fill="auto"/>
            <w:noWrap/>
            <w:vAlign w:val="center"/>
            <w:hideMark/>
          </w:tcPr>
          <w:p w:rsidR="001F0541" w:rsidRPr="000D7282" w:rsidRDefault="001F0541" w:rsidP="001F0541">
            <w:pPr>
              <w:jc w:val="center"/>
              <w:rPr>
                <w:b/>
                <w:bCs/>
                <w:color w:val="000000"/>
                <w:lang w:eastAsia="es-ES_tradnl"/>
              </w:rPr>
            </w:pPr>
            <w:r w:rsidRPr="000D7282">
              <w:rPr>
                <w:b/>
                <w:bCs/>
                <w:color w:val="000000"/>
                <w:lang w:eastAsia="es-ES_tradnl"/>
              </w:rPr>
              <w:t>Total</w:t>
            </w:r>
          </w:p>
        </w:tc>
        <w:tc>
          <w:tcPr>
            <w:tcW w:w="1373" w:type="dxa"/>
            <w:tcBorders>
              <w:top w:val="nil"/>
              <w:left w:val="nil"/>
              <w:bottom w:val="single" w:sz="4" w:space="0" w:color="auto"/>
              <w:right w:val="nil"/>
            </w:tcBorders>
            <w:shd w:val="clear" w:color="auto" w:fill="auto"/>
            <w:noWrap/>
            <w:vAlign w:val="center"/>
            <w:hideMark/>
          </w:tcPr>
          <w:p w:rsidR="001F0541" w:rsidRPr="000D7282" w:rsidRDefault="001F0541" w:rsidP="001F0541">
            <w:pPr>
              <w:jc w:val="center"/>
              <w:rPr>
                <w:b/>
                <w:bCs/>
                <w:color w:val="000000"/>
                <w:lang w:eastAsia="es-ES_tradnl"/>
              </w:rPr>
            </w:pPr>
            <w:r w:rsidRPr="000D7282">
              <w:rPr>
                <w:b/>
                <w:bCs/>
                <w:color w:val="000000"/>
                <w:lang w:eastAsia="es-ES_tradnl"/>
              </w:rPr>
              <w:t>Valor peso</w:t>
            </w:r>
          </w:p>
        </w:tc>
      </w:tr>
      <w:tr w:rsidR="001F0541" w:rsidRPr="000D7282" w:rsidTr="001F0541">
        <w:trPr>
          <w:trHeight w:hRule="exact" w:val="442"/>
        </w:trPr>
        <w:tc>
          <w:tcPr>
            <w:tcW w:w="1369" w:type="dxa"/>
            <w:tcBorders>
              <w:top w:val="nil"/>
              <w:left w:val="nil"/>
              <w:bottom w:val="nil"/>
              <w:right w:val="nil"/>
            </w:tcBorders>
            <w:shd w:val="clear" w:color="auto" w:fill="auto"/>
            <w:noWrap/>
            <w:vAlign w:val="center"/>
            <w:hideMark/>
          </w:tcPr>
          <w:p w:rsidR="001F0541" w:rsidRPr="000D7282" w:rsidRDefault="001F0541" w:rsidP="001F0541">
            <w:pPr>
              <w:rPr>
                <w:color w:val="000000"/>
                <w:lang w:eastAsia="es-ES_tradnl"/>
              </w:rPr>
            </w:pPr>
            <w:r w:rsidRPr="000D7282">
              <w:rPr>
                <w:color w:val="000000"/>
                <w:lang w:eastAsia="es-ES_tradnl"/>
              </w:rPr>
              <w:t>Deficiente</w:t>
            </w:r>
          </w:p>
        </w:tc>
        <w:tc>
          <w:tcPr>
            <w:tcW w:w="1369"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24</w:t>
            </w:r>
          </w:p>
        </w:tc>
        <w:tc>
          <w:tcPr>
            <w:tcW w:w="1369"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48</w:t>
            </w:r>
          </w:p>
        </w:tc>
        <w:tc>
          <w:tcPr>
            <w:tcW w:w="1369"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72</w:t>
            </w:r>
          </w:p>
        </w:tc>
        <w:tc>
          <w:tcPr>
            <w:tcW w:w="1373"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7</w:t>
            </w:r>
          </w:p>
        </w:tc>
      </w:tr>
      <w:tr w:rsidR="001F0541" w:rsidRPr="000D7282" w:rsidTr="001F0541">
        <w:trPr>
          <w:trHeight w:hRule="exact" w:val="442"/>
        </w:trPr>
        <w:tc>
          <w:tcPr>
            <w:tcW w:w="1369" w:type="dxa"/>
            <w:tcBorders>
              <w:top w:val="nil"/>
              <w:left w:val="nil"/>
              <w:bottom w:val="nil"/>
              <w:right w:val="nil"/>
            </w:tcBorders>
            <w:shd w:val="clear" w:color="auto" w:fill="auto"/>
            <w:noWrap/>
            <w:vAlign w:val="center"/>
            <w:hideMark/>
          </w:tcPr>
          <w:p w:rsidR="001F0541" w:rsidRPr="000D7282" w:rsidRDefault="001F0541" w:rsidP="001F0541">
            <w:pPr>
              <w:rPr>
                <w:color w:val="000000"/>
                <w:lang w:eastAsia="es-ES_tradnl"/>
              </w:rPr>
            </w:pPr>
            <w:r w:rsidRPr="000D7282">
              <w:rPr>
                <w:color w:val="000000"/>
                <w:lang w:eastAsia="es-ES_tradnl"/>
              </w:rPr>
              <w:t>Regular</w:t>
            </w:r>
          </w:p>
        </w:tc>
        <w:tc>
          <w:tcPr>
            <w:tcW w:w="1369"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240</w:t>
            </w:r>
          </w:p>
        </w:tc>
        <w:tc>
          <w:tcPr>
            <w:tcW w:w="1369"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240</w:t>
            </w:r>
          </w:p>
        </w:tc>
        <w:tc>
          <w:tcPr>
            <w:tcW w:w="1369"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480</w:t>
            </w:r>
          </w:p>
        </w:tc>
        <w:tc>
          <w:tcPr>
            <w:tcW w:w="1373"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96</w:t>
            </w:r>
          </w:p>
        </w:tc>
      </w:tr>
      <w:tr w:rsidR="001F0541" w:rsidRPr="000D7282" w:rsidTr="001F0541">
        <w:trPr>
          <w:trHeight w:hRule="exact" w:val="442"/>
        </w:trPr>
        <w:tc>
          <w:tcPr>
            <w:tcW w:w="1369" w:type="dxa"/>
            <w:tcBorders>
              <w:top w:val="nil"/>
              <w:left w:val="nil"/>
              <w:bottom w:val="nil"/>
              <w:right w:val="nil"/>
            </w:tcBorders>
            <w:shd w:val="clear" w:color="auto" w:fill="auto"/>
            <w:noWrap/>
            <w:vAlign w:val="center"/>
            <w:hideMark/>
          </w:tcPr>
          <w:p w:rsidR="001F0541" w:rsidRPr="000D7282" w:rsidRDefault="001F0541" w:rsidP="001F0541">
            <w:pPr>
              <w:rPr>
                <w:color w:val="000000"/>
                <w:lang w:eastAsia="es-ES_tradnl"/>
              </w:rPr>
            </w:pPr>
            <w:r w:rsidRPr="000D7282">
              <w:rPr>
                <w:color w:val="000000"/>
                <w:lang w:eastAsia="es-ES_tradnl"/>
              </w:rPr>
              <w:t>Bueno</w:t>
            </w:r>
          </w:p>
        </w:tc>
        <w:tc>
          <w:tcPr>
            <w:tcW w:w="1369"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96</w:t>
            </w:r>
          </w:p>
        </w:tc>
        <w:tc>
          <w:tcPr>
            <w:tcW w:w="1369"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72</w:t>
            </w:r>
          </w:p>
        </w:tc>
        <w:tc>
          <w:tcPr>
            <w:tcW w:w="1369"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168</w:t>
            </w:r>
          </w:p>
        </w:tc>
        <w:tc>
          <w:tcPr>
            <w:tcW w:w="1373"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50</w:t>
            </w:r>
          </w:p>
        </w:tc>
      </w:tr>
      <w:tr w:rsidR="001F0541" w:rsidRPr="000D7282" w:rsidTr="001F0541">
        <w:trPr>
          <w:trHeight w:hRule="exact" w:val="442"/>
        </w:trPr>
        <w:tc>
          <w:tcPr>
            <w:tcW w:w="1369" w:type="dxa"/>
            <w:tcBorders>
              <w:top w:val="nil"/>
              <w:left w:val="nil"/>
              <w:bottom w:val="nil"/>
              <w:right w:val="nil"/>
            </w:tcBorders>
            <w:shd w:val="clear" w:color="auto" w:fill="auto"/>
            <w:noWrap/>
            <w:vAlign w:val="center"/>
            <w:hideMark/>
          </w:tcPr>
          <w:p w:rsidR="001F0541" w:rsidRPr="000D7282" w:rsidRDefault="001F0541" w:rsidP="001F0541">
            <w:pPr>
              <w:rPr>
                <w:color w:val="000000"/>
                <w:lang w:eastAsia="es-ES_tradnl"/>
              </w:rPr>
            </w:pPr>
            <w:r w:rsidRPr="000D7282">
              <w:rPr>
                <w:color w:val="000000"/>
                <w:lang w:eastAsia="es-ES_tradnl"/>
              </w:rPr>
              <w:t>Excelente</w:t>
            </w:r>
          </w:p>
        </w:tc>
        <w:tc>
          <w:tcPr>
            <w:tcW w:w="1369"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w:t>
            </w:r>
          </w:p>
        </w:tc>
        <w:tc>
          <w:tcPr>
            <w:tcW w:w="1369"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w:t>
            </w:r>
          </w:p>
        </w:tc>
        <w:tc>
          <w:tcPr>
            <w:tcW w:w="1369"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w:t>
            </w:r>
          </w:p>
        </w:tc>
        <w:tc>
          <w:tcPr>
            <w:tcW w:w="1373" w:type="dxa"/>
            <w:tcBorders>
              <w:top w:val="nil"/>
              <w:left w:val="nil"/>
              <w:bottom w:val="nil"/>
              <w:right w:val="nil"/>
            </w:tcBorders>
            <w:shd w:val="clear" w:color="auto" w:fill="auto"/>
            <w:noWrap/>
            <w:vAlign w:val="center"/>
            <w:hideMark/>
          </w:tcPr>
          <w:p w:rsidR="001F0541" w:rsidRPr="000D7282" w:rsidRDefault="001F0541" w:rsidP="001F0541">
            <w:pPr>
              <w:jc w:val="center"/>
              <w:rPr>
                <w:color w:val="000000"/>
                <w:lang w:eastAsia="es-ES_tradnl"/>
              </w:rPr>
            </w:pPr>
            <w:r w:rsidRPr="000D7282">
              <w:rPr>
                <w:color w:val="000000"/>
                <w:lang w:eastAsia="es-ES_tradnl"/>
              </w:rPr>
              <w:t>-</w:t>
            </w:r>
          </w:p>
        </w:tc>
      </w:tr>
      <w:tr w:rsidR="001F0541" w:rsidRPr="000D7282" w:rsidTr="001F0541">
        <w:trPr>
          <w:trHeight w:hRule="exact" w:val="442"/>
        </w:trPr>
        <w:tc>
          <w:tcPr>
            <w:tcW w:w="1369" w:type="dxa"/>
            <w:tcBorders>
              <w:top w:val="single" w:sz="4" w:space="0" w:color="auto"/>
              <w:left w:val="nil"/>
              <w:bottom w:val="single" w:sz="4" w:space="0" w:color="auto"/>
              <w:right w:val="nil"/>
            </w:tcBorders>
            <w:shd w:val="clear" w:color="auto" w:fill="auto"/>
            <w:noWrap/>
            <w:vAlign w:val="center"/>
            <w:hideMark/>
          </w:tcPr>
          <w:p w:rsidR="001F0541" w:rsidRPr="000D7282" w:rsidRDefault="001F0541" w:rsidP="001F0541">
            <w:pPr>
              <w:jc w:val="center"/>
              <w:rPr>
                <w:b/>
                <w:bCs/>
                <w:color w:val="000000"/>
                <w:lang w:eastAsia="es-ES_tradnl"/>
              </w:rPr>
            </w:pPr>
            <w:r w:rsidRPr="000D7282">
              <w:rPr>
                <w:b/>
                <w:bCs/>
                <w:color w:val="000000"/>
                <w:lang w:eastAsia="es-ES_tradnl"/>
              </w:rPr>
              <w:t>Total</w:t>
            </w:r>
          </w:p>
        </w:tc>
        <w:tc>
          <w:tcPr>
            <w:tcW w:w="1369" w:type="dxa"/>
            <w:tcBorders>
              <w:top w:val="single" w:sz="4" w:space="0" w:color="auto"/>
              <w:left w:val="nil"/>
              <w:bottom w:val="single" w:sz="4" w:space="0" w:color="auto"/>
              <w:right w:val="nil"/>
            </w:tcBorders>
            <w:shd w:val="clear" w:color="auto" w:fill="auto"/>
            <w:noWrap/>
            <w:vAlign w:val="center"/>
            <w:hideMark/>
          </w:tcPr>
          <w:p w:rsidR="001F0541" w:rsidRPr="000D7282" w:rsidRDefault="001F0541" w:rsidP="001F0541">
            <w:pPr>
              <w:jc w:val="center"/>
              <w:rPr>
                <w:b/>
                <w:bCs/>
                <w:color w:val="000000"/>
                <w:lang w:eastAsia="es-ES_tradnl"/>
              </w:rPr>
            </w:pPr>
            <w:r w:rsidRPr="000D7282">
              <w:rPr>
                <w:b/>
                <w:bCs/>
                <w:color w:val="000000"/>
                <w:lang w:eastAsia="es-ES_tradnl"/>
              </w:rPr>
              <w:t>360</w:t>
            </w:r>
          </w:p>
        </w:tc>
        <w:tc>
          <w:tcPr>
            <w:tcW w:w="1369" w:type="dxa"/>
            <w:tcBorders>
              <w:top w:val="single" w:sz="4" w:space="0" w:color="auto"/>
              <w:left w:val="nil"/>
              <w:bottom w:val="single" w:sz="4" w:space="0" w:color="auto"/>
              <w:right w:val="nil"/>
            </w:tcBorders>
            <w:shd w:val="clear" w:color="auto" w:fill="auto"/>
            <w:noWrap/>
            <w:vAlign w:val="center"/>
            <w:hideMark/>
          </w:tcPr>
          <w:p w:rsidR="001F0541" w:rsidRPr="000D7282" w:rsidRDefault="001F0541" w:rsidP="001F0541">
            <w:pPr>
              <w:jc w:val="center"/>
              <w:rPr>
                <w:b/>
                <w:bCs/>
                <w:color w:val="000000"/>
                <w:lang w:eastAsia="es-ES_tradnl"/>
              </w:rPr>
            </w:pPr>
            <w:r w:rsidRPr="000D7282">
              <w:rPr>
                <w:b/>
                <w:bCs/>
                <w:color w:val="000000"/>
                <w:lang w:eastAsia="es-ES_tradnl"/>
              </w:rPr>
              <w:t>360</w:t>
            </w:r>
          </w:p>
        </w:tc>
        <w:tc>
          <w:tcPr>
            <w:tcW w:w="1369" w:type="dxa"/>
            <w:tcBorders>
              <w:top w:val="single" w:sz="4" w:space="0" w:color="auto"/>
              <w:left w:val="nil"/>
              <w:bottom w:val="single" w:sz="4" w:space="0" w:color="auto"/>
              <w:right w:val="nil"/>
            </w:tcBorders>
            <w:shd w:val="clear" w:color="auto" w:fill="auto"/>
            <w:noWrap/>
            <w:vAlign w:val="center"/>
            <w:hideMark/>
          </w:tcPr>
          <w:p w:rsidR="001F0541" w:rsidRPr="000D7282" w:rsidRDefault="001F0541" w:rsidP="001F0541">
            <w:pPr>
              <w:jc w:val="center"/>
              <w:rPr>
                <w:b/>
                <w:bCs/>
                <w:color w:val="000000"/>
                <w:lang w:eastAsia="es-ES_tradnl"/>
              </w:rPr>
            </w:pPr>
          </w:p>
        </w:tc>
        <w:tc>
          <w:tcPr>
            <w:tcW w:w="1373" w:type="dxa"/>
            <w:tcBorders>
              <w:top w:val="single" w:sz="4" w:space="0" w:color="auto"/>
              <w:left w:val="nil"/>
              <w:bottom w:val="single" w:sz="4" w:space="0" w:color="auto"/>
              <w:right w:val="nil"/>
            </w:tcBorders>
            <w:shd w:val="clear" w:color="auto" w:fill="auto"/>
            <w:noWrap/>
            <w:vAlign w:val="center"/>
            <w:hideMark/>
          </w:tcPr>
          <w:p w:rsidR="001F0541" w:rsidRPr="000D7282" w:rsidRDefault="001F0541" w:rsidP="001F0541">
            <w:pPr>
              <w:jc w:val="center"/>
              <w:rPr>
                <w:b/>
                <w:bCs/>
                <w:color w:val="000000"/>
                <w:lang w:eastAsia="es-ES_tradnl"/>
              </w:rPr>
            </w:pPr>
            <w:r w:rsidRPr="000D7282">
              <w:rPr>
                <w:b/>
                <w:bCs/>
                <w:color w:val="000000"/>
                <w:lang w:eastAsia="es-ES_tradnl"/>
              </w:rPr>
              <w:t>154</w:t>
            </w:r>
          </w:p>
        </w:tc>
      </w:tr>
    </w:tbl>
    <w:p w:rsidR="001F0541" w:rsidRPr="005231FB" w:rsidRDefault="001F0541" w:rsidP="001F0541">
      <w:pPr>
        <w:tabs>
          <w:tab w:val="left" w:pos="7797"/>
        </w:tabs>
        <w:spacing w:before="120"/>
        <w:ind w:left="993" w:hanging="142"/>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993" w:hanging="142"/>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jc w:val="center"/>
        <w:rPr>
          <w:rFonts w:ascii="Arial" w:hAnsi="Arial" w:cs="Arial"/>
          <w:b/>
        </w:rPr>
      </w:pPr>
    </w:p>
    <w:p w:rsidR="001F0541" w:rsidRDefault="001F0541" w:rsidP="001F0541">
      <w:pPr>
        <w:ind w:firstLine="851"/>
        <w:jc w:val="center"/>
        <w:rPr>
          <w:rFonts w:ascii="Arial" w:hAnsi="Arial" w:cs="Arial"/>
          <w:b/>
        </w:rPr>
      </w:pPr>
      <w:r>
        <w:rPr>
          <w:noProof/>
          <w:lang w:val="en-US"/>
        </w:rPr>
        <w:drawing>
          <wp:inline distT="0" distB="0" distL="0" distR="0" wp14:anchorId="0C6977A1" wp14:editId="451F0C31">
            <wp:extent cx="5040000" cy="3600000"/>
            <wp:effectExtent l="57150" t="57150" r="46355" b="38735"/>
            <wp:docPr id="60" name="Gráfico 60">
              <a:extLst xmlns:a="http://schemas.openxmlformats.org/drawingml/2006/main">
                <a:ext uri="{FF2B5EF4-FFF2-40B4-BE49-F238E27FC236}">
                  <a16:creationId xmlns:a16="http://schemas.microsoft.com/office/drawing/2014/main" id="{00000000-0008-0000-00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F0541" w:rsidRPr="002B2E3E" w:rsidRDefault="001F0541" w:rsidP="001F0541">
      <w:pPr>
        <w:tabs>
          <w:tab w:val="left" w:pos="851"/>
        </w:tabs>
        <w:ind w:left="851"/>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29</w:t>
      </w:r>
      <w:r w:rsidRPr="005231FB">
        <w:rPr>
          <w:bCs/>
          <w:i/>
          <w:color w:val="000000"/>
          <w:sz w:val="20"/>
          <w:szCs w:val="20"/>
          <w:lang w:eastAsia="es-PE"/>
        </w:rPr>
        <w:t>:</w:t>
      </w:r>
      <w:r>
        <w:rPr>
          <w:bCs/>
          <w:sz w:val="20"/>
          <w:szCs w:val="20"/>
          <w:lang w:eastAsia="es-PE"/>
        </w:rPr>
        <w:t xml:space="preserve"> Resumen variable </w:t>
      </w:r>
      <w:r w:rsidRPr="000D7282">
        <w:rPr>
          <w:bCs/>
          <w:sz w:val="20"/>
          <w:szCs w:val="20"/>
          <w:lang w:eastAsia="es-PE"/>
        </w:rPr>
        <w:t xml:space="preserve">Satisfacción del usuario </w:t>
      </w:r>
      <w:r w:rsidRPr="00EF2156">
        <w:rPr>
          <w:bCs/>
          <w:sz w:val="20"/>
          <w:szCs w:val="20"/>
          <w:lang w:eastAsia="es-PE"/>
        </w:rPr>
        <w:t>– Dimensión tiempo</w:t>
      </w:r>
    </w:p>
    <w:p w:rsidR="001F0541" w:rsidRPr="000D7282" w:rsidRDefault="001F0541" w:rsidP="001F0541">
      <w:pPr>
        <w:tabs>
          <w:tab w:val="left" w:pos="851"/>
        </w:tabs>
        <w:ind w:left="851"/>
        <w:rPr>
          <w:bCs/>
          <w:sz w:val="20"/>
          <w:szCs w:val="20"/>
          <w:lang w:eastAsia="es-PE"/>
        </w:rPr>
      </w:pPr>
      <w:r w:rsidRPr="000D7282">
        <w:rPr>
          <w:bCs/>
          <w:sz w:val="20"/>
          <w:szCs w:val="20"/>
          <w:lang w:eastAsia="es-PE"/>
        </w:rPr>
        <w:t>Fuente: Encuesta 2018</w:t>
      </w:r>
    </w:p>
    <w:p w:rsidR="001F0541" w:rsidRDefault="001F0541" w:rsidP="001F0541">
      <w:pPr>
        <w:tabs>
          <w:tab w:val="left" w:pos="851"/>
        </w:tabs>
        <w:ind w:left="851"/>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Default="001F0541" w:rsidP="001F0541">
      <w:pPr>
        <w:jc w:val="center"/>
        <w:rPr>
          <w:rFonts w:ascii="Arial" w:hAnsi="Arial" w:cs="Arial"/>
          <w:b/>
        </w:rPr>
      </w:pPr>
    </w:p>
    <w:p w:rsidR="001F0541" w:rsidRDefault="001F0541" w:rsidP="001F0541">
      <w:pPr>
        <w:jc w:val="center"/>
        <w:rPr>
          <w:rFonts w:ascii="Arial" w:hAnsi="Arial" w:cs="Arial"/>
          <w:b/>
        </w:rPr>
      </w:pPr>
    </w:p>
    <w:p w:rsidR="001F0541" w:rsidRDefault="001F0541" w:rsidP="001F0541">
      <w:pPr>
        <w:jc w:val="center"/>
        <w:rPr>
          <w:rFonts w:ascii="Arial" w:hAnsi="Arial" w:cs="Arial"/>
          <w:b/>
        </w:rPr>
      </w:pPr>
    </w:p>
    <w:p w:rsidR="001F0541" w:rsidRDefault="001F0541" w:rsidP="001F0541">
      <w:pPr>
        <w:jc w:val="center"/>
        <w:rPr>
          <w:rFonts w:ascii="Arial" w:hAnsi="Arial" w:cs="Arial"/>
          <w:b/>
        </w:rPr>
      </w:pPr>
    </w:p>
    <w:p w:rsidR="001F0541" w:rsidRDefault="001F0541" w:rsidP="001F0541">
      <w:pPr>
        <w:jc w:val="center"/>
        <w:rPr>
          <w:rFonts w:ascii="Arial" w:hAnsi="Arial" w:cs="Arial"/>
          <w:b/>
        </w:rPr>
      </w:pPr>
    </w:p>
    <w:p w:rsidR="001F0541" w:rsidRDefault="001F0541" w:rsidP="001F0541">
      <w:pPr>
        <w:ind w:left="851"/>
        <w:jc w:val="both"/>
        <w:rPr>
          <w:lang w:eastAsia="es-PE"/>
        </w:rPr>
      </w:pPr>
      <w:r>
        <w:rPr>
          <w:lang w:eastAsia="es-PE"/>
        </w:rPr>
        <w:lastRenderedPageBreak/>
        <w:t>Tabla 28</w:t>
      </w:r>
    </w:p>
    <w:p w:rsidR="001F0541" w:rsidRDefault="001F0541" w:rsidP="001F0541">
      <w:pPr>
        <w:pStyle w:val="Prrafodelista"/>
        <w:ind w:left="851"/>
        <w:rPr>
          <w:bCs/>
          <w:i/>
          <w:lang w:eastAsia="es-PE"/>
        </w:rPr>
      </w:pPr>
      <w:r>
        <w:rPr>
          <w:bCs/>
          <w:i/>
          <w:lang w:eastAsia="es-PE"/>
        </w:rPr>
        <w:t xml:space="preserve">Resumen variable </w:t>
      </w:r>
      <w:r w:rsidRPr="00371521">
        <w:rPr>
          <w:bCs/>
          <w:i/>
          <w:lang w:eastAsia="es-PE"/>
        </w:rPr>
        <w:t>Satisfacción del usuario</w:t>
      </w:r>
      <w:r>
        <w:rPr>
          <w:bCs/>
          <w:i/>
          <w:lang w:eastAsia="es-PE"/>
        </w:rPr>
        <w:t xml:space="preserve"> – Dimensión información</w:t>
      </w:r>
    </w:p>
    <w:tbl>
      <w:tblPr>
        <w:tblW w:w="6804" w:type="dxa"/>
        <w:tblInd w:w="851" w:type="dxa"/>
        <w:tblCellMar>
          <w:left w:w="70" w:type="dxa"/>
          <w:right w:w="70" w:type="dxa"/>
        </w:tblCellMar>
        <w:tblLook w:val="04A0" w:firstRow="1" w:lastRow="0" w:firstColumn="1" w:lastColumn="0" w:noHBand="0" w:noVBand="1"/>
      </w:tblPr>
      <w:tblGrid>
        <w:gridCol w:w="1546"/>
        <w:gridCol w:w="1364"/>
        <w:gridCol w:w="1364"/>
        <w:gridCol w:w="907"/>
        <w:gridCol w:w="1623"/>
      </w:tblGrid>
      <w:tr w:rsidR="001F0541" w:rsidRPr="005C7359" w:rsidTr="001F0541">
        <w:trPr>
          <w:trHeight w:hRule="exact" w:val="454"/>
        </w:trPr>
        <w:tc>
          <w:tcPr>
            <w:tcW w:w="0" w:type="auto"/>
            <w:gridSpan w:val="5"/>
            <w:tcBorders>
              <w:top w:val="single" w:sz="4" w:space="0" w:color="auto"/>
              <w:left w:val="nil"/>
              <w:bottom w:val="single" w:sz="4" w:space="0" w:color="auto"/>
              <w:right w:val="nil"/>
            </w:tcBorders>
            <w:shd w:val="clear" w:color="auto" w:fill="auto"/>
            <w:noWrap/>
            <w:vAlign w:val="center"/>
            <w:hideMark/>
          </w:tcPr>
          <w:p w:rsidR="001F0541" w:rsidRPr="005C7359" w:rsidRDefault="001F0541" w:rsidP="001F0541">
            <w:pPr>
              <w:jc w:val="center"/>
              <w:rPr>
                <w:b/>
                <w:bCs/>
                <w:color w:val="000000"/>
                <w:lang w:eastAsia="es-ES_tradnl"/>
              </w:rPr>
            </w:pPr>
            <w:r w:rsidRPr="005C7359">
              <w:rPr>
                <w:b/>
                <w:bCs/>
                <w:color w:val="000000"/>
                <w:lang w:eastAsia="es-ES_tradnl"/>
              </w:rPr>
              <w:t>Información</w:t>
            </w:r>
          </w:p>
        </w:tc>
      </w:tr>
      <w:tr w:rsidR="001F0541" w:rsidRPr="005C7359" w:rsidTr="001F0541">
        <w:trPr>
          <w:trHeight w:hRule="exact" w:val="454"/>
        </w:trPr>
        <w:tc>
          <w:tcPr>
            <w:tcW w:w="0" w:type="auto"/>
            <w:tcBorders>
              <w:top w:val="nil"/>
              <w:left w:val="nil"/>
              <w:bottom w:val="single" w:sz="4" w:space="0" w:color="auto"/>
              <w:right w:val="nil"/>
            </w:tcBorders>
            <w:shd w:val="clear" w:color="auto" w:fill="auto"/>
            <w:noWrap/>
            <w:vAlign w:val="center"/>
            <w:hideMark/>
          </w:tcPr>
          <w:p w:rsidR="001F0541" w:rsidRPr="005C7359" w:rsidRDefault="001F0541" w:rsidP="001F0541">
            <w:pPr>
              <w:rPr>
                <w:b/>
                <w:bCs/>
                <w:color w:val="000000"/>
                <w:lang w:eastAsia="es-ES_tradnl"/>
              </w:rPr>
            </w:pPr>
            <w:r w:rsidRPr="005C7359">
              <w:rPr>
                <w:b/>
                <w:bCs/>
                <w:color w:val="000000"/>
                <w:lang w:eastAsia="es-ES_tradnl"/>
              </w:rPr>
              <w:t>Respuesta</w:t>
            </w:r>
          </w:p>
        </w:tc>
        <w:tc>
          <w:tcPr>
            <w:tcW w:w="0" w:type="auto"/>
            <w:tcBorders>
              <w:top w:val="nil"/>
              <w:left w:val="nil"/>
              <w:bottom w:val="single" w:sz="4" w:space="0" w:color="auto"/>
              <w:right w:val="nil"/>
            </w:tcBorders>
            <w:shd w:val="clear" w:color="auto" w:fill="auto"/>
            <w:noWrap/>
            <w:vAlign w:val="center"/>
            <w:hideMark/>
          </w:tcPr>
          <w:p w:rsidR="001F0541" w:rsidRPr="005C7359" w:rsidRDefault="001F0541" w:rsidP="001F0541">
            <w:pPr>
              <w:jc w:val="center"/>
              <w:rPr>
                <w:b/>
                <w:bCs/>
                <w:color w:val="000000"/>
                <w:lang w:eastAsia="es-ES_tradnl"/>
              </w:rPr>
            </w:pPr>
            <w:r w:rsidRPr="005C7359">
              <w:rPr>
                <w:b/>
                <w:bCs/>
                <w:color w:val="000000"/>
                <w:lang w:eastAsia="es-ES_tradnl"/>
              </w:rPr>
              <w:t>Tabla 17</w:t>
            </w:r>
          </w:p>
        </w:tc>
        <w:tc>
          <w:tcPr>
            <w:tcW w:w="0" w:type="auto"/>
            <w:tcBorders>
              <w:top w:val="nil"/>
              <w:left w:val="nil"/>
              <w:bottom w:val="single" w:sz="4" w:space="0" w:color="auto"/>
              <w:right w:val="nil"/>
            </w:tcBorders>
            <w:shd w:val="clear" w:color="auto" w:fill="auto"/>
            <w:noWrap/>
            <w:vAlign w:val="center"/>
            <w:hideMark/>
          </w:tcPr>
          <w:p w:rsidR="001F0541" w:rsidRPr="005C7359" w:rsidRDefault="001F0541" w:rsidP="001F0541">
            <w:pPr>
              <w:jc w:val="center"/>
              <w:rPr>
                <w:b/>
                <w:bCs/>
                <w:color w:val="000000"/>
                <w:lang w:eastAsia="es-ES_tradnl"/>
              </w:rPr>
            </w:pPr>
            <w:r w:rsidRPr="005C7359">
              <w:rPr>
                <w:b/>
                <w:bCs/>
                <w:color w:val="000000"/>
                <w:lang w:eastAsia="es-ES_tradnl"/>
              </w:rPr>
              <w:t>Tabla 18</w:t>
            </w:r>
          </w:p>
        </w:tc>
        <w:tc>
          <w:tcPr>
            <w:tcW w:w="0" w:type="auto"/>
            <w:tcBorders>
              <w:top w:val="nil"/>
              <w:left w:val="nil"/>
              <w:bottom w:val="single" w:sz="4" w:space="0" w:color="auto"/>
              <w:right w:val="nil"/>
            </w:tcBorders>
            <w:shd w:val="clear" w:color="auto" w:fill="auto"/>
            <w:noWrap/>
            <w:vAlign w:val="center"/>
            <w:hideMark/>
          </w:tcPr>
          <w:p w:rsidR="001F0541" w:rsidRPr="005C7359" w:rsidRDefault="001F0541" w:rsidP="001F0541">
            <w:pPr>
              <w:jc w:val="center"/>
              <w:rPr>
                <w:b/>
                <w:bCs/>
                <w:color w:val="000000"/>
                <w:lang w:eastAsia="es-ES_tradnl"/>
              </w:rPr>
            </w:pPr>
            <w:r w:rsidRPr="005C7359">
              <w:rPr>
                <w:b/>
                <w:bCs/>
                <w:color w:val="000000"/>
                <w:lang w:eastAsia="es-ES_tradnl"/>
              </w:rPr>
              <w:t>Total</w:t>
            </w:r>
          </w:p>
        </w:tc>
        <w:tc>
          <w:tcPr>
            <w:tcW w:w="0" w:type="auto"/>
            <w:tcBorders>
              <w:top w:val="nil"/>
              <w:left w:val="nil"/>
              <w:bottom w:val="single" w:sz="4" w:space="0" w:color="auto"/>
              <w:right w:val="nil"/>
            </w:tcBorders>
            <w:shd w:val="clear" w:color="auto" w:fill="auto"/>
            <w:noWrap/>
            <w:vAlign w:val="center"/>
            <w:hideMark/>
          </w:tcPr>
          <w:p w:rsidR="001F0541" w:rsidRPr="005C7359" w:rsidRDefault="001F0541" w:rsidP="001F0541">
            <w:pPr>
              <w:jc w:val="center"/>
              <w:rPr>
                <w:b/>
                <w:bCs/>
                <w:color w:val="000000"/>
                <w:lang w:eastAsia="es-ES_tradnl"/>
              </w:rPr>
            </w:pPr>
            <w:r w:rsidRPr="005C7359">
              <w:rPr>
                <w:b/>
                <w:bCs/>
                <w:color w:val="000000"/>
                <w:lang w:eastAsia="es-ES_tradnl"/>
              </w:rPr>
              <w:t>Valor peso</w:t>
            </w:r>
          </w:p>
        </w:tc>
      </w:tr>
      <w:tr w:rsidR="001F0541" w:rsidRPr="005C7359" w:rsidTr="001F0541">
        <w:trPr>
          <w:trHeight w:hRule="exact" w:val="454"/>
        </w:trPr>
        <w:tc>
          <w:tcPr>
            <w:tcW w:w="0" w:type="auto"/>
            <w:tcBorders>
              <w:top w:val="nil"/>
              <w:left w:val="nil"/>
              <w:bottom w:val="nil"/>
              <w:right w:val="nil"/>
            </w:tcBorders>
            <w:shd w:val="clear" w:color="auto" w:fill="auto"/>
            <w:noWrap/>
            <w:vAlign w:val="center"/>
            <w:hideMark/>
          </w:tcPr>
          <w:p w:rsidR="001F0541" w:rsidRPr="005C7359" w:rsidRDefault="001F0541" w:rsidP="001F0541">
            <w:pPr>
              <w:rPr>
                <w:color w:val="000000"/>
                <w:lang w:eastAsia="es-ES_tradnl"/>
              </w:rPr>
            </w:pPr>
            <w:r w:rsidRPr="005C7359">
              <w:rPr>
                <w:color w:val="000000"/>
                <w:lang w:eastAsia="es-ES_tradnl"/>
              </w:rPr>
              <w:t>Deficiente</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24</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24</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2</w:t>
            </w:r>
          </w:p>
        </w:tc>
      </w:tr>
      <w:tr w:rsidR="001F0541" w:rsidRPr="005C7359" w:rsidTr="001F0541">
        <w:trPr>
          <w:trHeight w:hRule="exact" w:val="454"/>
        </w:trPr>
        <w:tc>
          <w:tcPr>
            <w:tcW w:w="0" w:type="auto"/>
            <w:tcBorders>
              <w:top w:val="nil"/>
              <w:left w:val="nil"/>
              <w:bottom w:val="nil"/>
              <w:right w:val="nil"/>
            </w:tcBorders>
            <w:shd w:val="clear" w:color="auto" w:fill="auto"/>
            <w:noWrap/>
            <w:vAlign w:val="center"/>
            <w:hideMark/>
          </w:tcPr>
          <w:p w:rsidR="001F0541" w:rsidRPr="005C7359" w:rsidRDefault="001F0541" w:rsidP="001F0541">
            <w:pPr>
              <w:rPr>
                <w:color w:val="000000"/>
                <w:lang w:eastAsia="es-ES_tradnl"/>
              </w:rPr>
            </w:pPr>
            <w:r w:rsidRPr="005C7359">
              <w:rPr>
                <w:color w:val="000000"/>
                <w:lang w:eastAsia="es-ES_tradnl"/>
              </w:rPr>
              <w:t>Regular</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168</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144</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312</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62</w:t>
            </w:r>
          </w:p>
        </w:tc>
      </w:tr>
      <w:tr w:rsidR="001F0541" w:rsidRPr="005C7359" w:rsidTr="001F0541">
        <w:trPr>
          <w:trHeight w:hRule="exact" w:val="454"/>
        </w:trPr>
        <w:tc>
          <w:tcPr>
            <w:tcW w:w="0" w:type="auto"/>
            <w:tcBorders>
              <w:top w:val="nil"/>
              <w:left w:val="nil"/>
              <w:bottom w:val="nil"/>
              <w:right w:val="nil"/>
            </w:tcBorders>
            <w:shd w:val="clear" w:color="auto" w:fill="auto"/>
            <w:noWrap/>
            <w:vAlign w:val="center"/>
            <w:hideMark/>
          </w:tcPr>
          <w:p w:rsidR="001F0541" w:rsidRPr="005C7359" w:rsidRDefault="001F0541" w:rsidP="001F0541">
            <w:pPr>
              <w:rPr>
                <w:color w:val="000000"/>
                <w:lang w:eastAsia="es-ES_tradnl"/>
              </w:rPr>
            </w:pPr>
            <w:r w:rsidRPr="005C7359">
              <w:rPr>
                <w:color w:val="000000"/>
                <w:lang w:eastAsia="es-ES_tradnl"/>
              </w:rPr>
              <w:t>Bueno</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192</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192</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384</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115</w:t>
            </w:r>
          </w:p>
        </w:tc>
      </w:tr>
      <w:tr w:rsidR="001F0541" w:rsidRPr="005C7359" w:rsidTr="001F0541">
        <w:trPr>
          <w:trHeight w:hRule="exact" w:val="454"/>
        </w:trPr>
        <w:tc>
          <w:tcPr>
            <w:tcW w:w="0" w:type="auto"/>
            <w:tcBorders>
              <w:top w:val="nil"/>
              <w:left w:val="nil"/>
              <w:bottom w:val="nil"/>
              <w:right w:val="nil"/>
            </w:tcBorders>
            <w:shd w:val="clear" w:color="auto" w:fill="auto"/>
            <w:noWrap/>
            <w:vAlign w:val="center"/>
            <w:hideMark/>
          </w:tcPr>
          <w:p w:rsidR="001F0541" w:rsidRPr="005C7359" w:rsidRDefault="001F0541" w:rsidP="001F0541">
            <w:pPr>
              <w:rPr>
                <w:color w:val="000000"/>
                <w:lang w:eastAsia="es-ES_tradnl"/>
              </w:rPr>
            </w:pPr>
            <w:r w:rsidRPr="005C7359">
              <w:rPr>
                <w:color w:val="000000"/>
                <w:lang w:eastAsia="es-ES_tradnl"/>
              </w:rPr>
              <w:t>Excelente</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5C7359" w:rsidRDefault="001F0541" w:rsidP="001F0541">
            <w:pPr>
              <w:jc w:val="center"/>
              <w:rPr>
                <w:color w:val="000000"/>
                <w:lang w:eastAsia="es-ES_tradnl"/>
              </w:rPr>
            </w:pPr>
            <w:r w:rsidRPr="005C7359">
              <w:rPr>
                <w:color w:val="000000"/>
                <w:lang w:eastAsia="es-ES_tradnl"/>
              </w:rPr>
              <w:t>-</w:t>
            </w:r>
          </w:p>
        </w:tc>
      </w:tr>
      <w:tr w:rsidR="001F0541" w:rsidRPr="005C7359" w:rsidTr="001F0541">
        <w:trPr>
          <w:trHeight w:hRule="exact" w:val="454"/>
        </w:trPr>
        <w:tc>
          <w:tcPr>
            <w:tcW w:w="0" w:type="auto"/>
            <w:tcBorders>
              <w:top w:val="single" w:sz="4" w:space="0" w:color="auto"/>
              <w:left w:val="nil"/>
              <w:bottom w:val="single" w:sz="4" w:space="0" w:color="auto"/>
              <w:right w:val="nil"/>
            </w:tcBorders>
            <w:shd w:val="clear" w:color="auto" w:fill="auto"/>
            <w:noWrap/>
            <w:vAlign w:val="center"/>
            <w:hideMark/>
          </w:tcPr>
          <w:p w:rsidR="001F0541" w:rsidRPr="005C7359" w:rsidRDefault="001F0541" w:rsidP="001F0541">
            <w:pPr>
              <w:jc w:val="center"/>
              <w:rPr>
                <w:b/>
                <w:bCs/>
                <w:color w:val="000000"/>
                <w:lang w:eastAsia="es-ES_tradnl"/>
              </w:rPr>
            </w:pPr>
            <w:r w:rsidRPr="005C7359">
              <w:rPr>
                <w:b/>
                <w:bCs/>
                <w:color w:val="000000"/>
                <w:lang w:eastAsia="es-ES_tradnl"/>
              </w:rPr>
              <w:t>Total</w:t>
            </w:r>
          </w:p>
        </w:tc>
        <w:tc>
          <w:tcPr>
            <w:tcW w:w="0" w:type="auto"/>
            <w:tcBorders>
              <w:top w:val="single" w:sz="4" w:space="0" w:color="auto"/>
              <w:left w:val="nil"/>
              <w:bottom w:val="single" w:sz="4" w:space="0" w:color="auto"/>
              <w:right w:val="nil"/>
            </w:tcBorders>
            <w:shd w:val="clear" w:color="auto" w:fill="auto"/>
            <w:noWrap/>
            <w:vAlign w:val="center"/>
            <w:hideMark/>
          </w:tcPr>
          <w:p w:rsidR="001F0541" w:rsidRPr="005C7359" w:rsidRDefault="001F0541" w:rsidP="001F0541">
            <w:pPr>
              <w:jc w:val="center"/>
              <w:rPr>
                <w:b/>
                <w:bCs/>
                <w:color w:val="000000"/>
                <w:lang w:eastAsia="es-ES_tradnl"/>
              </w:rPr>
            </w:pPr>
            <w:r w:rsidRPr="005C7359">
              <w:rPr>
                <w:b/>
                <w:bCs/>
                <w:color w:val="000000"/>
                <w:lang w:eastAsia="es-ES_tradnl"/>
              </w:rPr>
              <w:t>360</w:t>
            </w:r>
          </w:p>
        </w:tc>
        <w:tc>
          <w:tcPr>
            <w:tcW w:w="0" w:type="auto"/>
            <w:tcBorders>
              <w:top w:val="single" w:sz="4" w:space="0" w:color="auto"/>
              <w:left w:val="nil"/>
              <w:bottom w:val="single" w:sz="4" w:space="0" w:color="auto"/>
              <w:right w:val="nil"/>
            </w:tcBorders>
            <w:shd w:val="clear" w:color="auto" w:fill="auto"/>
            <w:noWrap/>
            <w:vAlign w:val="center"/>
            <w:hideMark/>
          </w:tcPr>
          <w:p w:rsidR="001F0541" w:rsidRPr="005C7359" w:rsidRDefault="001F0541" w:rsidP="001F0541">
            <w:pPr>
              <w:jc w:val="center"/>
              <w:rPr>
                <w:b/>
                <w:bCs/>
                <w:color w:val="000000"/>
                <w:lang w:eastAsia="es-ES_tradnl"/>
              </w:rPr>
            </w:pPr>
            <w:r w:rsidRPr="005C7359">
              <w:rPr>
                <w:b/>
                <w:bCs/>
                <w:color w:val="000000"/>
                <w:lang w:eastAsia="es-ES_tradnl"/>
              </w:rPr>
              <w:t>360</w:t>
            </w:r>
          </w:p>
        </w:tc>
        <w:tc>
          <w:tcPr>
            <w:tcW w:w="0" w:type="auto"/>
            <w:tcBorders>
              <w:top w:val="single" w:sz="4" w:space="0" w:color="auto"/>
              <w:left w:val="nil"/>
              <w:bottom w:val="single" w:sz="4" w:space="0" w:color="auto"/>
              <w:right w:val="nil"/>
            </w:tcBorders>
            <w:shd w:val="clear" w:color="auto" w:fill="auto"/>
            <w:noWrap/>
            <w:vAlign w:val="center"/>
            <w:hideMark/>
          </w:tcPr>
          <w:p w:rsidR="001F0541" w:rsidRPr="005C7359" w:rsidRDefault="001F0541" w:rsidP="001F0541">
            <w:pPr>
              <w:jc w:val="center"/>
              <w:rPr>
                <w:b/>
                <w:bCs/>
                <w:color w:val="000000"/>
                <w:lang w:eastAsia="es-ES_tradnl"/>
              </w:rPr>
            </w:pPr>
          </w:p>
        </w:tc>
        <w:tc>
          <w:tcPr>
            <w:tcW w:w="0" w:type="auto"/>
            <w:tcBorders>
              <w:top w:val="single" w:sz="4" w:space="0" w:color="auto"/>
              <w:left w:val="nil"/>
              <w:bottom w:val="single" w:sz="4" w:space="0" w:color="auto"/>
              <w:right w:val="nil"/>
            </w:tcBorders>
            <w:shd w:val="clear" w:color="auto" w:fill="auto"/>
            <w:noWrap/>
            <w:vAlign w:val="center"/>
            <w:hideMark/>
          </w:tcPr>
          <w:p w:rsidR="001F0541" w:rsidRPr="005C7359" w:rsidRDefault="001F0541" w:rsidP="001F0541">
            <w:pPr>
              <w:jc w:val="center"/>
              <w:rPr>
                <w:b/>
                <w:bCs/>
                <w:color w:val="000000"/>
                <w:lang w:eastAsia="es-ES_tradnl"/>
              </w:rPr>
            </w:pPr>
            <w:r w:rsidRPr="005C7359">
              <w:rPr>
                <w:b/>
                <w:bCs/>
                <w:color w:val="000000"/>
                <w:lang w:eastAsia="es-ES_tradnl"/>
              </w:rPr>
              <w:t>180</w:t>
            </w:r>
          </w:p>
        </w:tc>
      </w:tr>
    </w:tbl>
    <w:p w:rsidR="001F0541" w:rsidRPr="005231FB" w:rsidRDefault="001F0541" w:rsidP="001F0541">
      <w:pPr>
        <w:tabs>
          <w:tab w:val="left" w:pos="7797"/>
        </w:tabs>
        <w:spacing w:before="120"/>
        <w:ind w:left="993" w:hanging="142"/>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993" w:hanging="142"/>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jc w:val="center"/>
        <w:rPr>
          <w:rFonts w:ascii="Arial" w:hAnsi="Arial" w:cs="Arial"/>
          <w:b/>
        </w:rPr>
      </w:pPr>
    </w:p>
    <w:p w:rsidR="001F0541" w:rsidRDefault="001F0541" w:rsidP="001F0541">
      <w:pPr>
        <w:ind w:firstLine="851"/>
        <w:jc w:val="center"/>
        <w:rPr>
          <w:rFonts w:ascii="Arial" w:hAnsi="Arial" w:cs="Arial"/>
          <w:b/>
        </w:rPr>
      </w:pPr>
      <w:r>
        <w:rPr>
          <w:noProof/>
          <w:lang w:val="en-US"/>
        </w:rPr>
        <w:drawing>
          <wp:inline distT="0" distB="0" distL="0" distR="0" wp14:anchorId="53239030" wp14:editId="165F59DB">
            <wp:extent cx="5040000" cy="3600000"/>
            <wp:effectExtent l="57150" t="57150" r="46355" b="38735"/>
            <wp:docPr id="61" name="Gráfico 61">
              <a:extLst xmlns:a="http://schemas.openxmlformats.org/drawingml/2006/main">
                <a:ext uri="{FF2B5EF4-FFF2-40B4-BE49-F238E27FC236}">
                  <a16:creationId xmlns:a16="http://schemas.microsoft.com/office/drawing/2014/main" id="{00000000-0008-0000-00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1F0541" w:rsidRPr="002B2E3E" w:rsidRDefault="001F0541" w:rsidP="001F0541">
      <w:pPr>
        <w:tabs>
          <w:tab w:val="left" w:pos="851"/>
        </w:tabs>
        <w:ind w:left="851"/>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30</w:t>
      </w:r>
      <w:r w:rsidRPr="005231FB">
        <w:rPr>
          <w:bCs/>
          <w:i/>
          <w:color w:val="000000"/>
          <w:sz w:val="20"/>
          <w:szCs w:val="20"/>
          <w:lang w:eastAsia="es-PE"/>
        </w:rPr>
        <w:t>:</w:t>
      </w:r>
      <w:r>
        <w:rPr>
          <w:bCs/>
          <w:sz w:val="20"/>
          <w:szCs w:val="20"/>
          <w:lang w:eastAsia="es-PE"/>
        </w:rPr>
        <w:t xml:space="preserve"> Resumen variable </w:t>
      </w:r>
      <w:r w:rsidRPr="000D7282">
        <w:rPr>
          <w:bCs/>
          <w:sz w:val="20"/>
          <w:szCs w:val="20"/>
          <w:lang w:eastAsia="es-PE"/>
        </w:rPr>
        <w:t xml:space="preserve">Satisfacción del usuario </w:t>
      </w:r>
      <w:r w:rsidRPr="00EF2156">
        <w:rPr>
          <w:bCs/>
          <w:sz w:val="20"/>
          <w:szCs w:val="20"/>
          <w:lang w:eastAsia="es-PE"/>
        </w:rPr>
        <w:t xml:space="preserve">– Dimensión </w:t>
      </w:r>
      <w:r>
        <w:rPr>
          <w:bCs/>
          <w:sz w:val="20"/>
          <w:szCs w:val="20"/>
          <w:lang w:eastAsia="es-PE"/>
        </w:rPr>
        <w:t>información</w:t>
      </w:r>
    </w:p>
    <w:p w:rsidR="001F0541" w:rsidRPr="000D7282" w:rsidRDefault="001F0541" w:rsidP="001F0541">
      <w:pPr>
        <w:tabs>
          <w:tab w:val="left" w:pos="851"/>
        </w:tabs>
        <w:ind w:left="851"/>
        <w:rPr>
          <w:bCs/>
          <w:sz w:val="20"/>
          <w:szCs w:val="20"/>
          <w:lang w:eastAsia="es-PE"/>
        </w:rPr>
      </w:pPr>
      <w:r w:rsidRPr="000D7282">
        <w:rPr>
          <w:bCs/>
          <w:sz w:val="20"/>
          <w:szCs w:val="20"/>
          <w:lang w:eastAsia="es-PE"/>
        </w:rPr>
        <w:t>Fuente: Encuesta 2018</w:t>
      </w:r>
    </w:p>
    <w:p w:rsidR="001F0541" w:rsidRDefault="001F0541" w:rsidP="001F0541">
      <w:pPr>
        <w:tabs>
          <w:tab w:val="left" w:pos="851"/>
        </w:tabs>
        <w:ind w:left="851"/>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Default="001F0541" w:rsidP="001F0541">
      <w:pPr>
        <w:jc w:val="center"/>
        <w:rPr>
          <w:rFonts w:ascii="Arial" w:hAnsi="Arial" w:cs="Arial"/>
          <w:b/>
        </w:rPr>
      </w:pPr>
    </w:p>
    <w:p w:rsidR="001F0541" w:rsidRDefault="001F0541" w:rsidP="001F0541">
      <w:pPr>
        <w:jc w:val="center"/>
        <w:rPr>
          <w:rFonts w:ascii="Arial" w:hAnsi="Arial" w:cs="Arial"/>
          <w:b/>
        </w:rPr>
      </w:pPr>
    </w:p>
    <w:p w:rsidR="001F0541" w:rsidRDefault="001F0541" w:rsidP="001F0541">
      <w:pPr>
        <w:jc w:val="center"/>
        <w:rPr>
          <w:rFonts w:ascii="Arial" w:hAnsi="Arial" w:cs="Arial"/>
          <w:b/>
        </w:rPr>
      </w:pPr>
    </w:p>
    <w:p w:rsidR="001F0541" w:rsidRDefault="001F0541" w:rsidP="001F0541">
      <w:pPr>
        <w:jc w:val="center"/>
        <w:rPr>
          <w:rFonts w:ascii="Arial" w:hAnsi="Arial" w:cs="Arial"/>
          <w:b/>
        </w:rPr>
      </w:pPr>
    </w:p>
    <w:p w:rsidR="001F0541" w:rsidRDefault="001F0541" w:rsidP="001F0541">
      <w:pPr>
        <w:jc w:val="center"/>
        <w:rPr>
          <w:rFonts w:ascii="Arial" w:hAnsi="Arial" w:cs="Arial"/>
          <w:b/>
        </w:rPr>
      </w:pPr>
    </w:p>
    <w:p w:rsidR="001F0541" w:rsidRDefault="001F0541" w:rsidP="001F0541">
      <w:pPr>
        <w:ind w:left="851"/>
        <w:jc w:val="both"/>
        <w:rPr>
          <w:lang w:eastAsia="es-PE"/>
        </w:rPr>
      </w:pPr>
      <w:r>
        <w:rPr>
          <w:lang w:eastAsia="es-PE"/>
        </w:rPr>
        <w:lastRenderedPageBreak/>
        <w:t>Tabla 29</w:t>
      </w:r>
    </w:p>
    <w:p w:rsidR="001F0541" w:rsidRDefault="001F0541" w:rsidP="001F0541">
      <w:pPr>
        <w:pStyle w:val="Prrafodelista"/>
        <w:ind w:left="851"/>
        <w:rPr>
          <w:bCs/>
          <w:i/>
          <w:lang w:eastAsia="es-PE"/>
        </w:rPr>
      </w:pPr>
      <w:r>
        <w:rPr>
          <w:bCs/>
          <w:i/>
          <w:lang w:eastAsia="es-PE"/>
        </w:rPr>
        <w:t xml:space="preserve">Resumen variable </w:t>
      </w:r>
      <w:r w:rsidRPr="00371521">
        <w:rPr>
          <w:bCs/>
          <w:i/>
          <w:lang w:eastAsia="es-PE"/>
        </w:rPr>
        <w:t>Satisfacción del usuario</w:t>
      </w:r>
      <w:r>
        <w:rPr>
          <w:bCs/>
          <w:i/>
          <w:lang w:eastAsia="es-PE"/>
        </w:rPr>
        <w:t xml:space="preserve"> – Dimensión personal</w:t>
      </w:r>
    </w:p>
    <w:tbl>
      <w:tblPr>
        <w:tblW w:w="6804" w:type="dxa"/>
        <w:tblInd w:w="851" w:type="dxa"/>
        <w:tblCellMar>
          <w:left w:w="70" w:type="dxa"/>
          <w:right w:w="70" w:type="dxa"/>
        </w:tblCellMar>
        <w:tblLook w:val="04A0" w:firstRow="1" w:lastRow="0" w:firstColumn="1" w:lastColumn="0" w:noHBand="0" w:noVBand="1"/>
      </w:tblPr>
      <w:tblGrid>
        <w:gridCol w:w="1286"/>
        <w:gridCol w:w="1137"/>
        <w:gridCol w:w="1137"/>
        <w:gridCol w:w="1137"/>
        <w:gridCol w:w="755"/>
        <w:gridCol w:w="1352"/>
      </w:tblGrid>
      <w:tr w:rsidR="001F0541" w:rsidRPr="00535C56" w:rsidTr="001F0541">
        <w:trPr>
          <w:trHeight w:hRule="exact" w:val="454"/>
        </w:trPr>
        <w:tc>
          <w:tcPr>
            <w:tcW w:w="0" w:type="auto"/>
            <w:gridSpan w:val="6"/>
            <w:tcBorders>
              <w:top w:val="single" w:sz="4" w:space="0" w:color="auto"/>
              <w:left w:val="nil"/>
              <w:bottom w:val="single" w:sz="4" w:space="0" w:color="auto"/>
              <w:right w:val="nil"/>
            </w:tcBorders>
            <w:shd w:val="clear" w:color="auto" w:fill="auto"/>
            <w:noWrap/>
            <w:vAlign w:val="center"/>
            <w:hideMark/>
          </w:tcPr>
          <w:p w:rsidR="001F0541" w:rsidRPr="00535C56" w:rsidRDefault="001F0541" w:rsidP="001F0541">
            <w:pPr>
              <w:jc w:val="center"/>
              <w:rPr>
                <w:b/>
                <w:bCs/>
                <w:color w:val="000000"/>
                <w:lang w:eastAsia="es-ES_tradnl"/>
              </w:rPr>
            </w:pPr>
            <w:r w:rsidRPr="00535C56">
              <w:rPr>
                <w:b/>
                <w:bCs/>
                <w:color w:val="000000"/>
                <w:lang w:eastAsia="es-ES_tradnl"/>
              </w:rPr>
              <w:t>Personal</w:t>
            </w:r>
          </w:p>
        </w:tc>
      </w:tr>
      <w:tr w:rsidR="001F0541" w:rsidRPr="00535C56" w:rsidTr="001F0541">
        <w:trPr>
          <w:trHeight w:hRule="exact" w:val="454"/>
        </w:trPr>
        <w:tc>
          <w:tcPr>
            <w:tcW w:w="0" w:type="auto"/>
            <w:tcBorders>
              <w:top w:val="nil"/>
              <w:left w:val="nil"/>
              <w:bottom w:val="single" w:sz="4" w:space="0" w:color="auto"/>
              <w:right w:val="nil"/>
            </w:tcBorders>
            <w:shd w:val="clear" w:color="auto" w:fill="auto"/>
            <w:noWrap/>
            <w:vAlign w:val="center"/>
            <w:hideMark/>
          </w:tcPr>
          <w:p w:rsidR="001F0541" w:rsidRPr="00535C56" w:rsidRDefault="001F0541" w:rsidP="001F0541">
            <w:pPr>
              <w:rPr>
                <w:b/>
                <w:bCs/>
                <w:color w:val="000000"/>
                <w:lang w:eastAsia="es-ES_tradnl"/>
              </w:rPr>
            </w:pPr>
            <w:r w:rsidRPr="00535C56">
              <w:rPr>
                <w:b/>
                <w:bCs/>
                <w:color w:val="000000"/>
                <w:lang w:eastAsia="es-ES_tradnl"/>
              </w:rPr>
              <w:t>Respuesta</w:t>
            </w:r>
          </w:p>
        </w:tc>
        <w:tc>
          <w:tcPr>
            <w:tcW w:w="0" w:type="auto"/>
            <w:tcBorders>
              <w:top w:val="nil"/>
              <w:left w:val="nil"/>
              <w:bottom w:val="single" w:sz="4" w:space="0" w:color="auto"/>
              <w:right w:val="nil"/>
            </w:tcBorders>
            <w:shd w:val="clear" w:color="auto" w:fill="auto"/>
            <w:noWrap/>
            <w:vAlign w:val="center"/>
            <w:hideMark/>
          </w:tcPr>
          <w:p w:rsidR="001F0541" w:rsidRPr="00535C56" w:rsidRDefault="001F0541" w:rsidP="001F0541">
            <w:pPr>
              <w:jc w:val="center"/>
              <w:rPr>
                <w:b/>
                <w:bCs/>
                <w:color w:val="000000"/>
                <w:lang w:eastAsia="es-ES_tradnl"/>
              </w:rPr>
            </w:pPr>
            <w:r w:rsidRPr="00535C56">
              <w:rPr>
                <w:b/>
                <w:bCs/>
                <w:color w:val="000000"/>
                <w:lang w:eastAsia="es-ES_tradnl"/>
              </w:rPr>
              <w:t>Tabla 22</w:t>
            </w:r>
          </w:p>
        </w:tc>
        <w:tc>
          <w:tcPr>
            <w:tcW w:w="0" w:type="auto"/>
            <w:tcBorders>
              <w:top w:val="nil"/>
              <w:left w:val="nil"/>
              <w:bottom w:val="single" w:sz="4" w:space="0" w:color="auto"/>
              <w:right w:val="nil"/>
            </w:tcBorders>
            <w:shd w:val="clear" w:color="auto" w:fill="auto"/>
            <w:noWrap/>
            <w:vAlign w:val="center"/>
            <w:hideMark/>
          </w:tcPr>
          <w:p w:rsidR="001F0541" w:rsidRPr="00535C56" w:rsidRDefault="001F0541" w:rsidP="001F0541">
            <w:pPr>
              <w:jc w:val="center"/>
              <w:rPr>
                <w:b/>
                <w:bCs/>
                <w:color w:val="000000"/>
                <w:lang w:eastAsia="es-ES_tradnl"/>
              </w:rPr>
            </w:pPr>
            <w:r w:rsidRPr="00535C56">
              <w:rPr>
                <w:b/>
                <w:bCs/>
                <w:color w:val="000000"/>
                <w:lang w:eastAsia="es-ES_tradnl"/>
              </w:rPr>
              <w:t>Tabla 23</w:t>
            </w:r>
          </w:p>
        </w:tc>
        <w:tc>
          <w:tcPr>
            <w:tcW w:w="0" w:type="auto"/>
            <w:tcBorders>
              <w:top w:val="nil"/>
              <w:left w:val="nil"/>
              <w:bottom w:val="single" w:sz="4" w:space="0" w:color="auto"/>
              <w:right w:val="nil"/>
            </w:tcBorders>
            <w:shd w:val="clear" w:color="auto" w:fill="auto"/>
            <w:noWrap/>
            <w:vAlign w:val="center"/>
            <w:hideMark/>
          </w:tcPr>
          <w:p w:rsidR="001F0541" w:rsidRPr="00535C56" w:rsidRDefault="001F0541" w:rsidP="001F0541">
            <w:pPr>
              <w:jc w:val="center"/>
              <w:rPr>
                <w:b/>
                <w:bCs/>
                <w:color w:val="000000"/>
                <w:lang w:eastAsia="es-ES_tradnl"/>
              </w:rPr>
            </w:pPr>
            <w:r w:rsidRPr="00535C56">
              <w:rPr>
                <w:b/>
                <w:bCs/>
                <w:color w:val="000000"/>
                <w:lang w:eastAsia="es-ES_tradnl"/>
              </w:rPr>
              <w:t>Tabla 24</w:t>
            </w:r>
          </w:p>
        </w:tc>
        <w:tc>
          <w:tcPr>
            <w:tcW w:w="0" w:type="auto"/>
            <w:tcBorders>
              <w:top w:val="nil"/>
              <w:left w:val="nil"/>
              <w:bottom w:val="single" w:sz="4" w:space="0" w:color="auto"/>
              <w:right w:val="nil"/>
            </w:tcBorders>
            <w:shd w:val="clear" w:color="auto" w:fill="auto"/>
            <w:noWrap/>
            <w:vAlign w:val="center"/>
            <w:hideMark/>
          </w:tcPr>
          <w:p w:rsidR="001F0541" w:rsidRPr="00535C56" w:rsidRDefault="001F0541" w:rsidP="001F0541">
            <w:pPr>
              <w:jc w:val="center"/>
              <w:rPr>
                <w:b/>
                <w:bCs/>
                <w:color w:val="000000"/>
                <w:lang w:eastAsia="es-ES_tradnl"/>
              </w:rPr>
            </w:pPr>
            <w:r w:rsidRPr="00535C56">
              <w:rPr>
                <w:b/>
                <w:bCs/>
                <w:color w:val="000000"/>
                <w:lang w:eastAsia="es-ES_tradnl"/>
              </w:rPr>
              <w:t>Total</w:t>
            </w:r>
          </w:p>
        </w:tc>
        <w:tc>
          <w:tcPr>
            <w:tcW w:w="0" w:type="auto"/>
            <w:tcBorders>
              <w:top w:val="nil"/>
              <w:left w:val="nil"/>
              <w:bottom w:val="single" w:sz="4" w:space="0" w:color="auto"/>
              <w:right w:val="nil"/>
            </w:tcBorders>
            <w:shd w:val="clear" w:color="auto" w:fill="auto"/>
            <w:noWrap/>
            <w:vAlign w:val="center"/>
            <w:hideMark/>
          </w:tcPr>
          <w:p w:rsidR="001F0541" w:rsidRPr="00535C56" w:rsidRDefault="001F0541" w:rsidP="001F0541">
            <w:pPr>
              <w:jc w:val="center"/>
              <w:rPr>
                <w:b/>
                <w:bCs/>
                <w:color w:val="000000"/>
                <w:lang w:eastAsia="es-ES_tradnl"/>
              </w:rPr>
            </w:pPr>
            <w:r w:rsidRPr="00535C56">
              <w:rPr>
                <w:b/>
                <w:bCs/>
                <w:color w:val="000000"/>
                <w:lang w:eastAsia="es-ES_tradnl"/>
              </w:rPr>
              <w:t>Valor peso</w:t>
            </w:r>
          </w:p>
        </w:tc>
      </w:tr>
      <w:tr w:rsidR="001F0541" w:rsidRPr="00535C56" w:rsidTr="001F0541">
        <w:trPr>
          <w:trHeight w:hRule="exact" w:val="454"/>
        </w:trPr>
        <w:tc>
          <w:tcPr>
            <w:tcW w:w="0" w:type="auto"/>
            <w:tcBorders>
              <w:top w:val="nil"/>
              <w:left w:val="nil"/>
              <w:bottom w:val="nil"/>
              <w:right w:val="nil"/>
            </w:tcBorders>
            <w:shd w:val="clear" w:color="auto" w:fill="auto"/>
            <w:noWrap/>
            <w:vAlign w:val="center"/>
            <w:hideMark/>
          </w:tcPr>
          <w:p w:rsidR="001F0541" w:rsidRPr="00535C56" w:rsidRDefault="001F0541" w:rsidP="001F0541">
            <w:pPr>
              <w:rPr>
                <w:color w:val="000000"/>
                <w:lang w:eastAsia="es-ES_tradnl"/>
              </w:rPr>
            </w:pPr>
            <w:r w:rsidRPr="00535C56">
              <w:rPr>
                <w:color w:val="000000"/>
                <w:lang w:eastAsia="es-ES_tradnl"/>
              </w:rPr>
              <w:t>Deficiente</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72</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48</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120</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12</w:t>
            </w:r>
          </w:p>
        </w:tc>
      </w:tr>
      <w:tr w:rsidR="001F0541" w:rsidRPr="00535C56" w:rsidTr="001F0541">
        <w:trPr>
          <w:trHeight w:hRule="exact" w:val="454"/>
        </w:trPr>
        <w:tc>
          <w:tcPr>
            <w:tcW w:w="0" w:type="auto"/>
            <w:tcBorders>
              <w:top w:val="nil"/>
              <w:left w:val="nil"/>
              <w:bottom w:val="nil"/>
              <w:right w:val="nil"/>
            </w:tcBorders>
            <w:shd w:val="clear" w:color="auto" w:fill="auto"/>
            <w:noWrap/>
            <w:vAlign w:val="center"/>
            <w:hideMark/>
          </w:tcPr>
          <w:p w:rsidR="001F0541" w:rsidRPr="00535C56" w:rsidRDefault="001F0541" w:rsidP="001F0541">
            <w:pPr>
              <w:rPr>
                <w:color w:val="000000"/>
                <w:lang w:eastAsia="es-ES_tradnl"/>
              </w:rPr>
            </w:pPr>
            <w:r w:rsidRPr="00535C56">
              <w:rPr>
                <w:color w:val="000000"/>
                <w:lang w:eastAsia="es-ES_tradnl"/>
              </w:rPr>
              <w:t>Regular</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168</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144</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240</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552</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110</w:t>
            </w:r>
          </w:p>
        </w:tc>
      </w:tr>
      <w:tr w:rsidR="001F0541" w:rsidRPr="00535C56" w:rsidTr="001F0541">
        <w:trPr>
          <w:trHeight w:hRule="exact" w:val="454"/>
        </w:trPr>
        <w:tc>
          <w:tcPr>
            <w:tcW w:w="0" w:type="auto"/>
            <w:tcBorders>
              <w:top w:val="nil"/>
              <w:left w:val="nil"/>
              <w:bottom w:val="nil"/>
              <w:right w:val="nil"/>
            </w:tcBorders>
            <w:shd w:val="clear" w:color="auto" w:fill="auto"/>
            <w:noWrap/>
            <w:vAlign w:val="center"/>
            <w:hideMark/>
          </w:tcPr>
          <w:p w:rsidR="001F0541" w:rsidRPr="00535C56" w:rsidRDefault="001F0541" w:rsidP="001F0541">
            <w:pPr>
              <w:rPr>
                <w:color w:val="000000"/>
                <w:lang w:eastAsia="es-ES_tradnl"/>
              </w:rPr>
            </w:pPr>
            <w:r w:rsidRPr="00535C56">
              <w:rPr>
                <w:color w:val="000000"/>
                <w:lang w:eastAsia="es-ES_tradnl"/>
              </w:rPr>
              <w:t>Bueno</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192</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144</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72</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408</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122</w:t>
            </w:r>
          </w:p>
        </w:tc>
      </w:tr>
      <w:tr w:rsidR="001F0541" w:rsidRPr="00535C56" w:rsidTr="001F0541">
        <w:trPr>
          <w:trHeight w:hRule="exact" w:val="454"/>
        </w:trPr>
        <w:tc>
          <w:tcPr>
            <w:tcW w:w="0" w:type="auto"/>
            <w:tcBorders>
              <w:top w:val="nil"/>
              <w:left w:val="nil"/>
              <w:bottom w:val="nil"/>
              <w:right w:val="nil"/>
            </w:tcBorders>
            <w:shd w:val="clear" w:color="auto" w:fill="auto"/>
            <w:noWrap/>
            <w:vAlign w:val="center"/>
            <w:hideMark/>
          </w:tcPr>
          <w:p w:rsidR="001F0541" w:rsidRPr="00535C56" w:rsidRDefault="001F0541" w:rsidP="001F0541">
            <w:pPr>
              <w:rPr>
                <w:color w:val="000000"/>
                <w:lang w:eastAsia="es-ES_tradnl"/>
              </w:rPr>
            </w:pPr>
            <w:r w:rsidRPr="00535C56">
              <w:rPr>
                <w:color w:val="000000"/>
                <w:lang w:eastAsia="es-ES_tradnl"/>
              </w:rPr>
              <w:t>Excelente</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w:t>
            </w:r>
          </w:p>
        </w:tc>
        <w:tc>
          <w:tcPr>
            <w:tcW w:w="0" w:type="auto"/>
            <w:tcBorders>
              <w:top w:val="nil"/>
              <w:left w:val="nil"/>
              <w:bottom w:val="nil"/>
              <w:right w:val="nil"/>
            </w:tcBorders>
            <w:shd w:val="clear" w:color="auto" w:fill="auto"/>
            <w:noWrap/>
            <w:vAlign w:val="center"/>
            <w:hideMark/>
          </w:tcPr>
          <w:p w:rsidR="001F0541" w:rsidRPr="00535C56" w:rsidRDefault="001F0541" w:rsidP="001F0541">
            <w:pPr>
              <w:jc w:val="center"/>
              <w:rPr>
                <w:color w:val="000000"/>
                <w:lang w:eastAsia="es-ES_tradnl"/>
              </w:rPr>
            </w:pPr>
            <w:r w:rsidRPr="00535C56">
              <w:rPr>
                <w:color w:val="000000"/>
                <w:lang w:eastAsia="es-ES_tradnl"/>
              </w:rPr>
              <w:t>-</w:t>
            </w:r>
          </w:p>
        </w:tc>
      </w:tr>
      <w:tr w:rsidR="001F0541" w:rsidRPr="00535C56" w:rsidTr="001F0541">
        <w:trPr>
          <w:trHeight w:hRule="exact" w:val="454"/>
        </w:trPr>
        <w:tc>
          <w:tcPr>
            <w:tcW w:w="0" w:type="auto"/>
            <w:tcBorders>
              <w:top w:val="single" w:sz="4" w:space="0" w:color="auto"/>
              <w:left w:val="nil"/>
              <w:bottom w:val="single" w:sz="4" w:space="0" w:color="auto"/>
              <w:right w:val="nil"/>
            </w:tcBorders>
            <w:shd w:val="clear" w:color="auto" w:fill="auto"/>
            <w:noWrap/>
            <w:vAlign w:val="center"/>
            <w:hideMark/>
          </w:tcPr>
          <w:p w:rsidR="001F0541" w:rsidRPr="00535C56" w:rsidRDefault="001F0541" w:rsidP="001F0541">
            <w:pPr>
              <w:jc w:val="center"/>
              <w:rPr>
                <w:b/>
                <w:bCs/>
                <w:color w:val="000000"/>
                <w:lang w:eastAsia="es-ES_tradnl"/>
              </w:rPr>
            </w:pPr>
            <w:r w:rsidRPr="00535C56">
              <w:rPr>
                <w:b/>
                <w:bCs/>
                <w:color w:val="000000"/>
                <w:lang w:eastAsia="es-ES_tradnl"/>
              </w:rPr>
              <w:t>Total</w:t>
            </w:r>
          </w:p>
        </w:tc>
        <w:tc>
          <w:tcPr>
            <w:tcW w:w="0" w:type="auto"/>
            <w:tcBorders>
              <w:top w:val="single" w:sz="4" w:space="0" w:color="auto"/>
              <w:left w:val="nil"/>
              <w:bottom w:val="single" w:sz="4" w:space="0" w:color="auto"/>
              <w:right w:val="nil"/>
            </w:tcBorders>
            <w:shd w:val="clear" w:color="auto" w:fill="auto"/>
            <w:noWrap/>
            <w:vAlign w:val="center"/>
            <w:hideMark/>
          </w:tcPr>
          <w:p w:rsidR="001F0541" w:rsidRPr="00535C56" w:rsidRDefault="001F0541" w:rsidP="001F0541">
            <w:pPr>
              <w:jc w:val="center"/>
              <w:rPr>
                <w:b/>
                <w:bCs/>
                <w:color w:val="000000"/>
                <w:lang w:eastAsia="es-ES_tradnl"/>
              </w:rPr>
            </w:pPr>
            <w:r w:rsidRPr="00535C56">
              <w:rPr>
                <w:b/>
                <w:bCs/>
                <w:color w:val="000000"/>
                <w:lang w:eastAsia="es-ES_tradnl"/>
              </w:rPr>
              <w:t>360</w:t>
            </w:r>
          </w:p>
        </w:tc>
        <w:tc>
          <w:tcPr>
            <w:tcW w:w="0" w:type="auto"/>
            <w:tcBorders>
              <w:top w:val="single" w:sz="4" w:space="0" w:color="auto"/>
              <w:left w:val="nil"/>
              <w:bottom w:val="single" w:sz="4" w:space="0" w:color="auto"/>
              <w:right w:val="nil"/>
            </w:tcBorders>
            <w:shd w:val="clear" w:color="auto" w:fill="auto"/>
            <w:noWrap/>
            <w:vAlign w:val="center"/>
            <w:hideMark/>
          </w:tcPr>
          <w:p w:rsidR="001F0541" w:rsidRPr="00535C56" w:rsidRDefault="001F0541" w:rsidP="001F0541">
            <w:pPr>
              <w:jc w:val="center"/>
              <w:rPr>
                <w:b/>
                <w:bCs/>
                <w:color w:val="000000"/>
                <w:lang w:eastAsia="es-ES_tradnl"/>
              </w:rPr>
            </w:pPr>
            <w:r w:rsidRPr="00535C56">
              <w:rPr>
                <w:b/>
                <w:bCs/>
                <w:color w:val="000000"/>
                <w:lang w:eastAsia="es-ES_tradnl"/>
              </w:rPr>
              <w:t>360</w:t>
            </w:r>
          </w:p>
        </w:tc>
        <w:tc>
          <w:tcPr>
            <w:tcW w:w="0" w:type="auto"/>
            <w:tcBorders>
              <w:top w:val="single" w:sz="4" w:space="0" w:color="auto"/>
              <w:left w:val="nil"/>
              <w:bottom w:val="single" w:sz="4" w:space="0" w:color="auto"/>
              <w:right w:val="nil"/>
            </w:tcBorders>
            <w:shd w:val="clear" w:color="auto" w:fill="auto"/>
            <w:noWrap/>
            <w:vAlign w:val="center"/>
            <w:hideMark/>
          </w:tcPr>
          <w:p w:rsidR="001F0541" w:rsidRPr="00535C56" w:rsidRDefault="001F0541" w:rsidP="001F0541">
            <w:pPr>
              <w:jc w:val="center"/>
              <w:rPr>
                <w:b/>
                <w:bCs/>
                <w:color w:val="000000"/>
                <w:lang w:eastAsia="es-ES_tradnl"/>
              </w:rPr>
            </w:pPr>
            <w:r w:rsidRPr="00535C56">
              <w:rPr>
                <w:b/>
                <w:bCs/>
                <w:color w:val="000000"/>
                <w:lang w:eastAsia="es-ES_tradnl"/>
              </w:rPr>
              <w:t>360</w:t>
            </w:r>
          </w:p>
        </w:tc>
        <w:tc>
          <w:tcPr>
            <w:tcW w:w="0" w:type="auto"/>
            <w:tcBorders>
              <w:top w:val="single" w:sz="4" w:space="0" w:color="auto"/>
              <w:left w:val="nil"/>
              <w:bottom w:val="single" w:sz="4" w:space="0" w:color="auto"/>
              <w:right w:val="nil"/>
            </w:tcBorders>
            <w:shd w:val="clear" w:color="auto" w:fill="auto"/>
            <w:noWrap/>
            <w:vAlign w:val="center"/>
            <w:hideMark/>
          </w:tcPr>
          <w:p w:rsidR="001F0541" w:rsidRPr="00535C56" w:rsidRDefault="001F0541" w:rsidP="001F0541">
            <w:pPr>
              <w:jc w:val="center"/>
              <w:rPr>
                <w:b/>
                <w:bCs/>
                <w:color w:val="000000"/>
                <w:lang w:eastAsia="es-ES_tradnl"/>
              </w:rPr>
            </w:pPr>
          </w:p>
        </w:tc>
        <w:tc>
          <w:tcPr>
            <w:tcW w:w="0" w:type="auto"/>
            <w:tcBorders>
              <w:top w:val="single" w:sz="4" w:space="0" w:color="auto"/>
              <w:left w:val="nil"/>
              <w:bottom w:val="single" w:sz="4" w:space="0" w:color="auto"/>
              <w:right w:val="nil"/>
            </w:tcBorders>
            <w:shd w:val="clear" w:color="auto" w:fill="auto"/>
            <w:noWrap/>
            <w:vAlign w:val="center"/>
            <w:hideMark/>
          </w:tcPr>
          <w:p w:rsidR="001F0541" w:rsidRPr="00535C56" w:rsidRDefault="001F0541" w:rsidP="001F0541">
            <w:pPr>
              <w:jc w:val="center"/>
              <w:rPr>
                <w:b/>
                <w:bCs/>
                <w:color w:val="000000"/>
                <w:lang w:eastAsia="es-ES_tradnl"/>
              </w:rPr>
            </w:pPr>
            <w:r w:rsidRPr="00535C56">
              <w:rPr>
                <w:b/>
                <w:bCs/>
                <w:color w:val="000000"/>
                <w:lang w:eastAsia="es-ES_tradnl"/>
              </w:rPr>
              <w:t>245</w:t>
            </w:r>
          </w:p>
        </w:tc>
      </w:tr>
    </w:tbl>
    <w:p w:rsidR="001F0541" w:rsidRPr="005231FB" w:rsidRDefault="001F0541" w:rsidP="001F0541">
      <w:pPr>
        <w:tabs>
          <w:tab w:val="left" w:pos="7797"/>
        </w:tabs>
        <w:spacing w:before="120"/>
        <w:ind w:left="993" w:hanging="142"/>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993" w:hanging="142"/>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jc w:val="center"/>
        <w:rPr>
          <w:rFonts w:ascii="Arial" w:hAnsi="Arial" w:cs="Arial"/>
          <w:b/>
        </w:rPr>
      </w:pPr>
    </w:p>
    <w:p w:rsidR="001F0541" w:rsidRDefault="001F0541" w:rsidP="001F0541">
      <w:pPr>
        <w:ind w:firstLine="851"/>
        <w:jc w:val="center"/>
        <w:rPr>
          <w:rFonts w:ascii="Arial" w:hAnsi="Arial" w:cs="Arial"/>
          <w:b/>
        </w:rPr>
      </w:pPr>
      <w:r>
        <w:rPr>
          <w:noProof/>
          <w:lang w:val="en-US"/>
        </w:rPr>
        <w:drawing>
          <wp:inline distT="0" distB="0" distL="0" distR="0" wp14:anchorId="6306E6EC" wp14:editId="1AD5C6B3">
            <wp:extent cx="5040000" cy="3600000"/>
            <wp:effectExtent l="57150" t="57150" r="46355" b="38735"/>
            <wp:docPr id="62" name="Gráfico 62">
              <a:extLst xmlns:a="http://schemas.openxmlformats.org/drawingml/2006/main">
                <a:ext uri="{FF2B5EF4-FFF2-40B4-BE49-F238E27FC236}">
                  <a16:creationId xmlns:a16="http://schemas.microsoft.com/office/drawing/2014/main" id="{00000000-0008-0000-00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1F0541" w:rsidRPr="002B2E3E" w:rsidRDefault="001F0541" w:rsidP="001F0541">
      <w:pPr>
        <w:tabs>
          <w:tab w:val="left" w:pos="851"/>
        </w:tabs>
        <w:ind w:left="851"/>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31</w:t>
      </w:r>
      <w:r w:rsidRPr="005231FB">
        <w:rPr>
          <w:bCs/>
          <w:i/>
          <w:color w:val="000000"/>
          <w:sz w:val="20"/>
          <w:szCs w:val="20"/>
          <w:lang w:eastAsia="es-PE"/>
        </w:rPr>
        <w:t>:</w:t>
      </w:r>
      <w:r>
        <w:rPr>
          <w:bCs/>
          <w:sz w:val="20"/>
          <w:szCs w:val="20"/>
          <w:lang w:eastAsia="es-PE"/>
        </w:rPr>
        <w:t xml:space="preserve"> Resumen variable </w:t>
      </w:r>
      <w:r w:rsidRPr="000D7282">
        <w:rPr>
          <w:bCs/>
          <w:sz w:val="20"/>
          <w:szCs w:val="20"/>
          <w:lang w:eastAsia="es-PE"/>
        </w:rPr>
        <w:t xml:space="preserve">Satisfacción del usuario </w:t>
      </w:r>
      <w:r w:rsidRPr="00EF2156">
        <w:rPr>
          <w:bCs/>
          <w:sz w:val="20"/>
          <w:szCs w:val="20"/>
          <w:lang w:eastAsia="es-PE"/>
        </w:rPr>
        <w:t xml:space="preserve">– Dimensión </w:t>
      </w:r>
      <w:r>
        <w:rPr>
          <w:bCs/>
          <w:sz w:val="20"/>
          <w:szCs w:val="20"/>
          <w:lang w:eastAsia="es-PE"/>
        </w:rPr>
        <w:t>personal</w:t>
      </w:r>
    </w:p>
    <w:p w:rsidR="001F0541" w:rsidRPr="000D7282" w:rsidRDefault="001F0541" w:rsidP="001F0541">
      <w:pPr>
        <w:tabs>
          <w:tab w:val="left" w:pos="851"/>
        </w:tabs>
        <w:ind w:left="851"/>
        <w:rPr>
          <w:bCs/>
          <w:sz w:val="20"/>
          <w:szCs w:val="20"/>
          <w:lang w:eastAsia="es-PE"/>
        </w:rPr>
      </w:pPr>
      <w:r w:rsidRPr="000D7282">
        <w:rPr>
          <w:bCs/>
          <w:sz w:val="20"/>
          <w:szCs w:val="20"/>
          <w:lang w:eastAsia="es-PE"/>
        </w:rPr>
        <w:t>Fuente: Encuesta 2018</w:t>
      </w:r>
    </w:p>
    <w:p w:rsidR="001F0541" w:rsidRDefault="001F0541" w:rsidP="001F0541">
      <w:pPr>
        <w:tabs>
          <w:tab w:val="left" w:pos="851"/>
        </w:tabs>
        <w:ind w:left="851"/>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Default="001F0541" w:rsidP="001F0541">
      <w:pPr>
        <w:jc w:val="center"/>
        <w:rPr>
          <w:rFonts w:ascii="Arial" w:hAnsi="Arial" w:cs="Arial"/>
          <w:b/>
        </w:rPr>
      </w:pPr>
    </w:p>
    <w:p w:rsidR="001F0541" w:rsidRDefault="001F0541" w:rsidP="001F0541">
      <w:pPr>
        <w:jc w:val="center"/>
        <w:rPr>
          <w:rFonts w:ascii="Arial" w:hAnsi="Arial" w:cs="Arial"/>
          <w:b/>
        </w:rPr>
      </w:pPr>
    </w:p>
    <w:p w:rsidR="001F0541" w:rsidRDefault="001F0541" w:rsidP="001F0541">
      <w:pPr>
        <w:jc w:val="center"/>
        <w:rPr>
          <w:rFonts w:ascii="Arial" w:hAnsi="Arial" w:cs="Arial"/>
          <w:b/>
        </w:rPr>
      </w:pPr>
    </w:p>
    <w:p w:rsidR="001F0541" w:rsidRDefault="001F0541" w:rsidP="001F0541">
      <w:pPr>
        <w:jc w:val="center"/>
        <w:rPr>
          <w:rFonts w:ascii="Arial" w:hAnsi="Arial" w:cs="Arial"/>
          <w:b/>
        </w:rPr>
      </w:pPr>
    </w:p>
    <w:p w:rsidR="001F0541" w:rsidRDefault="001F0541" w:rsidP="001F0541">
      <w:pPr>
        <w:jc w:val="center"/>
        <w:rPr>
          <w:rFonts w:ascii="Arial" w:hAnsi="Arial" w:cs="Arial"/>
          <w:b/>
        </w:rPr>
      </w:pPr>
    </w:p>
    <w:p w:rsidR="001F0541" w:rsidRDefault="001F0541" w:rsidP="00EE2622">
      <w:pPr>
        <w:pStyle w:val="Prrafodelista"/>
        <w:numPr>
          <w:ilvl w:val="0"/>
          <w:numId w:val="22"/>
        </w:numPr>
        <w:suppressAutoHyphens/>
        <w:spacing w:line="480" w:lineRule="auto"/>
        <w:ind w:left="709" w:hanging="283"/>
        <w:contextualSpacing w:val="0"/>
        <w:rPr>
          <w:rFonts w:ascii="Arial" w:hAnsi="Arial" w:cs="Arial"/>
          <w:b/>
          <w:lang w:eastAsia="es-ES"/>
        </w:rPr>
      </w:pPr>
      <w:r>
        <w:rPr>
          <w:rFonts w:ascii="Arial" w:hAnsi="Arial" w:cs="Arial"/>
          <w:b/>
          <w:lang w:eastAsia="es-ES"/>
        </w:rPr>
        <w:lastRenderedPageBreak/>
        <w:t>CRUCE DE VARIABLES</w:t>
      </w:r>
    </w:p>
    <w:p w:rsidR="001F0541" w:rsidRDefault="001F0541" w:rsidP="001F0541">
      <w:pPr>
        <w:ind w:left="1416" w:hanging="423"/>
        <w:jc w:val="both"/>
        <w:rPr>
          <w:lang w:eastAsia="es-PE"/>
        </w:rPr>
      </w:pPr>
      <w:r>
        <w:rPr>
          <w:lang w:eastAsia="es-PE"/>
        </w:rPr>
        <w:t>Tabla 30</w:t>
      </w:r>
    </w:p>
    <w:p w:rsidR="001F0541" w:rsidRDefault="001F0541" w:rsidP="001F0541">
      <w:pPr>
        <w:pStyle w:val="Prrafodelista"/>
        <w:ind w:left="1416" w:hanging="423"/>
        <w:rPr>
          <w:bCs/>
          <w:i/>
          <w:lang w:eastAsia="es-PE"/>
        </w:rPr>
      </w:pPr>
      <w:r>
        <w:rPr>
          <w:bCs/>
          <w:i/>
          <w:lang w:eastAsia="es-PE"/>
        </w:rPr>
        <w:t>Análisis estadístico de la variable médicos especialistas</w:t>
      </w:r>
    </w:p>
    <w:tbl>
      <w:tblPr>
        <w:tblW w:w="8505" w:type="dxa"/>
        <w:tblInd w:w="993" w:type="dxa"/>
        <w:tblCellMar>
          <w:left w:w="70" w:type="dxa"/>
          <w:right w:w="70" w:type="dxa"/>
        </w:tblCellMar>
        <w:tblLook w:val="04A0" w:firstRow="1" w:lastRow="0" w:firstColumn="1" w:lastColumn="0" w:noHBand="0" w:noVBand="1"/>
      </w:tblPr>
      <w:tblGrid>
        <w:gridCol w:w="3230"/>
        <w:gridCol w:w="1057"/>
        <w:gridCol w:w="1110"/>
        <w:gridCol w:w="923"/>
        <w:gridCol w:w="886"/>
        <w:gridCol w:w="1299"/>
      </w:tblGrid>
      <w:tr w:rsidR="001F0541" w:rsidRPr="009C2C8E" w:rsidTr="001F0541">
        <w:trPr>
          <w:trHeight w:hRule="exact" w:val="1300"/>
        </w:trPr>
        <w:tc>
          <w:tcPr>
            <w:tcW w:w="0" w:type="auto"/>
            <w:tcBorders>
              <w:top w:val="single" w:sz="4" w:space="0" w:color="auto"/>
              <w:left w:val="nil"/>
              <w:bottom w:val="single" w:sz="4" w:space="0" w:color="auto"/>
              <w:right w:val="nil"/>
            </w:tcBorders>
            <w:shd w:val="clear" w:color="auto" w:fill="auto"/>
            <w:vAlign w:val="center"/>
            <w:hideMark/>
          </w:tcPr>
          <w:p w:rsidR="001F0541" w:rsidRPr="009C2C8E" w:rsidRDefault="001F0541" w:rsidP="001F0541">
            <w:pPr>
              <w:jc w:val="center"/>
              <w:rPr>
                <w:b/>
                <w:bCs/>
                <w:color w:val="000000"/>
                <w:lang w:eastAsia="es-ES_tradnl"/>
              </w:rPr>
            </w:pPr>
            <w:r>
              <w:rPr>
                <w:b/>
                <w:bCs/>
                <w:color w:val="000000"/>
                <w:lang w:eastAsia="es-ES_tradnl"/>
              </w:rPr>
              <w:t>A</w:t>
            </w:r>
            <w:r w:rsidRPr="009C2C8E">
              <w:rPr>
                <w:b/>
                <w:bCs/>
                <w:color w:val="000000"/>
                <w:lang w:eastAsia="es-ES_tradnl"/>
              </w:rPr>
              <w:t>spectos subjetivos y objetivos de  las dimensiones de la variable médicos especialistas</w:t>
            </w:r>
          </w:p>
        </w:tc>
        <w:tc>
          <w:tcPr>
            <w:tcW w:w="0" w:type="auto"/>
            <w:tcBorders>
              <w:top w:val="single" w:sz="4" w:space="0" w:color="auto"/>
              <w:left w:val="nil"/>
              <w:bottom w:val="single" w:sz="4" w:space="0" w:color="auto"/>
              <w:right w:val="nil"/>
            </w:tcBorders>
            <w:shd w:val="clear" w:color="auto" w:fill="auto"/>
            <w:vAlign w:val="center"/>
            <w:hideMark/>
          </w:tcPr>
          <w:p w:rsidR="001F0541" w:rsidRPr="009C2C8E" w:rsidRDefault="001F0541" w:rsidP="001F0541">
            <w:pPr>
              <w:jc w:val="center"/>
              <w:rPr>
                <w:b/>
                <w:bCs/>
                <w:color w:val="000000"/>
                <w:lang w:eastAsia="es-ES_tradnl"/>
              </w:rPr>
            </w:pPr>
            <w:r w:rsidRPr="009C2C8E">
              <w:rPr>
                <w:b/>
                <w:bCs/>
                <w:color w:val="000000"/>
                <w:lang w:eastAsia="es-ES_tradnl"/>
              </w:rPr>
              <w:t>Promedio</w:t>
            </w:r>
          </w:p>
        </w:tc>
        <w:tc>
          <w:tcPr>
            <w:tcW w:w="0" w:type="auto"/>
            <w:tcBorders>
              <w:top w:val="single" w:sz="4" w:space="0" w:color="auto"/>
              <w:left w:val="nil"/>
              <w:bottom w:val="single" w:sz="4" w:space="0" w:color="auto"/>
              <w:right w:val="nil"/>
            </w:tcBorders>
            <w:shd w:val="clear" w:color="auto" w:fill="auto"/>
            <w:vAlign w:val="center"/>
            <w:hideMark/>
          </w:tcPr>
          <w:p w:rsidR="001F0541" w:rsidRPr="009C2C8E" w:rsidRDefault="001F0541" w:rsidP="001F0541">
            <w:pPr>
              <w:jc w:val="center"/>
              <w:rPr>
                <w:b/>
                <w:bCs/>
                <w:color w:val="000000"/>
                <w:lang w:eastAsia="es-ES_tradnl"/>
              </w:rPr>
            </w:pPr>
            <w:proofErr w:type="spellStart"/>
            <w:r w:rsidRPr="009C2C8E">
              <w:rPr>
                <w:b/>
                <w:bCs/>
                <w:color w:val="000000"/>
                <w:lang w:eastAsia="es-ES_tradnl"/>
              </w:rPr>
              <w:t>Desv</w:t>
            </w:r>
            <w:proofErr w:type="spellEnd"/>
            <w:r w:rsidRPr="009C2C8E">
              <w:rPr>
                <w:b/>
                <w:bCs/>
                <w:color w:val="000000"/>
                <w:lang w:eastAsia="es-ES_tradnl"/>
              </w:rPr>
              <w:t>. Estándar</w:t>
            </w:r>
          </w:p>
        </w:tc>
        <w:tc>
          <w:tcPr>
            <w:tcW w:w="0" w:type="auto"/>
            <w:tcBorders>
              <w:top w:val="single" w:sz="4" w:space="0" w:color="auto"/>
              <w:left w:val="nil"/>
              <w:bottom w:val="single" w:sz="4" w:space="0" w:color="auto"/>
              <w:right w:val="nil"/>
            </w:tcBorders>
            <w:shd w:val="clear" w:color="auto" w:fill="auto"/>
            <w:vAlign w:val="center"/>
            <w:hideMark/>
          </w:tcPr>
          <w:p w:rsidR="001F0541" w:rsidRPr="009C2C8E" w:rsidRDefault="001F0541" w:rsidP="001F0541">
            <w:pPr>
              <w:jc w:val="center"/>
              <w:rPr>
                <w:b/>
                <w:bCs/>
                <w:color w:val="000000"/>
                <w:lang w:eastAsia="es-ES_tradnl"/>
              </w:rPr>
            </w:pPr>
            <w:r w:rsidRPr="009C2C8E">
              <w:rPr>
                <w:b/>
                <w:bCs/>
                <w:color w:val="000000"/>
                <w:lang w:eastAsia="es-ES_tradnl"/>
              </w:rPr>
              <w:t>Máximo</w:t>
            </w:r>
          </w:p>
        </w:tc>
        <w:tc>
          <w:tcPr>
            <w:tcW w:w="0" w:type="auto"/>
            <w:tcBorders>
              <w:top w:val="single" w:sz="4" w:space="0" w:color="auto"/>
              <w:left w:val="nil"/>
              <w:bottom w:val="single" w:sz="4" w:space="0" w:color="auto"/>
              <w:right w:val="nil"/>
            </w:tcBorders>
            <w:shd w:val="clear" w:color="auto" w:fill="auto"/>
            <w:vAlign w:val="center"/>
            <w:hideMark/>
          </w:tcPr>
          <w:p w:rsidR="001F0541" w:rsidRPr="009C2C8E" w:rsidRDefault="001F0541" w:rsidP="001F0541">
            <w:pPr>
              <w:jc w:val="center"/>
              <w:rPr>
                <w:b/>
                <w:bCs/>
                <w:color w:val="000000"/>
                <w:lang w:eastAsia="es-ES_tradnl"/>
              </w:rPr>
            </w:pPr>
            <w:r w:rsidRPr="009C2C8E">
              <w:rPr>
                <w:b/>
                <w:bCs/>
                <w:color w:val="000000"/>
                <w:lang w:eastAsia="es-ES_tradnl"/>
              </w:rPr>
              <w:t>Mínimo</w:t>
            </w:r>
          </w:p>
        </w:tc>
        <w:tc>
          <w:tcPr>
            <w:tcW w:w="0" w:type="auto"/>
            <w:tcBorders>
              <w:top w:val="single" w:sz="4" w:space="0" w:color="auto"/>
              <w:left w:val="nil"/>
              <w:bottom w:val="single" w:sz="4" w:space="0" w:color="auto"/>
              <w:right w:val="nil"/>
            </w:tcBorders>
            <w:shd w:val="clear" w:color="auto" w:fill="auto"/>
            <w:vAlign w:val="center"/>
            <w:hideMark/>
          </w:tcPr>
          <w:p w:rsidR="001F0541" w:rsidRPr="009C2C8E" w:rsidRDefault="001F0541" w:rsidP="001F0541">
            <w:pPr>
              <w:jc w:val="center"/>
              <w:rPr>
                <w:b/>
                <w:bCs/>
                <w:color w:val="000000"/>
                <w:lang w:eastAsia="es-ES_tradnl"/>
              </w:rPr>
            </w:pPr>
            <w:r w:rsidRPr="009C2C8E">
              <w:rPr>
                <w:b/>
                <w:bCs/>
                <w:color w:val="000000"/>
                <w:lang w:eastAsia="es-ES_tradnl"/>
              </w:rPr>
              <w:t>Valor Cualitativo</w:t>
            </w:r>
          </w:p>
        </w:tc>
      </w:tr>
      <w:tr w:rsidR="001F0541" w:rsidRPr="009C2C8E" w:rsidTr="001F0541">
        <w:trPr>
          <w:trHeight w:hRule="exact" w:val="454"/>
        </w:trPr>
        <w:tc>
          <w:tcPr>
            <w:tcW w:w="0" w:type="auto"/>
            <w:tcBorders>
              <w:top w:val="nil"/>
              <w:left w:val="nil"/>
              <w:bottom w:val="single" w:sz="4" w:space="0" w:color="auto"/>
              <w:right w:val="nil"/>
            </w:tcBorders>
            <w:shd w:val="clear" w:color="auto" w:fill="auto"/>
            <w:noWrap/>
            <w:vAlign w:val="center"/>
            <w:hideMark/>
          </w:tcPr>
          <w:p w:rsidR="001F0541" w:rsidRPr="009C2C8E" w:rsidRDefault="001F0541" w:rsidP="001F0541">
            <w:pPr>
              <w:rPr>
                <w:color w:val="000000"/>
                <w:lang w:eastAsia="es-ES_tradnl"/>
              </w:rPr>
            </w:pPr>
            <w:r w:rsidRPr="009C2C8E">
              <w:rPr>
                <w:color w:val="000000"/>
                <w:lang w:eastAsia="es-ES_tradnl"/>
              </w:rPr>
              <w:t>Médicos especialistas</w:t>
            </w:r>
          </w:p>
        </w:tc>
        <w:tc>
          <w:tcPr>
            <w:tcW w:w="0" w:type="auto"/>
            <w:tcBorders>
              <w:top w:val="nil"/>
              <w:left w:val="nil"/>
              <w:bottom w:val="single" w:sz="4" w:space="0" w:color="auto"/>
              <w:right w:val="nil"/>
            </w:tcBorders>
            <w:shd w:val="clear" w:color="auto" w:fill="auto"/>
            <w:noWrap/>
            <w:vAlign w:val="center"/>
            <w:hideMark/>
          </w:tcPr>
          <w:p w:rsidR="001F0541" w:rsidRPr="009C2C8E" w:rsidRDefault="001F0541" w:rsidP="001F0541">
            <w:pPr>
              <w:jc w:val="center"/>
              <w:rPr>
                <w:color w:val="000000"/>
                <w:lang w:eastAsia="es-ES_tradnl"/>
              </w:rPr>
            </w:pPr>
            <w:r w:rsidRPr="009C2C8E">
              <w:rPr>
                <w:color w:val="000000"/>
                <w:lang w:eastAsia="es-ES_tradnl"/>
              </w:rPr>
              <w:t>136</w:t>
            </w:r>
          </w:p>
        </w:tc>
        <w:tc>
          <w:tcPr>
            <w:tcW w:w="0" w:type="auto"/>
            <w:tcBorders>
              <w:top w:val="nil"/>
              <w:left w:val="nil"/>
              <w:bottom w:val="single" w:sz="4" w:space="0" w:color="auto"/>
              <w:right w:val="nil"/>
            </w:tcBorders>
            <w:shd w:val="clear" w:color="auto" w:fill="auto"/>
            <w:noWrap/>
            <w:vAlign w:val="center"/>
            <w:hideMark/>
          </w:tcPr>
          <w:p w:rsidR="001F0541" w:rsidRPr="009C2C8E" w:rsidRDefault="001F0541" w:rsidP="001F0541">
            <w:pPr>
              <w:jc w:val="center"/>
              <w:rPr>
                <w:color w:val="000000"/>
                <w:lang w:eastAsia="es-ES_tradnl"/>
              </w:rPr>
            </w:pPr>
            <w:r w:rsidRPr="009C2C8E">
              <w:rPr>
                <w:color w:val="000000"/>
                <w:lang w:eastAsia="es-ES_tradnl"/>
              </w:rPr>
              <w:t>166</w:t>
            </w:r>
          </w:p>
        </w:tc>
        <w:tc>
          <w:tcPr>
            <w:tcW w:w="0" w:type="auto"/>
            <w:tcBorders>
              <w:top w:val="nil"/>
              <w:left w:val="nil"/>
              <w:bottom w:val="single" w:sz="4" w:space="0" w:color="auto"/>
              <w:right w:val="nil"/>
            </w:tcBorders>
            <w:shd w:val="clear" w:color="auto" w:fill="auto"/>
            <w:noWrap/>
            <w:vAlign w:val="center"/>
            <w:hideMark/>
          </w:tcPr>
          <w:p w:rsidR="001F0541" w:rsidRPr="009C2C8E" w:rsidRDefault="001F0541" w:rsidP="001F0541">
            <w:pPr>
              <w:jc w:val="center"/>
              <w:rPr>
                <w:color w:val="000000"/>
                <w:lang w:eastAsia="es-ES_tradnl"/>
              </w:rPr>
            </w:pPr>
            <w:r w:rsidRPr="009C2C8E">
              <w:rPr>
                <w:color w:val="000000"/>
                <w:lang w:eastAsia="es-ES_tradnl"/>
              </w:rPr>
              <w:t>360</w:t>
            </w:r>
          </w:p>
        </w:tc>
        <w:tc>
          <w:tcPr>
            <w:tcW w:w="0" w:type="auto"/>
            <w:tcBorders>
              <w:top w:val="nil"/>
              <w:left w:val="nil"/>
              <w:bottom w:val="single" w:sz="4" w:space="0" w:color="auto"/>
              <w:right w:val="nil"/>
            </w:tcBorders>
            <w:shd w:val="clear" w:color="auto" w:fill="auto"/>
            <w:noWrap/>
            <w:vAlign w:val="center"/>
            <w:hideMark/>
          </w:tcPr>
          <w:p w:rsidR="001F0541" w:rsidRPr="009C2C8E" w:rsidRDefault="001F0541" w:rsidP="001F0541">
            <w:pPr>
              <w:jc w:val="center"/>
              <w:rPr>
                <w:color w:val="000000"/>
                <w:lang w:eastAsia="es-ES_tradnl"/>
              </w:rPr>
            </w:pPr>
            <w:r w:rsidRPr="009C2C8E">
              <w:rPr>
                <w:color w:val="000000"/>
                <w:lang w:eastAsia="es-ES_tradnl"/>
              </w:rPr>
              <w:t>10</w:t>
            </w:r>
          </w:p>
        </w:tc>
        <w:tc>
          <w:tcPr>
            <w:tcW w:w="0" w:type="auto"/>
            <w:tcBorders>
              <w:top w:val="nil"/>
              <w:left w:val="nil"/>
              <w:bottom w:val="single" w:sz="4" w:space="0" w:color="auto"/>
              <w:right w:val="nil"/>
            </w:tcBorders>
            <w:shd w:val="clear" w:color="auto" w:fill="auto"/>
            <w:noWrap/>
            <w:vAlign w:val="center"/>
            <w:hideMark/>
          </w:tcPr>
          <w:p w:rsidR="001F0541" w:rsidRPr="009C2C8E" w:rsidRDefault="001F0541" w:rsidP="001F0541">
            <w:pPr>
              <w:jc w:val="center"/>
              <w:rPr>
                <w:color w:val="000000"/>
                <w:lang w:eastAsia="es-ES_tradnl"/>
              </w:rPr>
            </w:pPr>
            <w:r w:rsidRPr="009C2C8E">
              <w:rPr>
                <w:color w:val="000000"/>
                <w:lang w:eastAsia="es-ES_tradnl"/>
              </w:rPr>
              <w:t>Bueno</w:t>
            </w:r>
          </w:p>
        </w:tc>
      </w:tr>
      <w:tr w:rsidR="001F0541" w:rsidRPr="009C2C8E" w:rsidTr="001F0541">
        <w:trPr>
          <w:trHeight w:hRule="exact" w:val="454"/>
        </w:trPr>
        <w:tc>
          <w:tcPr>
            <w:tcW w:w="0" w:type="auto"/>
            <w:tcBorders>
              <w:top w:val="single" w:sz="4" w:space="0" w:color="auto"/>
              <w:bottom w:val="single" w:sz="4" w:space="0" w:color="auto"/>
            </w:tcBorders>
            <w:shd w:val="clear" w:color="auto" w:fill="auto"/>
            <w:noWrap/>
            <w:vAlign w:val="center"/>
            <w:hideMark/>
          </w:tcPr>
          <w:p w:rsidR="001F0541" w:rsidRPr="009C2C8E" w:rsidRDefault="001F0541" w:rsidP="001F0541">
            <w:pPr>
              <w:rPr>
                <w:b/>
                <w:bCs/>
                <w:lang w:eastAsia="es-ES_tradnl"/>
              </w:rPr>
            </w:pPr>
            <w:r w:rsidRPr="009C2C8E">
              <w:rPr>
                <w:b/>
                <w:bCs/>
                <w:lang w:eastAsia="es-ES_tradnl"/>
              </w:rPr>
              <w:t>Médicos especialistas</w:t>
            </w:r>
          </w:p>
        </w:tc>
        <w:tc>
          <w:tcPr>
            <w:tcW w:w="0" w:type="auto"/>
            <w:tcBorders>
              <w:top w:val="single" w:sz="4" w:space="0" w:color="auto"/>
              <w:bottom w:val="single" w:sz="4" w:space="0" w:color="auto"/>
            </w:tcBorders>
            <w:shd w:val="clear" w:color="auto" w:fill="auto"/>
            <w:noWrap/>
            <w:vAlign w:val="center"/>
            <w:hideMark/>
          </w:tcPr>
          <w:p w:rsidR="001F0541" w:rsidRPr="009C2C8E" w:rsidRDefault="001F0541" w:rsidP="001F0541">
            <w:pPr>
              <w:jc w:val="center"/>
              <w:rPr>
                <w:b/>
                <w:bCs/>
                <w:lang w:eastAsia="es-ES_tradnl"/>
              </w:rPr>
            </w:pPr>
            <w:r>
              <w:rPr>
                <w:b/>
                <w:bCs/>
                <w:lang w:eastAsia="es-ES_tradnl"/>
              </w:rPr>
              <w:t>136</w:t>
            </w:r>
          </w:p>
        </w:tc>
        <w:tc>
          <w:tcPr>
            <w:tcW w:w="0" w:type="auto"/>
            <w:tcBorders>
              <w:top w:val="single" w:sz="4" w:space="0" w:color="auto"/>
              <w:bottom w:val="single" w:sz="4" w:space="0" w:color="auto"/>
            </w:tcBorders>
            <w:shd w:val="clear" w:color="auto" w:fill="auto"/>
            <w:noWrap/>
            <w:vAlign w:val="center"/>
            <w:hideMark/>
          </w:tcPr>
          <w:p w:rsidR="001F0541" w:rsidRPr="009C2C8E" w:rsidRDefault="001F0541" w:rsidP="001F0541">
            <w:pPr>
              <w:jc w:val="center"/>
              <w:rPr>
                <w:b/>
                <w:bCs/>
                <w:lang w:eastAsia="es-ES_tradnl"/>
              </w:rPr>
            </w:pPr>
            <w:r>
              <w:rPr>
                <w:b/>
                <w:bCs/>
                <w:lang w:eastAsia="es-ES_tradnl"/>
              </w:rPr>
              <w:t>166</w:t>
            </w:r>
          </w:p>
        </w:tc>
        <w:tc>
          <w:tcPr>
            <w:tcW w:w="0" w:type="auto"/>
            <w:tcBorders>
              <w:top w:val="single" w:sz="4" w:space="0" w:color="auto"/>
              <w:bottom w:val="single" w:sz="4" w:space="0" w:color="auto"/>
            </w:tcBorders>
            <w:shd w:val="clear" w:color="auto" w:fill="auto"/>
            <w:noWrap/>
            <w:vAlign w:val="center"/>
            <w:hideMark/>
          </w:tcPr>
          <w:p w:rsidR="001F0541" w:rsidRPr="009C2C8E" w:rsidRDefault="001F0541" w:rsidP="001F0541">
            <w:pPr>
              <w:jc w:val="center"/>
              <w:rPr>
                <w:b/>
                <w:bCs/>
                <w:lang w:eastAsia="es-ES_tradnl"/>
              </w:rPr>
            </w:pPr>
            <w:r>
              <w:rPr>
                <w:b/>
                <w:bCs/>
                <w:lang w:eastAsia="es-ES_tradnl"/>
              </w:rPr>
              <w:t>360</w:t>
            </w:r>
          </w:p>
        </w:tc>
        <w:tc>
          <w:tcPr>
            <w:tcW w:w="0" w:type="auto"/>
            <w:tcBorders>
              <w:top w:val="single" w:sz="4" w:space="0" w:color="auto"/>
              <w:bottom w:val="single" w:sz="4" w:space="0" w:color="auto"/>
            </w:tcBorders>
            <w:shd w:val="clear" w:color="auto" w:fill="auto"/>
            <w:noWrap/>
            <w:vAlign w:val="center"/>
            <w:hideMark/>
          </w:tcPr>
          <w:p w:rsidR="001F0541" w:rsidRPr="009C2C8E" w:rsidRDefault="001F0541" w:rsidP="001F0541">
            <w:pPr>
              <w:jc w:val="center"/>
              <w:rPr>
                <w:b/>
                <w:bCs/>
                <w:lang w:eastAsia="es-ES_tradnl"/>
              </w:rPr>
            </w:pPr>
            <w:r>
              <w:rPr>
                <w:b/>
                <w:bCs/>
                <w:lang w:eastAsia="es-ES_tradnl"/>
              </w:rPr>
              <w:t>10</w:t>
            </w:r>
          </w:p>
        </w:tc>
        <w:tc>
          <w:tcPr>
            <w:tcW w:w="0" w:type="auto"/>
            <w:tcBorders>
              <w:top w:val="single" w:sz="4" w:space="0" w:color="auto"/>
              <w:bottom w:val="single" w:sz="4" w:space="0" w:color="auto"/>
            </w:tcBorders>
            <w:shd w:val="clear" w:color="auto" w:fill="auto"/>
            <w:noWrap/>
            <w:vAlign w:val="center"/>
            <w:hideMark/>
          </w:tcPr>
          <w:p w:rsidR="001F0541" w:rsidRPr="009C2C8E" w:rsidRDefault="001F0541" w:rsidP="001F0541">
            <w:pPr>
              <w:jc w:val="center"/>
              <w:rPr>
                <w:b/>
                <w:bCs/>
                <w:lang w:eastAsia="es-ES_tradnl"/>
              </w:rPr>
            </w:pPr>
            <w:r w:rsidRPr="009C2C8E">
              <w:rPr>
                <w:b/>
                <w:bCs/>
                <w:lang w:eastAsia="es-ES_tradnl"/>
              </w:rPr>
              <w:t>Bueno</w:t>
            </w:r>
          </w:p>
        </w:tc>
      </w:tr>
    </w:tbl>
    <w:p w:rsidR="001F0541" w:rsidRPr="005231FB" w:rsidRDefault="001F0541" w:rsidP="001F0541">
      <w:pPr>
        <w:tabs>
          <w:tab w:val="left" w:pos="7797"/>
        </w:tabs>
        <w:spacing w:before="120"/>
        <w:ind w:left="1135" w:hanging="142"/>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1135" w:hanging="142"/>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pStyle w:val="Prrafodelista"/>
        <w:ind w:left="425" w:firstLine="1"/>
        <w:rPr>
          <w:rFonts w:ascii="Arial" w:hAnsi="Arial" w:cs="Arial"/>
          <w:b/>
          <w:lang w:eastAsia="es-ES"/>
        </w:rPr>
      </w:pPr>
    </w:p>
    <w:p w:rsidR="001F0541" w:rsidRDefault="001F0541" w:rsidP="001F0541">
      <w:pPr>
        <w:ind w:firstLine="851"/>
        <w:jc w:val="center"/>
        <w:rPr>
          <w:rFonts w:ascii="Arial" w:hAnsi="Arial" w:cs="Arial"/>
          <w:b/>
        </w:rPr>
      </w:pPr>
      <w:r>
        <w:rPr>
          <w:noProof/>
          <w:lang w:val="en-US"/>
        </w:rPr>
        <w:drawing>
          <wp:inline distT="0" distB="0" distL="0" distR="0" wp14:anchorId="16348823" wp14:editId="785768A6">
            <wp:extent cx="5400675" cy="3435985"/>
            <wp:effectExtent l="57150" t="57150" r="47625" b="50165"/>
            <wp:docPr id="63" name="Gráfico 63">
              <a:extLst xmlns:a="http://schemas.openxmlformats.org/drawingml/2006/main">
                <a:ext uri="{FF2B5EF4-FFF2-40B4-BE49-F238E27FC236}">
                  <a16:creationId xmlns:a16="http://schemas.microsoft.com/office/drawing/2014/main" id="{00000000-0008-0000-00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1F0541" w:rsidRPr="002B2E3E" w:rsidRDefault="001F0541" w:rsidP="001F0541">
      <w:pPr>
        <w:tabs>
          <w:tab w:val="left" w:pos="851"/>
        </w:tabs>
        <w:ind w:left="851" w:firstLine="14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32</w:t>
      </w:r>
      <w:r w:rsidRPr="005231FB">
        <w:rPr>
          <w:bCs/>
          <w:i/>
          <w:color w:val="000000"/>
          <w:sz w:val="20"/>
          <w:szCs w:val="20"/>
          <w:lang w:eastAsia="es-PE"/>
        </w:rPr>
        <w:t>:</w:t>
      </w:r>
      <w:r>
        <w:rPr>
          <w:bCs/>
          <w:sz w:val="20"/>
          <w:szCs w:val="20"/>
          <w:lang w:eastAsia="es-PE"/>
        </w:rPr>
        <w:t xml:space="preserve"> </w:t>
      </w:r>
      <w:r w:rsidRPr="008132FE">
        <w:rPr>
          <w:bCs/>
          <w:sz w:val="20"/>
          <w:szCs w:val="20"/>
          <w:lang w:eastAsia="es-PE"/>
        </w:rPr>
        <w:t>Análisis estadístico de la variable médicos especialistas</w:t>
      </w:r>
    </w:p>
    <w:p w:rsidR="001F0541" w:rsidRPr="000D7282" w:rsidRDefault="001F0541" w:rsidP="001F0541">
      <w:pPr>
        <w:tabs>
          <w:tab w:val="left" w:pos="851"/>
        </w:tabs>
        <w:ind w:left="851" w:firstLine="142"/>
        <w:rPr>
          <w:bCs/>
          <w:sz w:val="20"/>
          <w:szCs w:val="20"/>
          <w:lang w:eastAsia="es-PE"/>
        </w:rPr>
      </w:pPr>
      <w:r w:rsidRPr="000D7282">
        <w:rPr>
          <w:bCs/>
          <w:sz w:val="20"/>
          <w:szCs w:val="20"/>
          <w:lang w:eastAsia="es-PE"/>
        </w:rPr>
        <w:t>Fuente: Encuesta 2018</w:t>
      </w:r>
    </w:p>
    <w:p w:rsidR="001F0541" w:rsidRDefault="001F0541" w:rsidP="001F0541">
      <w:pPr>
        <w:tabs>
          <w:tab w:val="left" w:pos="851"/>
        </w:tabs>
        <w:ind w:left="851" w:firstLine="142"/>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Default="001F0541" w:rsidP="001F0541">
      <w:pPr>
        <w:jc w:val="center"/>
        <w:rPr>
          <w:rFonts w:ascii="Arial" w:hAnsi="Arial" w:cs="Arial"/>
          <w:b/>
        </w:rPr>
      </w:pPr>
    </w:p>
    <w:p w:rsidR="001F0541" w:rsidRPr="007F6DF0" w:rsidRDefault="001F0541" w:rsidP="001F0541">
      <w:pPr>
        <w:ind w:left="993"/>
        <w:jc w:val="both"/>
        <w:rPr>
          <w:rFonts w:ascii="Arial" w:hAnsi="Arial" w:cs="Arial"/>
          <w:lang w:eastAsia="es-ES"/>
        </w:rPr>
      </w:pPr>
      <w:r w:rsidRPr="007F6DF0">
        <w:rPr>
          <w:rFonts w:ascii="Arial" w:hAnsi="Arial" w:cs="Arial"/>
          <w:b/>
          <w:lang w:eastAsia="es-ES"/>
        </w:rPr>
        <w:t>Interpretación:</w:t>
      </w:r>
    </w:p>
    <w:p w:rsidR="001F0541" w:rsidRPr="007F6DF0" w:rsidRDefault="001F0541" w:rsidP="001F0541">
      <w:pPr>
        <w:ind w:left="993"/>
        <w:jc w:val="both"/>
        <w:rPr>
          <w:bCs/>
          <w:i/>
          <w:color w:val="000000"/>
          <w:lang w:eastAsia="es-PE"/>
        </w:rPr>
      </w:pPr>
      <w:r w:rsidRPr="007F6DF0">
        <w:rPr>
          <w:rFonts w:ascii="Arial" w:hAnsi="Arial" w:cs="Arial"/>
          <w:lang w:eastAsia="es-ES"/>
        </w:rPr>
        <w:t>Tras el análisis estadístico de la variable médicos especialistas, después de asignarle peso / valor, se obtuvo un promedio de 136, una desviación estándar de 166, un puntaje máximo de 360, y un puntaje mínimo de 10, al final obteniendo una calificación como “bueno”.</w:t>
      </w:r>
    </w:p>
    <w:p w:rsidR="001F0541" w:rsidRDefault="001F0541" w:rsidP="001F0541">
      <w:pPr>
        <w:jc w:val="center"/>
        <w:rPr>
          <w:rFonts w:ascii="Arial" w:hAnsi="Arial" w:cs="Arial"/>
          <w:b/>
        </w:rPr>
      </w:pPr>
    </w:p>
    <w:p w:rsidR="001F0541" w:rsidRDefault="001F0541" w:rsidP="001F0541">
      <w:pPr>
        <w:ind w:left="1416" w:hanging="423"/>
        <w:jc w:val="both"/>
        <w:rPr>
          <w:lang w:eastAsia="es-PE"/>
        </w:rPr>
      </w:pPr>
      <w:r>
        <w:rPr>
          <w:lang w:eastAsia="es-PE"/>
        </w:rPr>
        <w:lastRenderedPageBreak/>
        <w:t>Tabla 31</w:t>
      </w:r>
    </w:p>
    <w:p w:rsidR="001F0541" w:rsidRDefault="001F0541" w:rsidP="001F0541">
      <w:pPr>
        <w:pStyle w:val="Prrafodelista"/>
        <w:ind w:left="1416" w:hanging="423"/>
        <w:rPr>
          <w:bCs/>
          <w:i/>
          <w:lang w:eastAsia="es-PE"/>
        </w:rPr>
      </w:pPr>
      <w:r>
        <w:rPr>
          <w:bCs/>
          <w:i/>
          <w:lang w:eastAsia="es-PE"/>
        </w:rPr>
        <w:t>Análisis estadístico de la variable satisfacción del usuario</w:t>
      </w:r>
    </w:p>
    <w:tbl>
      <w:tblPr>
        <w:tblW w:w="8599" w:type="dxa"/>
        <w:tblInd w:w="993" w:type="dxa"/>
        <w:tblLayout w:type="fixed"/>
        <w:tblCellMar>
          <w:left w:w="70" w:type="dxa"/>
          <w:right w:w="70" w:type="dxa"/>
        </w:tblCellMar>
        <w:tblLook w:val="04A0" w:firstRow="1" w:lastRow="0" w:firstColumn="1" w:lastColumn="0" w:noHBand="0" w:noVBand="1"/>
      </w:tblPr>
      <w:tblGrid>
        <w:gridCol w:w="2693"/>
        <w:gridCol w:w="1276"/>
        <w:gridCol w:w="1134"/>
        <w:gridCol w:w="888"/>
        <w:gridCol w:w="1046"/>
        <w:gridCol w:w="1562"/>
      </w:tblGrid>
      <w:tr w:rsidR="001F0541" w:rsidRPr="00CF3D08" w:rsidTr="001F0541">
        <w:trPr>
          <w:trHeight w:val="555"/>
        </w:trPr>
        <w:tc>
          <w:tcPr>
            <w:tcW w:w="2693" w:type="dxa"/>
            <w:tcBorders>
              <w:top w:val="single" w:sz="8" w:space="0" w:color="auto"/>
              <w:left w:val="nil"/>
              <w:bottom w:val="single" w:sz="8" w:space="0" w:color="auto"/>
              <w:right w:val="nil"/>
            </w:tcBorders>
            <w:shd w:val="clear" w:color="auto" w:fill="auto"/>
            <w:vAlign w:val="center"/>
            <w:hideMark/>
          </w:tcPr>
          <w:p w:rsidR="001F0541" w:rsidRPr="00CF3D08" w:rsidRDefault="001F0541" w:rsidP="001F0541">
            <w:pPr>
              <w:jc w:val="center"/>
              <w:rPr>
                <w:b/>
                <w:bCs/>
                <w:color w:val="000000"/>
                <w:lang w:val="es-ES_tradnl" w:eastAsia="es-ES_tradnl"/>
              </w:rPr>
            </w:pPr>
            <w:r w:rsidRPr="00CF3D08">
              <w:rPr>
                <w:b/>
                <w:bCs/>
                <w:color w:val="000000"/>
                <w:lang w:eastAsia="es-ES_tradnl"/>
              </w:rPr>
              <w:t>Aspectos subjetivos y objetivos de  las dimensiones de la variable Satisfacción del usuario</w:t>
            </w:r>
          </w:p>
        </w:tc>
        <w:tc>
          <w:tcPr>
            <w:tcW w:w="1276" w:type="dxa"/>
            <w:tcBorders>
              <w:top w:val="single" w:sz="8" w:space="0" w:color="auto"/>
              <w:left w:val="nil"/>
              <w:bottom w:val="single" w:sz="8" w:space="0" w:color="auto"/>
              <w:right w:val="nil"/>
            </w:tcBorders>
            <w:shd w:val="clear" w:color="auto" w:fill="auto"/>
            <w:vAlign w:val="center"/>
            <w:hideMark/>
          </w:tcPr>
          <w:p w:rsidR="001F0541" w:rsidRPr="00CF3D08" w:rsidRDefault="001F0541" w:rsidP="001F0541">
            <w:pPr>
              <w:jc w:val="center"/>
              <w:rPr>
                <w:b/>
                <w:bCs/>
                <w:color w:val="000000"/>
                <w:lang w:val="es-ES_tradnl" w:eastAsia="es-ES_tradnl"/>
              </w:rPr>
            </w:pPr>
            <w:r w:rsidRPr="00CF3D08">
              <w:rPr>
                <w:b/>
                <w:bCs/>
                <w:color w:val="000000"/>
                <w:lang w:eastAsia="es-ES_tradnl"/>
              </w:rPr>
              <w:t>Promedio</w:t>
            </w:r>
          </w:p>
        </w:tc>
        <w:tc>
          <w:tcPr>
            <w:tcW w:w="1134" w:type="dxa"/>
            <w:tcBorders>
              <w:top w:val="single" w:sz="8" w:space="0" w:color="auto"/>
              <w:left w:val="nil"/>
              <w:bottom w:val="single" w:sz="8" w:space="0" w:color="auto"/>
              <w:right w:val="nil"/>
            </w:tcBorders>
            <w:shd w:val="clear" w:color="auto" w:fill="auto"/>
            <w:vAlign w:val="center"/>
            <w:hideMark/>
          </w:tcPr>
          <w:p w:rsidR="001F0541" w:rsidRPr="00CF3D08" w:rsidRDefault="001F0541" w:rsidP="001F0541">
            <w:pPr>
              <w:jc w:val="center"/>
              <w:rPr>
                <w:b/>
                <w:bCs/>
                <w:color w:val="000000"/>
                <w:lang w:val="es-ES_tradnl" w:eastAsia="es-ES_tradnl"/>
              </w:rPr>
            </w:pPr>
            <w:proofErr w:type="spellStart"/>
            <w:r w:rsidRPr="00CF3D08">
              <w:rPr>
                <w:b/>
                <w:bCs/>
                <w:color w:val="000000"/>
                <w:lang w:eastAsia="es-ES_tradnl"/>
              </w:rPr>
              <w:t>Desv</w:t>
            </w:r>
            <w:proofErr w:type="spellEnd"/>
            <w:r w:rsidRPr="00CF3D08">
              <w:rPr>
                <w:b/>
                <w:bCs/>
                <w:color w:val="000000"/>
                <w:lang w:eastAsia="es-ES_tradnl"/>
              </w:rPr>
              <w:t>. Estándar</w:t>
            </w:r>
          </w:p>
        </w:tc>
        <w:tc>
          <w:tcPr>
            <w:tcW w:w="888" w:type="dxa"/>
            <w:tcBorders>
              <w:top w:val="single" w:sz="8" w:space="0" w:color="auto"/>
              <w:left w:val="nil"/>
              <w:bottom w:val="single" w:sz="8" w:space="0" w:color="auto"/>
              <w:right w:val="nil"/>
            </w:tcBorders>
            <w:shd w:val="clear" w:color="auto" w:fill="auto"/>
            <w:vAlign w:val="center"/>
            <w:hideMark/>
          </w:tcPr>
          <w:p w:rsidR="001F0541" w:rsidRPr="00CF3D08" w:rsidRDefault="001F0541" w:rsidP="001F0541">
            <w:pPr>
              <w:jc w:val="center"/>
              <w:rPr>
                <w:b/>
                <w:bCs/>
                <w:color w:val="000000"/>
                <w:lang w:val="es-ES_tradnl" w:eastAsia="es-ES_tradnl"/>
              </w:rPr>
            </w:pPr>
            <w:proofErr w:type="spellStart"/>
            <w:r>
              <w:rPr>
                <w:b/>
                <w:bCs/>
                <w:color w:val="000000"/>
                <w:lang w:eastAsia="es-ES_tradnl"/>
              </w:rPr>
              <w:t>Máx</w:t>
            </w:r>
            <w:proofErr w:type="spellEnd"/>
          </w:p>
        </w:tc>
        <w:tc>
          <w:tcPr>
            <w:tcW w:w="1046" w:type="dxa"/>
            <w:tcBorders>
              <w:top w:val="single" w:sz="8" w:space="0" w:color="auto"/>
              <w:left w:val="nil"/>
              <w:bottom w:val="single" w:sz="8" w:space="0" w:color="auto"/>
              <w:right w:val="nil"/>
            </w:tcBorders>
            <w:shd w:val="clear" w:color="auto" w:fill="auto"/>
            <w:vAlign w:val="center"/>
            <w:hideMark/>
          </w:tcPr>
          <w:p w:rsidR="001F0541" w:rsidRPr="00CF3D08" w:rsidRDefault="001F0541" w:rsidP="001F0541">
            <w:pPr>
              <w:jc w:val="center"/>
              <w:rPr>
                <w:b/>
                <w:bCs/>
                <w:color w:val="000000"/>
                <w:lang w:val="es-ES_tradnl" w:eastAsia="es-ES_tradnl"/>
              </w:rPr>
            </w:pPr>
            <w:proofErr w:type="spellStart"/>
            <w:r>
              <w:rPr>
                <w:b/>
                <w:bCs/>
                <w:color w:val="000000"/>
                <w:lang w:eastAsia="es-ES_tradnl"/>
              </w:rPr>
              <w:t>Mín</w:t>
            </w:r>
            <w:proofErr w:type="spellEnd"/>
          </w:p>
        </w:tc>
        <w:tc>
          <w:tcPr>
            <w:tcW w:w="1562" w:type="dxa"/>
            <w:tcBorders>
              <w:top w:val="single" w:sz="8" w:space="0" w:color="auto"/>
              <w:left w:val="nil"/>
              <w:bottom w:val="single" w:sz="8" w:space="0" w:color="auto"/>
              <w:right w:val="nil"/>
            </w:tcBorders>
            <w:shd w:val="clear" w:color="auto" w:fill="auto"/>
            <w:vAlign w:val="center"/>
            <w:hideMark/>
          </w:tcPr>
          <w:p w:rsidR="001F0541" w:rsidRPr="00CF3D08" w:rsidRDefault="001F0541" w:rsidP="001F0541">
            <w:pPr>
              <w:jc w:val="center"/>
              <w:rPr>
                <w:b/>
                <w:bCs/>
                <w:color w:val="000000"/>
                <w:lang w:val="es-ES_tradnl" w:eastAsia="es-ES_tradnl"/>
              </w:rPr>
            </w:pPr>
            <w:r w:rsidRPr="00CF3D08">
              <w:rPr>
                <w:b/>
                <w:bCs/>
                <w:color w:val="000000"/>
                <w:lang w:eastAsia="es-ES_tradnl"/>
              </w:rPr>
              <w:t>Valor Cualitativo</w:t>
            </w:r>
          </w:p>
        </w:tc>
      </w:tr>
      <w:tr w:rsidR="001F0541" w:rsidRPr="00CF3D08" w:rsidTr="001F0541">
        <w:trPr>
          <w:trHeight w:hRule="exact" w:val="340"/>
        </w:trPr>
        <w:tc>
          <w:tcPr>
            <w:tcW w:w="2693" w:type="dxa"/>
            <w:tcBorders>
              <w:top w:val="nil"/>
              <w:left w:val="nil"/>
              <w:bottom w:val="nil"/>
              <w:right w:val="nil"/>
            </w:tcBorders>
            <w:shd w:val="clear" w:color="auto" w:fill="auto"/>
            <w:noWrap/>
            <w:vAlign w:val="center"/>
            <w:hideMark/>
          </w:tcPr>
          <w:p w:rsidR="001F0541" w:rsidRPr="00CF3D08" w:rsidRDefault="001F0541" w:rsidP="001F0541">
            <w:pPr>
              <w:rPr>
                <w:color w:val="000000"/>
                <w:lang w:val="es-ES_tradnl" w:eastAsia="es-ES_tradnl"/>
              </w:rPr>
            </w:pPr>
            <w:r w:rsidRPr="00CF3D08">
              <w:rPr>
                <w:color w:val="000000"/>
                <w:lang w:val="es-ES_tradnl" w:eastAsia="es-ES_tradnl"/>
              </w:rPr>
              <w:t>Instalaciones</w:t>
            </w:r>
          </w:p>
        </w:tc>
        <w:tc>
          <w:tcPr>
            <w:tcW w:w="1276"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61</w:t>
            </w:r>
          </w:p>
        </w:tc>
        <w:tc>
          <w:tcPr>
            <w:tcW w:w="1134"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64</w:t>
            </w:r>
          </w:p>
        </w:tc>
        <w:tc>
          <w:tcPr>
            <w:tcW w:w="888"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130</w:t>
            </w:r>
          </w:p>
        </w:tc>
        <w:tc>
          <w:tcPr>
            <w:tcW w:w="1046"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0</w:t>
            </w:r>
          </w:p>
        </w:tc>
        <w:tc>
          <w:tcPr>
            <w:tcW w:w="1562"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Regular</w:t>
            </w:r>
          </w:p>
        </w:tc>
      </w:tr>
      <w:tr w:rsidR="001F0541" w:rsidRPr="00CF3D08" w:rsidTr="001F0541">
        <w:trPr>
          <w:trHeight w:hRule="exact" w:val="340"/>
        </w:trPr>
        <w:tc>
          <w:tcPr>
            <w:tcW w:w="2693" w:type="dxa"/>
            <w:tcBorders>
              <w:top w:val="nil"/>
              <w:left w:val="nil"/>
              <w:bottom w:val="nil"/>
              <w:right w:val="nil"/>
            </w:tcBorders>
            <w:shd w:val="clear" w:color="auto" w:fill="auto"/>
            <w:noWrap/>
            <w:vAlign w:val="center"/>
            <w:hideMark/>
          </w:tcPr>
          <w:p w:rsidR="001F0541" w:rsidRPr="00CF3D08" w:rsidRDefault="001F0541" w:rsidP="001F0541">
            <w:pPr>
              <w:rPr>
                <w:color w:val="000000"/>
                <w:lang w:val="es-ES_tradnl" w:eastAsia="es-ES_tradnl"/>
              </w:rPr>
            </w:pPr>
            <w:r w:rsidRPr="00CF3D08">
              <w:rPr>
                <w:color w:val="000000"/>
                <w:lang w:val="es-ES_tradnl" w:eastAsia="es-ES_tradnl"/>
              </w:rPr>
              <w:t>Tiempo</w:t>
            </w:r>
          </w:p>
        </w:tc>
        <w:tc>
          <w:tcPr>
            <w:tcW w:w="1276"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38</w:t>
            </w:r>
          </w:p>
        </w:tc>
        <w:tc>
          <w:tcPr>
            <w:tcW w:w="1134"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44</w:t>
            </w:r>
          </w:p>
        </w:tc>
        <w:tc>
          <w:tcPr>
            <w:tcW w:w="888"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96</w:t>
            </w:r>
          </w:p>
        </w:tc>
        <w:tc>
          <w:tcPr>
            <w:tcW w:w="1046"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0</w:t>
            </w:r>
          </w:p>
        </w:tc>
        <w:tc>
          <w:tcPr>
            <w:tcW w:w="1562"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Deficiente</w:t>
            </w:r>
          </w:p>
        </w:tc>
      </w:tr>
      <w:tr w:rsidR="001F0541" w:rsidRPr="00CF3D08" w:rsidTr="001F0541">
        <w:trPr>
          <w:trHeight w:hRule="exact" w:val="340"/>
        </w:trPr>
        <w:tc>
          <w:tcPr>
            <w:tcW w:w="2693" w:type="dxa"/>
            <w:tcBorders>
              <w:top w:val="nil"/>
              <w:left w:val="nil"/>
              <w:bottom w:val="nil"/>
              <w:right w:val="nil"/>
            </w:tcBorders>
            <w:shd w:val="clear" w:color="auto" w:fill="auto"/>
            <w:noWrap/>
            <w:vAlign w:val="center"/>
            <w:hideMark/>
          </w:tcPr>
          <w:p w:rsidR="001F0541" w:rsidRPr="00CF3D08" w:rsidRDefault="001F0541" w:rsidP="001F0541">
            <w:pPr>
              <w:rPr>
                <w:color w:val="000000"/>
                <w:lang w:val="es-ES_tradnl" w:eastAsia="es-ES_tradnl"/>
              </w:rPr>
            </w:pPr>
            <w:r w:rsidRPr="00CF3D08">
              <w:rPr>
                <w:color w:val="000000"/>
                <w:lang w:val="es-ES_tradnl" w:eastAsia="es-ES_tradnl"/>
              </w:rPr>
              <w:t>Información</w:t>
            </w:r>
          </w:p>
        </w:tc>
        <w:tc>
          <w:tcPr>
            <w:tcW w:w="1276"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45</w:t>
            </w:r>
          </w:p>
        </w:tc>
        <w:tc>
          <w:tcPr>
            <w:tcW w:w="1134"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55</w:t>
            </w:r>
          </w:p>
        </w:tc>
        <w:tc>
          <w:tcPr>
            <w:tcW w:w="888"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115</w:t>
            </w:r>
          </w:p>
        </w:tc>
        <w:tc>
          <w:tcPr>
            <w:tcW w:w="1046"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0</w:t>
            </w:r>
          </w:p>
        </w:tc>
        <w:tc>
          <w:tcPr>
            <w:tcW w:w="1562"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Deficiente</w:t>
            </w:r>
          </w:p>
        </w:tc>
      </w:tr>
      <w:tr w:rsidR="001F0541" w:rsidRPr="00CF3D08" w:rsidTr="001F0541">
        <w:trPr>
          <w:trHeight w:hRule="exact" w:val="340"/>
        </w:trPr>
        <w:tc>
          <w:tcPr>
            <w:tcW w:w="2693" w:type="dxa"/>
            <w:tcBorders>
              <w:top w:val="nil"/>
              <w:left w:val="nil"/>
              <w:bottom w:val="nil"/>
              <w:right w:val="nil"/>
            </w:tcBorders>
            <w:shd w:val="clear" w:color="auto" w:fill="auto"/>
            <w:noWrap/>
            <w:vAlign w:val="center"/>
            <w:hideMark/>
          </w:tcPr>
          <w:p w:rsidR="001F0541" w:rsidRPr="00CF3D08" w:rsidRDefault="001F0541" w:rsidP="001F0541">
            <w:pPr>
              <w:rPr>
                <w:color w:val="000000"/>
                <w:lang w:val="es-ES_tradnl" w:eastAsia="es-ES_tradnl"/>
              </w:rPr>
            </w:pPr>
            <w:r w:rsidRPr="00CF3D08">
              <w:rPr>
                <w:color w:val="000000"/>
                <w:lang w:val="es-ES_tradnl" w:eastAsia="es-ES_tradnl"/>
              </w:rPr>
              <w:t>Personal</w:t>
            </w:r>
          </w:p>
        </w:tc>
        <w:tc>
          <w:tcPr>
            <w:tcW w:w="1276"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61</w:t>
            </w:r>
          </w:p>
        </w:tc>
        <w:tc>
          <w:tcPr>
            <w:tcW w:w="1134"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64</w:t>
            </w:r>
          </w:p>
        </w:tc>
        <w:tc>
          <w:tcPr>
            <w:tcW w:w="888"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122</w:t>
            </w:r>
          </w:p>
        </w:tc>
        <w:tc>
          <w:tcPr>
            <w:tcW w:w="1046"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0</w:t>
            </w:r>
          </w:p>
        </w:tc>
        <w:tc>
          <w:tcPr>
            <w:tcW w:w="1562" w:type="dxa"/>
            <w:tcBorders>
              <w:top w:val="nil"/>
              <w:left w:val="nil"/>
              <w:bottom w:val="nil"/>
              <w:right w:val="nil"/>
            </w:tcBorders>
            <w:shd w:val="clear" w:color="auto" w:fill="auto"/>
            <w:noWrap/>
            <w:vAlign w:val="center"/>
            <w:hideMark/>
          </w:tcPr>
          <w:p w:rsidR="001F0541" w:rsidRPr="00CF3D08" w:rsidRDefault="001F0541" w:rsidP="001F0541">
            <w:pPr>
              <w:jc w:val="center"/>
              <w:rPr>
                <w:color w:val="000000"/>
                <w:lang w:val="es-ES_tradnl" w:eastAsia="es-ES_tradnl"/>
              </w:rPr>
            </w:pPr>
            <w:r w:rsidRPr="00CF3D08">
              <w:rPr>
                <w:color w:val="000000"/>
                <w:lang w:val="es-ES_tradnl" w:eastAsia="es-ES_tradnl"/>
              </w:rPr>
              <w:t>Regular</w:t>
            </w:r>
          </w:p>
        </w:tc>
      </w:tr>
      <w:tr w:rsidR="001F0541" w:rsidRPr="00CF3D08" w:rsidTr="001F0541">
        <w:trPr>
          <w:trHeight w:hRule="exact" w:val="340"/>
        </w:trPr>
        <w:tc>
          <w:tcPr>
            <w:tcW w:w="2693" w:type="dxa"/>
            <w:tcBorders>
              <w:top w:val="single" w:sz="4" w:space="0" w:color="auto"/>
              <w:left w:val="nil"/>
              <w:bottom w:val="single" w:sz="4" w:space="0" w:color="auto"/>
              <w:right w:val="nil"/>
            </w:tcBorders>
            <w:shd w:val="clear" w:color="auto" w:fill="auto"/>
            <w:noWrap/>
            <w:vAlign w:val="center"/>
            <w:hideMark/>
          </w:tcPr>
          <w:p w:rsidR="001F0541" w:rsidRPr="00CF3D08" w:rsidRDefault="001F0541" w:rsidP="001F0541">
            <w:pPr>
              <w:rPr>
                <w:b/>
                <w:bCs/>
                <w:lang w:val="es-ES_tradnl" w:eastAsia="es-ES_tradnl"/>
              </w:rPr>
            </w:pPr>
            <w:r w:rsidRPr="00CF3D08">
              <w:rPr>
                <w:b/>
                <w:bCs/>
                <w:lang w:val="es-ES_tradnl" w:eastAsia="es-ES_tradnl"/>
              </w:rPr>
              <w:t>Satisfacción del usuario</w:t>
            </w:r>
          </w:p>
        </w:tc>
        <w:tc>
          <w:tcPr>
            <w:tcW w:w="1276" w:type="dxa"/>
            <w:tcBorders>
              <w:top w:val="single" w:sz="4" w:space="0" w:color="auto"/>
              <w:left w:val="nil"/>
              <w:bottom w:val="single" w:sz="4" w:space="0" w:color="auto"/>
              <w:right w:val="nil"/>
            </w:tcBorders>
            <w:shd w:val="clear" w:color="auto" w:fill="auto"/>
            <w:noWrap/>
            <w:vAlign w:val="center"/>
            <w:hideMark/>
          </w:tcPr>
          <w:p w:rsidR="001F0541" w:rsidRPr="00CF3D08" w:rsidRDefault="001F0541" w:rsidP="001F0541">
            <w:pPr>
              <w:jc w:val="center"/>
              <w:rPr>
                <w:b/>
                <w:bCs/>
                <w:lang w:val="es-ES_tradnl" w:eastAsia="es-ES_tradnl"/>
              </w:rPr>
            </w:pPr>
            <w:r w:rsidRPr="00CF3D08">
              <w:rPr>
                <w:b/>
                <w:bCs/>
                <w:lang w:val="es-ES_tradnl" w:eastAsia="es-ES_tradnl"/>
              </w:rPr>
              <w:t>51</w:t>
            </w:r>
          </w:p>
        </w:tc>
        <w:tc>
          <w:tcPr>
            <w:tcW w:w="1134" w:type="dxa"/>
            <w:tcBorders>
              <w:top w:val="single" w:sz="4" w:space="0" w:color="auto"/>
              <w:left w:val="nil"/>
              <w:bottom w:val="single" w:sz="4" w:space="0" w:color="auto"/>
              <w:right w:val="nil"/>
            </w:tcBorders>
            <w:shd w:val="clear" w:color="auto" w:fill="auto"/>
            <w:noWrap/>
            <w:vAlign w:val="center"/>
            <w:hideMark/>
          </w:tcPr>
          <w:p w:rsidR="001F0541" w:rsidRPr="00CF3D08" w:rsidRDefault="001F0541" w:rsidP="001F0541">
            <w:pPr>
              <w:jc w:val="center"/>
              <w:rPr>
                <w:b/>
                <w:bCs/>
                <w:lang w:val="es-ES_tradnl" w:eastAsia="es-ES_tradnl"/>
              </w:rPr>
            </w:pPr>
            <w:r w:rsidRPr="00CF3D08">
              <w:rPr>
                <w:b/>
                <w:bCs/>
                <w:lang w:val="es-ES_tradnl" w:eastAsia="es-ES_tradnl"/>
              </w:rPr>
              <w:t>57</w:t>
            </w:r>
          </w:p>
        </w:tc>
        <w:tc>
          <w:tcPr>
            <w:tcW w:w="888" w:type="dxa"/>
            <w:tcBorders>
              <w:top w:val="single" w:sz="4" w:space="0" w:color="auto"/>
              <w:left w:val="nil"/>
              <w:bottom w:val="single" w:sz="4" w:space="0" w:color="auto"/>
              <w:right w:val="nil"/>
            </w:tcBorders>
            <w:shd w:val="clear" w:color="auto" w:fill="auto"/>
            <w:noWrap/>
            <w:vAlign w:val="center"/>
            <w:hideMark/>
          </w:tcPr>
          <w:p w:rsidR="001F0541" w:rsidRPr="00CF3D08" w:rsidRDefault="001F0541" w:rsidP="001F0541">
            <w:pPr>
              <w:jc w:val="center"/>
              <w:rPr>
                <w:b/>
                <w:bCs/>
                <w:lang w:val="es-ES_tradnl" w:eastAsia="es-ES_tradnl"/>
              </w:rPr>
            </w:pPr>
            <w:r w:rsidRPr="00CF3D08">
              <w:rPr>
                <w:b/>
                <w:bCs/>
                <w:lang w:val="es-ES_tradnl" w:eastAsia="es-ES_tradnl"/>
              </w:rPr>
              <w:t>116</w:t>
            </w:r>
          </w:p>
        </w:tc>
        <w:tc>
          <w:tcPr>
            <w:tcW w:w="1046" w:type="dxa"/>
            <w:tcBorders>
              <w:top w:val="single" w:sz="4" w:space="0" w:color="auto"/>
              <w:left w:val="nil"/>
              <w:bottom w:val="single" w:sz="4" w:space="0" w:color="auto"/>
              <w:right w:val="nil"/>
            </w:tcBorders>
            <w:shd w:val="clear" w:color="auto" w:fill="auto"/>
            <w:noWrap/>
            <w:vAlign w:val="center"/>
            <w:hideMark/>
          </w:tcPr>
          <w:p w:rsidR="001F0541" w:rsidRPr="00CF3D08" w:rsidRDefault="001F0541" w:rsidP="001F0541">
            <w:pPr>
              <w:jc w:val="center"/>
              <w:rPr>
                <w:b/>
                <w:bCs/>
                <w:lang w:val="es-ES_tradnl" w:eastAsia="es-ES_tradnl"/>
              </w:rPr>
            </w:pPr>
            <w:r w:rsidRPr="00CF3D08">
              <w:rPr>
                <w:b/>
                <w:bCs/>
                <w:lang w:val="es-ES_tradnl" w:eastAsia="es-ES_tradnl"/>
              </w:rPr>
              <w:t>0</w:t>
            </w:r>
          </w:p>
        </w:tc>
        <w:tc>
          <w:tcPr>
            <w:tcW w:w="1562" w:type="dxa"/>
            <w:tcBorders>
              <w:top w:val="single" w:sz="4" w:space="0" w:color="auto"/>
              <w:left w:val="nil"/>
              <w:bottom w:val="single" w:sz="4" w:space="0" w:color="auto"/>
              <w:right w:val="nil"/>
            </w:tcBorders>
            <w:shd w:val="clear" w:color="auto" w:fill="auto"/>
            <w:noWrap/>
            <w:vAlign w:val="center"/>
            <w:hideMark/>
          </w:tcPr>
          <w:p w:rsidR="001F0541" w:rsidRPr="00CF3D08" w:rsidRDefault="001F0541" w:rsidP="001F0541">
            <w:pPr>
              <w:jc w:val="center"/>
              <w:rPr>
                <w:b/>
                <w:bCs/>
                <w:lang w:val="es-ES_tradnl" w:eastAsia="es-ES_tradnl"/>
              </w:rPr>
            </w:pPr>
            <w:r w:rsidRPr="00CF3D08">
              <w:rPr>
                <w:b/>
                <w:bCs/>
                <w:lang w:val="es-ES_tradnl" w:eastAsia="es-ES_tradnl"/>
              </w:rPr>
              <w:t>Regular</w:t>
            </w:r>
          </w:p>
        </w:tc>
      </w:tr>
    </w:tbl>
    <w:p w:rsidR="001F0541" w:rsidRPr="005231FB" w:rsidRDefault="001F0541" w:rsidP="001F0541">
      <w:pPr>
        <w:tabs>
          <w:tab w:val="left" w:pos="7797"/>
        </w:tabs>
        <w:spacing w:before="120"/>
        <w:ind w:left="1135" w:hanging="142"/>
        <w:jc w:val="both"/>
        <w:rPr>
          <w:bCs/>
          <w:i/>
          <w:color w:val="000000"/>
          <w:sz w:val="20"/>
          <w:szCs w:val="20"/>
          <w:lang w:eastAsia="es-PE"/>
        </w:rPr>
      </w:pPr>
      <w:r w:rsidRPr="005231FB">
        <w:rPr>
          <w:bCs/>
          <w:i/>
          <w:color w:val="000000"/>
          <w:sz w:val="20"/>
          <w:szCs w:val="20"/>
          <w:lang w:eastAsia="es-PE"/>
        </w:rPr>
        <w:t>Fuente: Encuesta 2018</w:t>
      </w:r>
    </w:p>
    <w:p w:rsidR="001F0541" w:rsidRDefault="001F0541" w:rsidP="001F0541">
      <w:pPr>
        <w:pStyle w:val="Prrafodelista"/>
        <w:ind w:left="1135" w:hanging="142"/>
        <w:jc w:val="both"/>
        <w:rPr>
          <w:bCs/>
          <w:i/>
          <w:color w:val="000000"/>
          <w:sz w:val="20"/>
          <w:szCs w:val="20"/>
          <w:lang w:eastAsia="es-PE"/>
        </w:rPr>
      </w:pPr>
      <w:r w:rsidRPr="005231FB">
        <w:rPr>
          <w:bCs/>
          <w:i/>
          <w:color w:val="000000"/>
          <w:sz w:val="20"/>
          <w:szCs w:val="20"/>
          <w:lang w:eastAsia="es-PE"/>
        </w:rPr>
        <w:t xml:space="preserve">Elaboración: </w:t>
      </w:r>
      <w:r>
        <w:rPr>
          <w:bCs/>
          <w:i/>
          <w:color w:val="000000"/>
          <w:sz w:val="20"/>
          <w:szCs w:val="20"/>
          <w:lang w:eastAsia="es-PE"/>
        </w:rPr>
        <w:t>El autor</w:t>
      </w:r>
    </w:p>
    <w:p w:rsidR="001F0541" w:rsidRDefault="001F0541" w:rsidP="001F0541">
      <w:pPr>
        <w:jc w:val="center"/>
        <w:rPr>
          <w:rFonts w:ascii="Arial" w:hAnsi="Arial" w:cs="Arial"/>
          <w:b/>
        </w:rPr>
      </w:pPr>
    </w:p>
    <w:p w:rsidR="001F0541" w:rsidRDefault="001F0541" w:rsidP="001F0541">
      <w:pPr>
        <w:pStyle w:val="Prrafodelista"/>
        <w:ind w:left="1416" w:hanging="565"/>
        <w:rPr>
          <w:bCs/>
          <w:i/>
          <w:lang w:eastAsia="es-PE"/>
        </w:rPr>
      </w:pPr>
      <w:r>
        <w:rPr>
          <w:noProof/>
          <w:lang w:val="en-US"/>
        </w:rPr>
        <w:drawing>
          <wp:inline distT="0" distB="0" distL="0" distR="0" wp14:anchorId="4C56A283" wp14:editId="32A55F52">
            <wp:extent cx="4809490" cy="3586348"/>
            <wp:effectExtent l="38100" t="57150" r="48260" b="52705"/>
            <wp:docPr id="65" name="Gráfico 65">
              <a:extLst xmlns:a="http://schemas.openxmlformats.org/drawingml/2006/main">
                <a:ext uri="{FF2B5EF4-FFF2-40B4-BE49-F238E27FC236}">
                  <a16:creationId xmlns:a16="http://schemas.microsoft.com/office/drawing/2014/main" id="{00000000-0008-0000-00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1F0541" w:rsidRPr="002B2E3E" w:rsidRDefault="001F0541" w:rsidP="001F0541">
      <w:pPr>
        <w:tabs>
          <w:tab w:val="left" w:pos="851"/>
        </w:tabs>
        <w:ind w:left="851" w:firstLine="142"/>
        <w:rPr>
          <w:bCs/>
          <w:sz w:val="20"/>
          <w:szCs w:val="20"/>
          <w:lang w:eastAsia="es-PE"/>
        </w:rPr>
      </w:pPr>
      <w:r w:rsidRPr="005231FB">
        <w:rPr>
          <w:bCs/>
          <w:i/>
          <w:color w:val="000000"/>
          <w:sz w:val="20"/>
          <w:szCs w:val="20"/>
          <w:lang w:eastAsia="es-PE"/>
        </w:rPr>
        <w:t xml:space="preserve">Figura </w:t>
      </w:r>
      <w:r>
        <w:rPr>
          <w:bCs/>
          <w:i/>
          <w:color w:val="000000"/>
          <w:sz w:val="20"/>
          <w:szCs w:val="20"/>
          <w:lang w:eastAsia="es-PE"/>
        </w:rPr>
        <w:t>33</w:t>
      </w:r>
      <w:r w:rsidRPr="005231FB">
        <w:rPr>
          <w:bCs/>
          <w:i/>
          <w:color w:val="000000"/>
          <w:sz w:val="20"/>
          <w:szCs w:val="20"/>
          <w:lang w:eastAsia="es-PE"/>
        </w:rPr>
        <w:t>:</w:t>
      </w:r>
      <w:r>
        <w:rPr>
          <w:bCs/>
          <w:sz w:val="20"/>
          <w:szCs w:val="20"/>
          <w:lang w:eastAsia="es-PE"/>
        </w:rPr>
        <w:t xml:space="preserve"> Cruce de variables</w:t>
      </w:r>
    </w:p>
    <w:p w:rsidR="001F0541" w:rsidRPr="000D7282" w:rsidRDefault="001F0541" w:rsidP="001F0541">
      <w:pPr>
        <w:tabs>
          <w:tab w:val="left" w:pos="851"/>
        </w:tabs>
        <w:ind w:left="851" w:firstLine="142"/>
        <w:rPr>
          <w:bCs/>
          <w:sz w:val="20"/>
          <w:szCs w:val="20"/>
          <w:lang w:eastAsia="es-PE"/>
        </w:rPr>
      </w:pPr>
      <w:r w:rsidRPr="000D7282">
        <w:rPr>
          <w:bCs/>
          <w:sz w:val="20"/>
          <w:szCs w:val="20"/>
          <w:lang w:eastAsia="es-PE"/>
        </w:rPr>
        <w:t>Fuente: Encuesta 2018</w:t>
      </w:r>
    </w:p>
    <w:p w:rsidR="001F0541" w:rsidRDefault="001F0541" w:rsidP="001F0541">
      <w:pPr>
        <w:tabs>
          <w:tab w:val="left" w:pos="851"/>
        </w:tabs>
        <w:ind w:left="851" w:firstLine="142"/>
        <w:jc w:val="both"/>
        <w:rPr>
          <w:sz w:val="20"/>
          <w:szCs w:val="20"/>
        </w:rPr>
      </w:pPr>
      <w:r w:rsidRPr="005231FB">
        <w:rPr>
          <w:bCs/>
          <w:color w:val="000000"/>
          <w:sz w:val="20"/>
          <w:szCs w:val="20"/>
          <w:lang w:eastAsia="es-PE"/>
        </w:rPr>
        <w:t>Elaboración:</w:t>
      </w:r>
      <w:r w:rsidRPr="005231FB">
        <w:rPr>
          <w:sz w:val="20"/>
          <w:szCs w:val="20"/>
        </w:rPr>
        <w:t xml:space="preserve"> </w:t>
      </w:r>
      <w:r>
        <w:rPr>
          <w:sz w:val="20"/>
          <w:szCs w:val="20"/>
        </w:rPr>
        <w:t>El autor.</w:t>
      </w:r>
    </w:p>
    <w:p w:rsidR="001F0541" w:rsidRDefault="001F0541" w:rsidP="001F0541">
      <w:pPr>
        <w:ind w:left="993"/>
        <w:jc w:val="both"/>
        <w:rPr>
          <w:rFonts w:ascii="Arial" w:hAnsi="Arial" w:cs="Arial"/>
          <w:b/>
          <w:lang w:eastAsia="es-ES"/>
        </w:rPr>
      </w:pPr>
    </w:p>
    <w:p w:rsidR="001F0541" w:rsidRPr="007F6DF0" w:rsidRDefault="001F0541" w:rsidP="001F0541">
      <w:pPr>
        <w:ind w:left="993"/>
        <w:jc w:val="both"/>
        <w:rPr>
          <w:rFonts w:ascii="Arial" w:hAnsi="Arial" w:cs="Arial"/>
          <w:lang w:eastAsia="es-ES"/>
        </w:rPr>
      </w:pPr>
      <w:r w:rsidRPr="007F6DF0">
        <w:rPr>
          <w:rFonts w:ascii="Arial" w:hAnsi="Arial" w:cs="Arial"/>
          <w:b/>
          <w:lang w:eastAsia="es-ES"/>
        </w:rPr>
        <w:t>Interpretación:</w:t>
      </w:r>
    </w:p>
    <w:p w:rsidR="001F0541" w:rsidRPr="007F6DF0" w:rsidRDefault="001F0541" w:rsidP="001F0541">
      <w:pPr>
        <w:ind w:left="993"/>
        <w:jc w:val="both"/>
        <w:rPr>
          <w:bCs/>
          <w:i/>
          <w:color w:val="000000"/>
          <w:lang w:eastAsia="es-PE"/>
        </w:rPr>
      </w:pPr>
      <w:r w:rsidRPr="007F6DF0">
        <w:rPr>
          <w:rFonts w:ascii="Arial" w:hAnsi="Arial" w:cs="Arial"/>
          <w:lang w:eastAsia="es-ES"/>
        </w:rPr>
        <w:t xml:space="preserve">Tras el análisis estadístico de la variable satisfacción del usuario, al analizar la dimensión instalaciones, después de asignarle peso / valor, se obtuvo un promedio de 61, una desviación estándar de 64, un puntaje máximo de 130, y un puntaje </w:t>
      </w:r>
      <w:r w:rsidRPr="007F6DF0">
        <w:rPr>
          <w:rFonts w:ascii="Arial" w:hAnsi="Arial" w:cs="Arial"/>
          <w:lang w:eastAsia="es-ES"/>
        </w:rPr>
        <w:lastRenderedPageBreak/>
        <w:t>mínimo de 0, al final obteniendo una calificación como “regular”, al analizar la dimensión tiempo, después de asignarle peso / valor, se obtuvo un promedio de 38, una desviación estándar de 44, un puntaje máximo de 96, y un puntaje mínimo de 0, al final obteniendo una calificación como “deficiente”, al analizar la dimensión información, después de asignarle peso / valor, se obtuvo un promedio de 45, una desviación estándar de 55, un puntaje máximo de 115, y un puntaje mínimo de 0, al final obteniendo una calificación como “deficiente”, al analizar la dimensión personal, después de asignarle peso / valor, se obtuvo un promedio de 61, una desviación estándar de 64, un puntaje máximo de 122, y un puntaje mínimo de 0, al final obteniendo una calificación como “regular”, el análisis final de la variable satisfacción del usuario, muestra un promedio de 51, una desviación estándar de 57, un puntaje máximo de 116, un puntaje mínimo de 0 y una calificación como “regular”.</w:t>
      </w:r>
    </w:p>
    <w:p w:rsidR="001F0541" w:rsidRDefault="001F0541" w:rsidP="001F0541">
      <w:pPr>
        <w:jc w:val="center"/>
        <w:rPr>
          <w:rFonts w:ascii="Arial" w:hAnsi="Arial" w:cs="Arial"/>
          <w:b/>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Default="001F0541" w:rsidP="001F0541">
      <w:pPr>
        <w:tabs>
          <w:tab w:val="left" w:pos="851"/>
        </w:tabs>
        <w:ind w:left="851" w:firstLine="142"/>
        <w:jc w:val="both"/>
        <w:rPr>
          <w:sz w:val="20"/>
          <w:szCs w:val="20"/>
        </w:rPr>
      </w:pPr>
    </w:p>
    <w:p w:rsidR="001F0541" w:rsidRPr="00CC4431" w:rsidRDefault="001F0541" w:rsidP="00EE2622">
      <w:pPr>
        <w:pStyle w:val="Prrafodelista"/>
        <w:numPr>
          <w:ilvl w:val="0"/>
          <w:numId w:val="2"/>
        </w:numPr>
        <w:suppressAutoHyphens/>
        <w:ind w:left="567" w:hanging="567"/>
        <w:contextualSpacing w:val="0"/>
        <w:jc w:val="center"/>
        <w:rPr>
          <w:rFonts w:ascii="Arial" w:hAnsi="Arial" w:cs="Arial"/>
          <w:b/>
          <w:lang w:eastAsia="es-ES"/>
        </w:rPr>
      </w:pPr>
      <w:r w:rsidRPr="00CC4431">
        <w:rPr>
          <w:rFonts w:ascii="Arial" w:hAnsi="Arial" w:cs="Arial"/>
          <w:b/>
          <w:lang w:eastAsia="es-ES"/>
        </w:rPr>
        <w:lastRenderedPageBreak/>
        <w:t>CONCLUSIONES</w:t>
      </w:r>
    </w:p>
    <w:p w:rsidR="001F0541" w:rsidRPr="00CC4431" w:rsidRDefault="001F0541" w:rsidP="001F0541">
      <w:pPr>
        <w:rPr>
          <w:rFonts w:ascii="Arial" w:hAnsi="Arial" w:cs="Arial"/>
          <w:b/>
        </w:rPr>
      </w:pPr>
    </w:p>
    <w:p w:rsidR="001F0541" w:rsidRDefault="001F0541" w:rsidP="001F0541">
      <w:pPr>
        <w:jc w:val="both"/>
        <w:rPr>
          <w:rFonts w:ascii="Arial" w:hAnsi="Arial" w:cs="Arial"/>
        </w:rPr>
      </w:pPr>
      <w:r w:rsidRPr="00CC4431">
        <w:rPr>
          <w:rFonts w:ascii="Arial" w:hAnsi="Arial" w:cs="Arial"/>
        </w:rPr>
        <w:t>Después de recopilar, analizar, procesar e interpretar la información de</w:t>
      </w:r>
      <w:r>
        <w:rPr>
          <w:rFonts w:ascii="Arial" w:hAnsi="Arial" w:cs="Arial"/>
        </w:rPr>
        <w:t>l</w:t>
      </w:r>
      <w:r w:rsidRPr="00CC4431">
        <w:rPr>
          <w:rFonts w:ascii="Arial" w:hAnsi="Arial" w:cs="Arial"/>
        </w:rPr>
        <w:t xml:space="preserve"> </w:t>
      </w:r>
      <w:r>
        <w:rPr>
          <w:rFonts w:ascii="Arial" w:hAnsi="Arial" w:cs="Arial"/>
        </w:rPr>
        <w:t>d</w:t>
      </w:r>
      <w:r w:rsidRPr="00CA485A">
        <w:rPr>
          <w:rFonts w:ascii="Arial" w:hAnsi="Arial" w:cs="Arial"/>
        </w:rPr>
        <w:t>éficit de médicos especialistas en pediatría y su influencia en la satisfacción del usuario en el Hospital de Especialidades Básicas La Noria – Trujillo, 2018</w:t>
      </w:r>
      <w:r w:rsidRPr="00CC4431">
        <w:rPr>
          <w:rFonts w:ascii="Arial" w:hAnsi="Arial" w:cs="Arial"/>
        </w:rPr>
        <w:t xml:space="preserve">, contrastarla con las variables de estudios, </w:t>
      </w:r>
      <w:r>
        <w:rPr>
          <w:rFonts w:ascii="Arial" w:hAnsi="Arial" w:cs="Arial"/>
        </w:rPr>
        <w:t>se concluye la investigación con lo siguiente:</w:t>
      </w:r>
    </w:p>
    <w:p w:rsidR="001F0541" w:rsidRDefault="001F0541" w:rsidP="001F0541">
      <w:pPr>
        <w:jc w:val="both"/>
        <w:rPr>
          <w:rFonts w:ascii="Arial" w:hAnsi="Arial" w:cs="Arial"/>
        </w:rPr>
      </w:pPr>
    </w:p>
    <w:p w:rsidR="001F0541" w:rsidRDefault="001F0541" w:rsidP="00EE2622">
      <w:pPr>
        <w:pStyle w:val="Prrafodelista"/>
        <w:numPr>
          <w:ilvl w:val="0"/>
          <w:numId w:val="1"/>
        </w:numPr>
        <w:suppressAutoHyphens/>
        <w:ind w:left="284" w:hanging="284"/>
        <w:contextualSpacing w:val="0"/>
        <w:jc w:val="both"/>
        <w:rPr>
          <w:rFonts w:ascii="Arial" w:hAnsi="Arial" w:cs="Arial"/>
        </w:rPr>
      </w:pPr>
      <w:r>
        <w:rPr>
          <w:rFonts w:ascii="Arial" w:hAnsi="Arial" w:cs="Arial"/>
        </w:rPr>
        <w:t>S</w:t>
      </w:r>
      <w:r w:rsidRPr="00CC4431">
        <w:rPr>
          <w:rFonts w:ascii="Arial" w:hAnsi="Arial" w:cs="Arial"/>
        </w:rPr>
        <w:t>e pudo determinar que e</w:t>
      </w:r>
      <w:r>
        <w:rPr>
          <w:rFonts w:ascii="Arial" w:hAnsi="Arial" w:cs="Arial"/>
        </w:rPr>
        <w:t>l</w:t>
      </w:r>
      <w:r w:rsidRPr="00CC4431">
        <w:rPr>
          <w:rFonts w:ascii="Arial" w:hAnsi="Arial" w:cs="Arial"/>
        </w:rPr>
        <w:t xml:space="preserve"> </w:t>
      </w:r>
      <w:r>
        <w:rPr>
          <w:rFonts w:ascii="Arial" w:hAnsi="Arial" w:cs="Arial"/>
        </w:rPr>
        <w:t>d</w:t>
      </w:r>
      <w:r w:rsidRPr="00CA485A">
        <w:rPr>
          <w:rFonts w:ascii="Arial" w:hAnsi="Arial" w:cs="Arial"/>
        </w:rPr>
        <w:t xml:space="preserve">éficit de médicos especialistas en pediatría </w:t>
      </w:r>
      <w:r>
        <w:rPr>
          <w:rFonts w:ascii="Arial" w:hAnsi="Arial" w:cs="Arial"/>
        </w:rPr>
        <w:t>si influye</w:t>
      </w:r>
      <w:r w:rsidRPr="00CA485A">
        <w:rPr>
          <w:rFonts w:ascii="Arial" w:hAnsi="Arial" w:cs="Arial"/>
        </w:rPr>
        <w:t xml:space="preserve"> en la satisfacción</w:t>
      </w:r>
      <w:r>
        <w:rPr>
          <w:rFonts w:ascii="Arial" w:hAnsi="Arial" w:cs="Arial"/>
        </w:rPr>
        <w:t xml:space="preserve"> del usuario, de manera negativa, además de varios factores que causan niveles de insatisfacción.</w:t>
      </w:r>
    </w:p>
    <w:p w:rsidR="001F0541" w:rsidRDefault="001F0541" w:rsidP="001F0541">
      <w:pPr>
        <w:jc w:val="both"/>
        <w:rPr>
          <w:rFonts w:ascii="Arial" w:hAnsi="Arial" w:cs="Arial"/>
        </w:rPr>
      </w:pPr>
    </w:p>
    <w:p w:rsidR="001F0541" w:rsidRPr="00AE0C7E" w:rsidRDefault="001F0541" w:rsidP="00EE2622">
      <w:pPr>
        <w:pStyle w:val="Prrafodelista"/>
        <w:numPr>
          <w:ilvl w:val="0"/>
          <w:numId w:val="1"/>
        </w:numPr>
        <w:suppressAutoHyphens/>
        <w:ind w:left="284" w:hanging="284"/>
        <w:contextualSpacing w:val="0"/>
        <w:jc w:val="both"/>
        <w:rPr>
          <w:rFonts w:ascii="Arial" w:hAnsi="Arial" w:cs="Arial"/>
        </w:rPr>
      </w:pPr>
      <w:r>
        <w:rPr>
          <w:rFonts w:ascii="Arial" w:hAnsi="Arial" w:cs="Arial"/>
        </w:rPr>
        <w:t xml:space="preserve">Se identificó los principales niveles de satisfacción percibido por los usuarios son: el déficit de especialistas, </w:t>
      </w:r>
      <w:r w:rsidRPr="00AE0C7E">
        <w:rPr>
          <w:rFonts w:ascii="Arial" w:hAnsi="Arial" w:cs="Arial"/>
        </w:rPr>
        <w:t>la prestación de servicios</w:t>
      </w:r>
      <w:r>
        <w:rPr>
          <w:rFonts w:ascii="Arial" w:hAnsi="Arial" w:cs="Arial"/>
        </w:rPr>
        <w:t xml:space="preserve"> del especialista, </w:t>
      </w:r>
      <w:r w:rsidRPr="00AE0C7E">
        <w:rPr>
          <w:rFonts w:ascii="Arial" w:hAnsi="Arial" w:cs="Arial"/>
        </w:rPr>
        <w:t>el tiempo que demora el espe</w:t>
      </w:r>
      <w:r>
        <w:rPr>
          <w:rFonts w:ascii="Arial" w:hAnsi="Arial" w:cs="Arial"/>
        </w:rPr>
        <w:t xml:space="preserve">cialista en atender al paciente, </w:t>
      </w:r>
      <w:r w:rsidRPr="00AE0C7E">
        <w:rPr>
          <w:rFonts w:ascii="Arial" w:hAnsi="Arial" w:cs="Arial"/>
        </w:rPr>
        <w:t xml:space="preserve">trato y la calidad que recibió </w:t>
      </w:r>
      <w:r>
        <w:rPr>
          <w:rFonts w:ascii="Arial" w:hAnsi="Arial" w:cs="Arial"/>
        </w:rPr>
        <w:t xml:space="preserve">del especialista que lo atendió, además su satisfacción con </w:t>
      </w:r>
      <w:r>
        <w:rPr>
          <w:i/>
          <w:iCs/>
          <w:sz w:val="23"/>
          <w:szCs w:val="23"/>
        </w:rPr>
        <w:t>l</w:t>
      </w:r>
      <w:r w:rsidRPr="00335EBB">
        <w:rPr>
          <w:rFonts w:ascii="Arial" w:hAnsi="Arial" w:cs="Arial"/>
        </w:rPr>
        <w:t xml:space="preserve">as instalaciones, elementos, </w:t>
      </w:r>
      <w:r>
        <w:rPr>
          <w:rFonts w:ascii="Arial" w:hAnsi="Arial" w:cs="Arial"/>
        </w:rPr>
        <w:t xml:space="preserve">la higiene del área </w:t>
      </w:r>
      <w:r w:rsidRPr="00335EBB">
        <w:rPr>
          <w:rFonts w:ascii="Arial" w:hAnsi="Arial" w:cs="Arial"/>
        </w:rPr>
        <w:t>y el trato del personal del área de pediatría hacia los usuarios</w:t>
      </w:r>
      <w:r>
        <w:rPr>
          <w:rFonts w:ascii="Arial" w:hAnsi="Arial" w:cs="Arial"/>
        </w:rPr>
        <w:t>.</w:t>
      </w:r>
    </w:p>
    <w:p w:rsidR="001F0541" w:rsidRPr="00AE0C7E" w:rsidRDefault="001F0541" w:rsidP="001F0541">
      <w:pPr>
        <w:pStyle w:val="Prrafodelista"/>
        <w:ind w:left="284"/>
        <w:jc w:val="both"/>
        <w:rPr>
          <w:rFonts w:ascii="Arial" w:hAnsi="Arial" w:cs="Arial"/>
        </w:rPr>
      </w:pPr>
    </w:p>
    <w:p w:rsidR="001F0541" w:rsidRPr="00D81CB4" w:rsidRDefault="001F0541" w:rsidP="00EE2622">
      <w:pPr>
        <w:pStyle w:val="Prrafodelista"/>
        <w:numPr>
          <w:ilvl w:val="0"/>
          <w:numId w:val="1"/>
        </w:numPr>
        <w:suppressAutoHyphens/>
        <w:ind w:left="284" w:hanging="284"/>
        <w:contextualSpacing w:val="0"/>
        <w:jc w:val="both"/>
        <w:rPr>
          <w:rFonts w:ascii="Arial" w:hAnsi="Arial" w:cs="Arial"/>
        </w:rPr>
      </w:pPr>
      <w:r>
        <w:rPr>
          <w:rFonts w:ascii="Arial" w:hAnsi="Arial" w:cs="Arial"/>
        </w:rPr>
        <w:t xml:space="preserve">El principal factor de satisfacción del usuario en </w:t>
      </w:r>
      <w:r w:rsidRPr="00CA485A">
        <w:rPr>
          <w:rFonts w:ascii="Arial" w:hAnsi="Arial" w:cs="Arial"/>
        </w:rPr>
        <w:t>el Hospital de Especialidades Básicas La Noria – Trujillo</w:t>
      </w:r>
      <w:r>
        <w:rPr>
          <w:rFonts w:ascii="Arial" w:hAnsi="Arial" w:cs="Arial"/>
        </w:rPr>
        <w:t>, es el médico especialista catalogado en su valor cualitativo como “bueno”.</w:t>
      </w:r>
    </w:p>
    <w:p w:rsidR="001F0541" w:rsidRPr="00CC4431" w:rsidRDefault="001F0541" w:rsidP="001F0541">
      <w:pPr>
        <w:pStyle w:val="Prrafodelista"/>
        <w:rPr>
          <w:rFonts w:ascii="Arial" w:hAnsi="Arial" w:cs="Arial"/>
          <w:b/>
        </w:rPr>
      </w:pPr>
    </w:p>
    <w:p w:rsidR="001F0541" w:rsidRDefault="001F0541" w:rsidP="00EE2622">
      <w:pPr>
        <w:pStyle w:val="Prrafodelista"/>
        <w:numPr>
          <w:ilvl w:val="0"/>
          <w:numId w:val="1"/>
        </w:numPr>
        <w:suppressAutoHyphens/>
        <w:ind w:left="284" w:hanging="284"/>
        <w:contextualSpacing w:val="0"/>
        <w:jc w:val="both"/>
        <w:rPr>
          <w:rFonts w:ascii="Arial" w:hAnsi="Arial" w:cs="Arial"/>
          <w:b/>
          <w:lang w:eastAsia="es-ES"/>
        </w:rPr>
      </w:pPr>
      <w:r>
        <w:rPr>
          <w:rFonts w:ascii="Arial" w:hAnsi="Arial" w:cs="Arial"/>
        </w:rPr>
        <w:t xml:space="preserve">Se determinó que las dimensiones que presentan complicaciones </w:t>
      </w:r>
      <w:r w:rsidRPr="006B3F09">
        <w:rPr>
          <w:rFonts w:ascii="Arial" w:hAnsi="Arial" w:cs="Arial"/>
        </w:rPr>
        <w:t xml:space="preserve">en </w:t>
      </w:r>
      <w:r w:rsidRPr="006B3F09">
        <w:rPr>
          <w:rFonts w:ascii="Arial" w:hAnsi="Arial" w:cs="Arial"/>
          <w:lang w:eastAsia="es-ES"/>
        </w:rPr>
        <w:t>la satisfacción del usuario del Hospital de Especialida</w:t>
      </w:r>
      <w:r>
        <w:rPr>
          <w:rFonts w:ascii="Arial" w:hAnsi="Arial" w:cs="Arial"/>
          <w:lang w:eastAsia="es-ES"/>
        </w:rPr>
        <w:t>des Básicas La Noria – Trujillo son el tiempo con una calificación de deficiente y la información con una calificación de deficiente.</w:t>
      </w:r>
    </w:p>
    <w:p w:rsidR="001F0541" w:rsidRDefault="001F0541" w:rsidP="001F0541">
      <w:pPr>
        <w:autoSpaceDE w:val="0"/>
        <w:autoSpaceDN w:val="0"/>
        <w:adjustRightInd w:val="0"/>
        <w:jc w:val="center"/>
        <w:rPr>
          <w:rFonts w:ascii="Arial" w:eastAsia="Calibri" w:hAnsi="Arial" w:cs="Arial"/>
          <w:b/>
          <w:lang w:eastAsia="es-PE"/>
        </w:rPr>
      </w:pPr>
    </w:p>
    <w:p w:rsidR="001F0541" w:rsidRDefault="001F0541" w:rsidP="001F0541">
      <w:pPr>
        <w:autoSpaceDE w:val="0"/>
        <w:autoSpaceDN w:val="0"/>
        <w:adjustRightInd w:val="0"/>
        <w:jc w:val="center"/>
        <w:rPr>
          <w:rFonts w:ascii="Arial" w:eastAsia="Calibri" w:hAnsi="Arial" w:cs="Arial"/>
          <w:b/>
          <w:lang w:eastAsia="es-PE"/>
        </w:rPr>
      </w:pPr>
    </w:p>
    <w:p w:rsidR="001F0541" w:rsidRDefault="001F0541" w:rsidP="001F0541">
      <w:pPr>
        <w:autoSpaceDE w:val="0"/>
        <w:autoSpaceDN w:val="0"/>
        <w:adjustRightInd w:val="0"/>
        <w:jc w:val="center"/>
        <w:rPr>
          <w:rFonts w:ascii="Arial" w:eastAsia="Calibri" w:hAnsi="Arial" w:cs="Arial"/>
          <w:b/>
          <w:lang w:eastAsia="es-PE"/>
        </w:rPr>
      </w:pPr>
    </w:p>
    <w:p w:rsidR="001F0541" w:rsidRDefault="001F0541" w:rsidP="001F0541">
      <w:pPr>
        <w:autoSpaceDE w:val="0"/>
        <w:autoSpaceDN w:val="0"/>
        <w:adjustRightInd w:val="0"/>
        <w:jc w:val="center"/>
        <w:rPr>
          <w:rFonts w:ascii="Arial" w:eastAsia="Calibri" w:hAnsi="Arial" w:cs="Arial"/>
          <w:b/>
          <w:lang w:eastAsia="es-PE"/>
        </w:rPr>
      </w:pPr>
    </w:p>
    <w:p w:rsidR="001F0541" w:rsidRDefault="001F0541" w:rsidP="001F0541">
      <w:pPr>
        <w:autoSpaceDE w:val="0"/>
        <w:autoSpaceDN w:val="0"/>
        <w:adjustRightInd w:val="0"/>
        <w:jc w:val="center"/>
        <w:rPr>
          <w:rFonts w:ascii="Arial" w:eastAsia="Calibri" w:hAnsi="Arial" w:cs="Arial"/>
          <w:b/>
          <w:lang w:eastAsia="es-PE"/>
        </w:rPr>
      </w:pPr>
    </w:p>
    <w:p w:rsidR="00E52D61" w:rsidRDefault="00E52D61" w:rsidP="001F0541">
      <w:pPr>
        <w:autoSpaceDE w:val="0"/>
        <w:autoSpaceDN w:val="0"/>
        <w:adjustRightInd w:val="0"/>
        <w:jc w:val="center"/>
        <w:rPr>
          <w:rFonts w:ascii="Arial" w:eastAsia="Calibri" w:hAnsi="Arial" w:cs="Arial"/>
          <w:b/>
          <w:lang w:eastAsia="es-PE"/>
        </w:rPr>
      </w:pPr>
    </w:p>
    <w:p w:rsidR="00E52D61" w:rsidRDefault="00E52D61" w:rsidP="001F0541">
      <w:pPr>
        <w:autoSpaceDE w:val="0"/>
        <w:autoSpaceDN w:val="0"/>
        <w:adjustRightInd w:val="0"/>
        <w:jc w:val="center"/>
        <w:rPr>
          <w:rFonts w:ascii="Arial" w:eastAsia="Calibri" w:hAnsi="Arial" w:cs="Arial"/>
          <w:b/>
          <w:lang w:eastAsia="es-PE"/>
        </w:rPr>
      </w:pPr>
    </w:p>
    <w:p w:rsidR="00E52D61" w:rsidRDefault="00E52D61" w:rsidP="001F0541">
      <w:pPr>
        <w:autoSpaceDE w:val="0"/>
        <w:autoSpaceDN w:val="0"/>
        <w:adjustRightInd w:val="0"/>
        <w:jc w:val="center"/>
        <w:rPr>
          <w:rFonts w:ascii="Arial" w:eastAsia="Calibri" w:hAnsi="Arial" w:cs="Arial"/>
          <w:b/>
          <w:lang w:eastAsia="es-PE"/>
        </w:rPr>
      </w:pPr>
    </w:p>
    <w:p w:rsidR="00E52D61" w:rsidRDefault="00E52D61" w:rsidP="001F0541">
      <w:pPr>
        <w:autoSpaceDE w:val="0"/>
        <w:autoSpaceDN w:val="0"/>
        <w:adjustRightInd w:val="0"/>
        <w:jc w:val="center"/>
        <w:rPr>
          <w:rFonts w:ascii="Arial" w:eastAsia="Calibri" w:hAnsi="Arial" w:cs="Arial"/>
          <w:b/>
          <w:lang w:eastAsia="es-PE"/>
        </w:rPr>
      </w:pPr>
    </w:p>
    <w:p w:rsidR="00E52D61" w:rsidRDefault="00E52D61" w:rsidP="001F0541">
      <w:pPr>
        <w:autoSpaceDE w:val="0"/>
        <w:autoSpaceDN w:val="0"/>
        <w:adjustRightInd w:val="0"/>
        <w:jc w:val="center"/>
        <w:rPr>
          <w:rFonts w:ascii="Arial" w:eastAsia="Calibri" w:hAnsi="Arial" w:cs="Arial"/>
          <w:b/>
          <w:lang w:eastAsia="es-PE"/>
        </w:rPr>
      </w:pPr>
    </w:p>
    <w:p w:rsidR="00E52D61" w:rsidRDefault="00E52D61" w:rsidP="001F0541">
      <w:pPr>
        <w:autoSpaceDE w:val="0"/>
        <w:autoSpaceDN w:val="0"/>
        <w:adjustRightInd w:val="0"/>
        <w:jc w:val="center"/>
        <w:rPr>
          <w:rFonts w:ascii="Arial" w:eastAsia="Calibri" w:hAnsi="Arial" w:cs="Arial"/>
          <w:b/>
          <w:lang w:eastAsia="es-PE"/>
        </w:rPr>
      </w:pPr>
    </w:p>
    <w:p w:rsidR="00E52D61" w:rsidRDefault="00E52D61" w:rsidP="001F0541">
      <w:pPr>
        <w:autoSpaceDE w:val="0"/>
        <w:autoSpaceDN w:val="0"/>
        <w:adjustRightInd w:val="0"/>
        <w:jc w:val="center"/>
        <w:rPr>
          <w:rFonts w:ascii="Arial" w:eastAsia="Calibri" w:hAnsi="Arial" w:cs="Arial"/>
          <w:b/>
          <w:lang w:eastAsia="es-PE"/>
        </w:rPr>
      </w:pPr>
    </w:p>
    <w:p w:rsidR="001F0541" w:rsidRDefault="001F0541" w:rsidP="001F0541">
      <w:pPr>
        <w:autoSpaceDE w:val="0"/>
        <w:autoSpaceDN w:val="0"/>
        <w:adjustRightInd w:val="0"/>
        <w:jc w:val="center"/>
        <w:rPr>
          <w:rFonts w:ascii="Arial" w:eastAsia="Calibri" w:hAnsi="Arial" w:cs="Arial"/>
          <w:b/>
          <w:lang w:eastAsia="es-PE"/>
        </w:rPr>
      </w:pPr>
    </w:p>
    <w:p w:rsidR="001F0541" w:rsidRDefault="001F0541" w:rsidP="001F0541">
      <w:pPr>
        <w:autoSpaceDE w:val="0"/>
        <w:autoSpaceDN w:val="0"/>
        <w:adjustRightInd w:val="0"/>
        <w:jc w:val="center"/>
        <w:rPr>
          <w:rFonts w:ascii="Arial" w:eastAsia="Calibri" w:hAnsi="Arial" w:cs="Arial"/>
          <w:b/>
          <w:lang w:eastAsia="es-PE"/>
        </w:rPr>
      </w:pPr>
    </w:p>
    <w:p w:rsidR="001F0541" w:rsidRPr="00D13329" w:rsidRDefault="001F0541" w:rsidP="00EE2622">
      <w:pPr>
        <w:pStyle w:val="Prrafodelista"/>
        <w:numPr>
          <w:ilvl w:val="0"/>
          <w:numId w:val="2"/>
        </w:numPr>
        <w:suppressAutoHyphens/>
        <w:ind w:left="567" w:hanging="567"/>
        <w:contextualSpacing w:val="0"/>
        <w:jc w:val="center"/>
        <w:rPr>
          <w:rFonts w:ascii="Arial" w:hAnsi="Arial" w:cs="Arial"/>
          <w:b/>
          <w:lang w:eastAsia="es-ES"/>
        </w:rPr>
      </w:pPr>
      <w:r w:rsidRPr="00D13329">
        <w:rPr>
          <w:rFonts w:ascii="Arial" w:hAnsi="Arial" w:cs="Arial"/>
          <w:b/>
          <w:lang w:eastAsia="es-ES"/>
        </w:rPr>
        <w:lastRenderedPageBreak/>
        <w:t>RECOMENDACIONES</w:t>
      </w:r>
    </w:p>
    <w:p w:rsidR="001F0541" w:rsidRPr="00CC4431" w:rsidRDefault="001F0541" w:rsidP="001F0541">
      <w:pPr>
        <w:autoSpaceDE w:val="0"/>
        <w:autoSpaceDN w:val="0"/>
        <w:adjustRightInd w:val="0"/>
        <w:ind w:left="993"/>
        <w:jc w:val="both"/>
        <w:rPr>
          <w:rFonts w:ascii="Arial" w:eastAsia="Calibri" w:hAnsi="Arial" w:cs="Arial"/>
          <w:lang w:eastAsia="es-PE"/>
        </w:rPr>
      </w:pPr>
    </w:p>
    <w:p w:rsidR="001F0541" w:rsidRPr="00CC4431" w:rsidRDefault="001F0541" w:rsidP="00EE2622">
      <w:pPr>
        <w:pStyle w:val="Prrafodelista"/>
        <w:numPr>
          <w:ilvl w:val="3"/>
          <w:numId w:val="4"/>
        </w:numPr>
        <w:autoSpaceDE w:val="0"/>
        <w:autoSpaceDN w:val="0"/>
        <w:adjustRightInd w:val="0"/>
        <w:ind w:left="426" w:hanging="426"/>
        <w:contextualSpacing w:val="0"/>
        <w:jc w:val="both"/>
        <w:rPr>
          <w:rFonts w:ascii="Arial" w:eastAsia="Calibri" w:hAnsi="Arial" w:cs="Arial"/>
          <w:lang w:eastAsia="es-PE"/>
        </w:rPr>
      </w:pPr>
      <w:r>
        <w:rPr>
          <w:rFonts w:ascii="Arial" w:eastAsia="Calibri" w:hAnsi="Arial" w:cs="Arial"/>
          <w:lang w:eastAsia="es-PE"/>
        </w:rPr>
        <w:t xml:space="preserve">Solicitar con suma urgencia los servicios de un especialista en pediatría extra para </w:t>
      </w:r>
      <w:r w:rsidRPr="00CA485A">
        <w:rPr>
          <w:rFonts w:ascii="Arial" w:hAnsi="Arial" w:cs="Arial"/>
        </w:rPr>
        <w:t>el Hospital de Especialidades Básicas La Noria – Trujillo</w:t>
      </w:r>
      <w:r>
        <w:rPr>
          <w:rFonts w:ascii="Arial" w:hAnsi="Arial" w:cs="Arial"/>
        </w:rPr>
        <w:t>, ya que el único estable no se abastece para atender a toda la cantidad de pacientes, ya que solo labora 8 horas al día, y muchas emergencias se han presentado en ausencia de este generando una gran insatisfacción por parte de los usuarios.</w:t>
      </w:r>
    </w:p>
    <w:p w:rsidR="001F0541" w:rsidRPr="00CC4431" w:rsidRDefault="001F0541" w:rsidP="001F0541">
      <w:pPr>
        <w:pStyle w:val="Prrafodelista"/>
        <w:autoSpaceDE w:val="0"/>
        <w:autoSpaceDN w:val="0"/>
        <w:adjustRightInd w:val="0"/>
        <w:ind w:left="426"/>
        <w:jc w:val="both"/>
        <w:rPr>
          <w:rFonts w:ascii="Arial" w:eastAsia="Calibri" w:hAnsi="Arial" w:cs="Arial"/>
          <w:lang w:eastAsia="es-PE"/>
        </w:rPr>
      </w:pPr>
    </w:p>
    <w:p w:rsidR="001F0541" w:rsidRPr="00AE0C7E" w:rsidRDefault="001F0541" w:rsidP="00EE2622">
      <w:pPr>
        <w:pStyle w:val="Prrafodelista"/>
        <w:numPr>
          <w:ilvl w:val="0"/>
          <w:numId w:val="1"/>
        </w:numPr>
        <w:suppressAutoHyphens/>
        <w:ind w:left="284" w:hanging="284"/>
        <w:contextualSpacing w:val="0"/>
        <w:jc w:val="both"/>
        <w:rPr>
          <w:rFonts w:ascii="Arial" w:hAnsi="Arial" w:cs="Arial"/>
        </w:rPr>
      </w:pPr>
      <w:r>
        <w:rPr>
          <w:rFonts w:ascii="Arial" w:hAnsi="Arial" w:cs="Arial"/>
        </w:rPr>
        <w:t xml:space="preserve">Diseñar un plan de operaciones con el personal de salud, para solucionar, </w:t>
      </w:r>
      <w:r w:rsidRPr="00AE0C7E">
        <w:rPr>
          <w:rFonts w:ascii="Arial" w:hAnsi="Arial" w:cs="Arial"/>
        </w:rPr>
        <w:t xml:space="preserve">el </w:t>
      </w:r>
      <w:r>
        <w:rPr>
          <w:rFonts w:ascii="Arial" w:hAnsi="Arial" w:cs="Arial"/>
        </w:rPr>
        <w:t xml:space="preserve">problema con los </w:t>
      </w:r>
      <w:r w:rsidRPr="00AE0C7E">
        <w:rPr>
          <w:rFonts w:ascii="Arial" w:hAnsi="Arial" w:cs="Arial"/>
        </w:rPr>
        <w:t>tiempo</w:t>
      </w:r>
      <w:r>
        <w:rPr>
          <w:rFonts w:ascii="Arial" w:hAnsi="Arial" w:cs="Arial"/>
        </w:rPr>
        <w:t>s</w:t>
      </w:r>
      <w:r w:rsidRPr="00AE0C7E">
        <w:rPr>
          <w:rFonts w:ascii="Arial" w:hAnsi="Arial" w:cs="Arial"/>
        </w:rPr>
        <w:t xml:space="preserve"> </w:t>
      </w:r>
      <w:r>
        <w:rPr>
          <w:rFonts w:ascii="Arial" w:hAnsi="Arial" w:cs="Arial"/>
        </w:rPr>
        <w:t xml:space="preserve">de demora en la atención, </w:t>
      </w:r>
      <w:r w:rsidRPr="00AE0C7E">
        <w:rPr>
          <w:rFonts w:ascii="Arial" w:hAnsi="Arial" w:cs="Arial"/>
        </w:rPr>
        <w:t xml:space="preserve">trato y la calidad </w:t>
      </w:r>
      <w:r>
        <w:rPr>
          <w:rFonts w:ascii="Arial" w:hAnsi="Arial" w:cs="Arial"/>
        </w:rPr>
        <w:t xml:space="preserve">mantenimiento de </w:t>
      </w:r>
      <w:r w:rsidRPr="00335EBB">
        <w:rPr>
          <w:rFonts w:ascii="Arial" w:hAnsi="Arial" w:cs="Arial"/>
        </w:rPr>
        <w:t xml:space="preserve">instalaciones, </w:t>
      </w:r>
      <w:r>
        <w:rPr>
          <w:rFonts w:ascii="Arial" w:hAnsi="Arial" w:cs="Arial"/>
        </w:rPr>
        <w:t xml:space="preserve">perseverancia de la higiene del área </w:t>
      </w:r>
      <w:r w:rsidRPr="00335EBB">
        <w:rPr>
          <w:rFonts w:ascii="Arial" w:hAnsi="Arial" w:cs="Arial"/>
        </w:rPr>
        <w:t>y el trato del personal del área de pediatría hacia los usuarios</w:t>
      </w:r>
      <w:r>
        <w:rPr>
          <w:rFonts w:ascii="Arial" w:hAnsi="Arial" w:cs="Arial"/>
        </w:rPr>
        <w:t>.</w:t>
      </w:r>
    </w:p>
    <w:p w:rsidR="001F0541" w:rsidRPr="00AE0C7E" w:rsidRDefault="001F0541" w:rsidP="001F0541">
      <w:pPr>
        <w:pStyle w:val="Prrafodelista"/>
        <w:ind w:left="284"/>
        <w:jc w:val="both"/>
        <w:rPr>
          <w:rFonts w:ascii="Arial" w:hAnsi="Arial" w:cs="Arial"/>
        </w:rPr>
      </w:pPr>
    </w:p>
    <w:p w:rsidR="001F0541" w:rsidRPr="00D81CB4" w:rsidRDefault="001F0541" w:rsidP="00EE2622">
      <w:pPr>
        <w:pStyle w:val="Prrafodelista"/>
        <w:numPr>
          <w:ilvl w:val="0"/>
          <w:numId w:val="1"/>
        </w:numPr>
        <w:suppressAutoHyphens/>
        <w:ind w:left="284" w:hanging="284"/>
        <w:contextualSpacing w:val="0"/>
        <w:jc w:val="both"/>
        <w:rPr>
          <w:rFonts w:ascii="Arial" w:hAnsi="Arial" w:cs="Arial"/>
        </w:rPr>
      </w:pPr>
      <w:r>
        <w:rPr>
          <w:rFonts w:ascii="Arial" w:hAnsi="Arial" w:cs="Arial"/>
        </w:rPr>
        <w:t>Proponer planes de capacitación al médico especialista para que siga mejorando su calidad de atención, y solicitar un mayor presupuesto para ambientación y compra de equipos del área de pediatría.</w:t>
      </w:r>
    </w:p>
    <w:p w:rsidR="001F0541" w:rsidRPr="00CC4431" w:rsidRDefault="001F0541" w:rsidP="001F0541">
      <w:pPr>
        <w:pStyle w:val="Prrafodelista"/>
        <w:rPr>
          <w:rFonts w:ascii="Arial" w:hAnsi="Arial" w:cs="Arial"/>
          <w:b/>
        </w:rPr>
      </w:pPr>
    </w:p>
    <w:p w:rsidR="001F0541" w:rsidRDefault="001F0541" w:rsidP="00EE2622">
      <w:pPr>
        <w:pStyle w:val="Prrafodelista"/>
        <w:numPr>
          <w:ilvl w:val="0"/>
          <w:numId w:val="1"/>
        </w:numPr>
        <w:suppressAutoHyphens/>
        <w:ind w:left="284" w:hanging="284"/>
        <w:contextualSpacing w:val="0"/>
        <w:jc w:val="both"/>
        <w:rPr>
          <w:rFonts w:ascii="Arial" w:hAnsi="Arial" w:cs="Arial"/>
          <w:b/>
          <w:lang w:eastAsia="es-ES"/>
        </w:rPr>
      </w:pPr>
      <w:r>
        <w:rPr>
          <w:rFonts w:ascii="Arial" w:hAnsi="Arial" w:cs="Arial"/>
        </w:rPr>
        <w:t>Solicitar un plan de capacitación para el personal administrativo y de enfermería, concientizar que se debe trabajar bajo presión y siempre atendiendo de buena manera al usuario.</w:t>
      </w:r>
    </w:p>
    <w:p w:rsidR="001F0541" w:rsidRPr="00CC4431" w:rsidRDefault="001F0541" w:rsidP="001F0541">
      <w:pPr>
        <w:pStyle w:val="Prrafodelista"/>
        <w:rPr>
          <w:rFonts w:ascii="Arial" w:eastAsia="Calibri" w:hAnsi="Arial" w:cs="Arial"/>
          <w:lang w:eastAsia="es-PE"/>
        </w:rPr>
      </w:pPr>
    </w:p>
    <w:p w:rsidR="001F0541" w:rsidRPr="00CC4431" w:rsidRDefault="001F0541" w:rsidP="001F0541">
      <w:pPr>
        <w:pStyle w:val="Prrafodelista"/>
        <w:rPr>
          <w:rFonts w:ascii="Arial" w:eastAsia="Calibri" w:hAnsi="Arial" w:cs="Arial"/>
          <w:lang w:eastAsia="es-PE"/>
        </w:rPr>
      </w:pPr>
    </w:p>
    <w:p w:rsidR="001F0541" w:rsidRPr="00CC4431" w:rsidRDefault="001F0541" w:rsidP="001F0541">
      <w:pPr>
        <w:autoSpaceDE w:val="0"/>
        <w:autoSpaceDN w:val="0"/>
        <w:adjustRightInd w:val="0"/>
        <w:jc w:val="both"/>
        <w:rPr>
          <w:rFonts w:ascii="Arial" w:eastAsia="Calibri" w:hAnsi="Arial" w:cs="Arial"/>
          <w:lang w:eastAsia="es-PE"/>
        </w:rPr>
      </w:pPr>
    </w:p>
    <w:p w:rsidR="001F0541" w:rsidRPr="00CC4431" w:rsidRDefault="001F0541" w:rsidP="001F0541">
      <w:pPr>
        <w:autoSpaceDE w:val="0"/>
        <w:autoSpaceDN w:val="0"/>
        <w:adjustRightInd w:val="0"/>
        <w:jc w:val="both"/>
        <w:rPr>
          <w:rFonts w:ascii="Arial" w:eastAsia="Calibri" w:hAnsi="Arial" w:cs="Arial"/>
          <w:lang w:eastAsia="es-PE"/>
        </w:rPr>
      </w:pPr>
    </w:p>
    <w:p w:rsidR="001F0541" w:rsidRPr="00CC4431" w:rsidRDefault="001F0541" w:rsidP="001F0541">
      <w:pPr>
        <w:autoSpaceDE w:val="0"/>
        <w:autoSpaceDN w:val="0"/>
        <w:adjustRightInd w:val="0"/>
        <w:jc w:val="both"/>
        <w:rPr>
          <w:rFonts w:ascii="Arial" w:eastAsia="Calibri" w:hAnsi="Arial" w:cs="Arial"/>
          <w:lang w:eastAsia="es-PE"/>
        </w:rPr>
      </w:pPr>
    </w:p>
    <w:p w:rsidR="001F0541" w:rsidRPr="00CC4431" w:rsidRDefault="001F0541" w:rsidP="001F0541">
      <w:pPr>
        <w:autoSpaceDE w:val="0"/>
        <w:autoSpaceDN w:val="0"/>
        <w:adjustRightInd w:val="0"/>
        <w:jc w:val="both"/>
        <w:rPr>
          <w:rFonts w:ascii="Arial" w:eastAsia="Calibri" w:hAnsi="Arial" w:cs="Arial"/>
          <w:lang w:eastAsia="es-PE"/>
        </w:rPr>
      </w:pPr>
    </w:p>
    <w:p w:rsidR="001F0541" w:rsidRPr="00CC4431" w:rsidRDefault="001F0541" w:rsidP="001F0541">
      <w:pPr>
        <w:autoSpaceDE w:val="0"/>
        <w:autoSpaceDN w:val="0"/>
        <w:adjustRightInd w:val="0"/>
        <w:jc w:val="both"/>
        <w:rPr>
          <w:rFonts w:ascii="Arial" w:eastAsia="Calibri" w:hAnsi="Arial" w:cs="Arial"/>
          <w:lang w:eastAsia="es-PE"/>
        </w:rPr>
      </w:pPr>
    </w:p>
    <w:p w:rsidR="001F0541" w:rsidRPr="00CC4431" w:rsidRDefault="001F0541" w:rsidP="001F0541">
      <w:pPr>
        <w:autoSpaceDE w:val="0"/>
        <w:autoSpaceDN w:val="0"/>
        <w:adjustRightInd w:val="0"/>
        <w:jc w:val="both"/>
        <w:rPr>
          <w:rFonts w:ascii="Arial" w:eastAsia="Calibri" w:hAnsi="Arial" w:cs="Arial"/>
          <w:lang w:eastAsia="es-PE"/>
        </w:rPr>
      </w:pPr>
    </w:p>
    <w:p w:rsidR="001F0541" w:rsidRPr="00CC4431" w:rsidRDefault="001F0541" w:rsidP="001F0541">
      <w:pPr>
        <w:pStyle w:val="Prrafodelista"/>
        <w:rPr>
          <w:rFonts w:ascii="Arial" w:eastAsia="Calibri" w:hAnsi="Arial" w:cs="Arial"/>
          <w:lang w:eastAsia="es-PE"/>
        </w:rPr>
      </w:pPr>
    </w:p>
    <w:p w:rsidR="001F0541" w:rsidRPr="00CC4431" w:rsidRDefault="001F0541" w:rsidP="001F0541">
      <w:pPr>
        <w:ind w:right="-285"/>
        <w:jc w:val="center"/>
        <w:rPr>
          <w:rFonts w:ascii="Arial" w:hAnsi="Arial" w:cs="Arial"/>
          <w:b/>
          <w:color w:val="000000"/>
        </w:rPr>
      </w:pPr>
    </w:p>
    <w:p w:rsidR="001F0541" w:rsidRDefault="001F0541" w:rsidP="001F0541">
      <w:pPr>
        <w:ind w:right="-285"/>
        <w:jc w:val="center"/>
        <w:rPr>
          <w:rFonts w:ascii="Arial" w:hAnsi="Arial" w:cs="Arial"/>
          <w:b/>
          <w:color w:val="000000"/>
        </w:rPr>
      </w:pPr>
    </w:p>
    <w:p w:rsidR="001F0541" w:rsidRDefault="001F0541" w:rsidP="001F0541">
      <w:pPr>
        <w:ind w:right="-285"/>
        <w:jc w:val="center"/>
        <w:rPr>
          <w:rFonts w:ascii="Arial" w:hAnsi="Arial" w:cs="Arial"/>
          <w:b/>
          <w:color w:val="000000"/>
        </w:rPr>
      </w:pPr>
    </w:p>
    <w:p w:rsidR="00E52D61" w:rsidRDefault="00E52D61" w:rsidP="001F0541">
      <w:pPr>
        <w:ind w:right="-285"/>
        <w:jc w:val="center"/>
        <w:rPr>
          <w:rFonts w:ascii="Arial" w:hAnsi="Arial" w:cs="Arial"/>
          <w:b/>
          <w:color w:val="000000"/>
        </w:rPr>
      </w:pPr>
    </w:p>
    <w:p w:rsidR="00E52D61" w:rsidRDefault="00E52D61" w:rsidP="001F0541">
      <w:pPr>
        <w:ind w:right="-285"/>
        <w:jc w:val="center"/>
        <w:rPr>
          <w:rFonts w:ascii="Arial" w:hAnsi="Arial" w:cs="Arial"/>
          <w:b/>
          <w:color w:val="000000"/>
        </w:rPr>
      </w:pPr>
    </w:p>
    <w:p w:rsidR="00E52D61" w:rsidRDefault="00E52D61" w:rsidP="001F0541">
      <w:pPr>
        <w:ind w:right="-285"/>
        <w:jc w:val="center"/>
        <w:rPr>
          <w:rFonts w:ascii="Arial" w:hAnsi="Arial" w:cs="Arial"/>
          <w:b/>
          <w:color w:val="000000"/>
        </w:rPr>
      </w:pPr>
    </w:p>
    <w:p w:rsidR="00E52D61" w:rsidRDefault="00E52D61" w:rsidP="001F0541">
      <w:pPr>
        <w:ind w:right="-285"/>
        <w:jc w:val="center"/>
        <w:rPr>
          <w:rFonts w:ascii="Arial" w:hAnsi="Arial" w:cs="Arial"/>
          <w:b/>
          <w:color w:val="000000"/>
        </w:rPr>
      </w:pPr>
    </w:p>
    <w:p w:rsidR="001F0541" w:rsidRDefault="001F0541" w:rsidP="001F0541">
      <w:pPr>
        <w:ind w:right="-285"/>
        <w:jc w:val="center"/>
        <w:rPr>
          <w:rFonts w:ascii="Arial" w:hAnsi="Arial" w:cs="Arial"/>
          <w:b/>
          <w:color w:val="000000"/>
        </w:rPr>
      </w:pPr>
    </w:p>
    <w:p w:rsidR="001F0541" w:rsidRPr="00187959" w:rsidRDefault="001F0541" w:rsidP="001F0541">
      <w:pPr>
        <w:ind w:right="-285"/>
        <w:jc w:val="center"/>
        <w:rPr>
          <w:rFonts w:ascii="Arial" w:hAnsi="Arial" w:cs="Arial"/>
          <w:b/>
          <w:color w:val="000000"/>
        </w:rPr>
      </w:pPr>
      <w:r>
        <w:rPr>
          <w:rFonts w:ascii="Arial" w:hAnsi="Arial" w:cs="Arial"/>
          <w:b/>
          <w:color w:val="000000"/>
        </w:rPr>
        <w:lastRenderedPageBreak/>
        <w:t>BIBLIOGRAFÍA</w:t>
      </w:r>
    </w:p>
    <w:p w:rsidR="001F0541" w:rsidRPr="00187959" w:rsidRDefault="001F0541" w:rsidP="001F0541">
      <w:pPr>
        <w:ind w:right="-285"/>
        <w:jc w:val="center"/>
        <w:rPr>
          <w:rFonts w:ascii="Arial" w:eastAsia="Calibri" w:hAnsi="Arial" w:cs="Arial"/>
          <w:lang w:eastAsia="es-PE"/>
        </w:rPr>
      </w:pPr>
    </w:p>
    <w:p w:rsidR="001F0541" w:rsidRPr="00FD7190" w:rsidRDefault="001F0541" w:rsidP="001F0541">
      <w:pPr>
        <w:ind w:left="1701" w:hanging="1701"/>
        <w:jc w:val="both"/>
        <w:rPr>
          <w:rFonts w:ascii="Arial" w:eastAsia="Calibri" w:hAnsi="Arial" w:cs="Arial"/>
          <w:b/>
          <w:lang w:eastAsia="es-PE"/>
        </w:rPr>
      </w:pPr>
      <w:r w:rsidRPr="00FD7190">
        <w:rPr>
          <w:rFonts w:ascii="Arial" w:eastAsia="Calibri" w:hAnsi="Arial" w:cs="Arial"/>
          <w:b/>
          <w:lang w:eastAsia="es-PE"/>
        </w:rPr>
        <w:t>TESIS:</w:t>
      </w:r>
    </w:p>
    <w:p w:rsidR="001F0541" w:rsidRPr="00E52D61" w:rsidRDefault="001F0541" w:rsidP="001F0541">
      <w:pPr>
        <w:ind w:left="709" w:hanging="709"/>
        <w:jc w:val="both"/>
        <w:rPr>
          <w:rFonts w:ascii="Arial" w:hAnsi="Arial" w:cs="Arial"/>
          <w:lang w:val="es-CO"/>
        </w:rPr>
      </w:pPr>
      <w:r w:rsidRPr="00187959">
        <w:rPr>
          <w:rFonts w:ascii="Arial" w:hAnsi="Arial" w:cs="Arial"/>
          <w:lang w:val="es-CO"/>
        </w:rPr>
        <w:t xml:space="preserve">Guzmán, </w:t>
      </w:r>
      <w:proofErr w:type="gramStart"/>
      <w:r w:rsidRPr="00187959">
        <w:rPr>
          <w:rFonts w:ascii="Arial" w:hAnsi="Arial" w:cs="Arial"/>
          <w:lang w:val="es-CO"/>
        </w:rPr>
        <w:t>C,.</w:t>
      </w:r>
      <w:proofErr w:type="gramEnd"/>
      <w:r w:rsidRPr="00187959">
        <w:rPr>
          <w:rFonts w:ascii="Arial" w:hAnsi="Arial" w:cs="Arial"/>
          <w:lang w:val="es-CO"/>
        </w:rPr>
        <w:t xml:space="preserve"> &amp; Vega, </w:t>
      </w:r>
      <w:proofErr w:type="gramStart"/>
      <w:r w:rsidRPr="00187959">
        <w:rPr>
          <w:rFonts w:ascii="Arial" w:hAnsi="Arial" w:cs="Arial"/>
          <w:lang w:val="es-CO"/>
        </w:rPr>
        <w:t>C,.</w:t>
      </w:r>
      <w:proofErr w:type="gramEnd"/>
      <w:r w:rsidRPr="00187959">
        <w:rPr>
          <w:rFonts w:ascii="Arial" w:hAnsi="Arial" w:cs="Arial"/>
          <w:lang w:val="es-CO"/>
        </w:rPr>
        <w:t xml:space="preserve"> </w:t>
      </w:r>
      <w:r w:rsidRPr="00E52D61">
        <w:rPr>
          <w:rFonts w:ascii="Arial" w:hAnsi="Arial" w:cs="Arial"/>
          <w:lang w:val="es-CO"/>
        </w:rPr>
        <w:t xml:space="preserve">(2006). </w:t>
      </w:r>
      <w:r w:rsidRPr="00E52D61">
        <w:rPr>
          <w:rFonts w:ascii="Arial" w:hAnsi="Arial" w:cs="Arial"/>
          <w:i/>
          <w:lang w:val="es-CO"/>
        </w:rPr>
        <w:t>"Factores de satisfacción e insatisfacción en la Banca por internet en Chile."</w:t>
      </w:r>
      <w:r w:rsidRPr="00E52D61">
        <w:rPr>
          <w:rFonts w:ascii="Arial" w:hAnsi="Arial" w:cs="Arial"/>
          <w:lang w:val="es-CO"/>
        </w:rPr>
        <w:t xml:space="preserve"> Universidad de Chile. Santiago de Chile - Chile.</w:t>
      </w: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proofErr w:type="spellStart"/>
      <w:r w:rsidRPr="00E52D61">
        <w:rPr>
          <w:rFonts w:ascii="Arial" w:hAnsi="Arial" w:cs="Arial"/>
          <w:lang w:val="es-CO"/>
        </w:rPr>
        <w:t>Hernandez</w:t>
      </w:r>
      <w:proofErr w:type="spellEnd"/>
      <w:r w:rsidRPr="00E52D61">
        <w:rPr>
          <w:rFonts w:ascii="Arial" w:hAnsi="Arial" w:cs="Arial"/>
          <w:lang w:val="es-CO"/>
        </w:rPr>
        <w:t xml:space="preserve">, P., (2011). </w:t>
      </w:r>
      <w:r w:rsidRPr="00E52D61">
        <w:rPr>
          <w:rFonts w:ascii="Arial" w:hAnsi="Arial" w:cs="Arial"/>
          <w:i/>
          <w:lang w:val="es-CO"/>
        </w:rPr>
        <w:t>"La importancia de la satisfacción del usuario."</w:t>
      </w:r>
      <w:r w:rsidRPr="00E52D61">
        <w:rPr>
          <w:rFonts w:ascii="Arial" w:hAnsi="Arial" w:cs="Arial"/>
          <w:lang w:val="es-CO"/>
        </w:rPr>
        <w:t xml:space="preserve"> Centro Universitario de Investigaciones Bibliotecológicas. Universidad Nacional Autónoma de México. México.</w:t>
      </w: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proofErr w:type="spellStart"/>
      <w:r w:rsidRPr="00E52D61">
        <w:rPr>
          <w:rFonts w:ascii="Arial" w:hAnsi="Arial" w:cs="Arial"/>
          <w:lang w:val="es-CO"/>
        </w:rPr>
        <w:t>Kotler</w:t>
      </w:r>
      <w:proofErr w:type="spellEnd"/>
      <w:r w:rsidRPr="00E52D61">
        <w:rPr>
          <w:rFonts w:ascii="Arial" w:hAnsi="Arial" w:cs="Arial"/>
          <w:lang w:val="es-CO"/>
        </w:rPr>
        <w:t>, P. (2008</w:t>
      </w:r>
      <w:r w:rsidRPr="00E52D61">
        <w:rPr>
          <w:rFonts w:ascii="Arial" w:hAnsi="Arial" w:cs="Arial"/>
          <w:i/>
          <w:lang w:val="es-CO"/>
        </w:rPr>
        <w:t>). "Principios de Marketing 12 ed."</w:t>
      </w:r>
      <w:r w:rsidRPr="00E52D61">
        <w:rPr>
          <w:rFonts w:ascii="Arial" w:hAnsi="Arial" w:cs="Arial"/>
          <w:lang w:val="es-CO"/>
        </w:rPr>
        <w:t xml:space="preserve"> Pearson Educación. Madrid - España.</w:t>
      </w: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r w:rsidRPr="00E52D61">
        <w:rPr>
          <w:rFonts w:ascii="Arial" w:hAnsi="Arial" w:cs="Arial"/>
          <w:lang w:val="es-CO"/>
        </w:rPr>
        <w:t xml:space="preserve">Martín, </w:t>
      </w:r>
      <w:proofErr w:type="gramStart"/>
      <w:r w:rsidRPr="00E52D61">
        <w:rPr>
          <w:rFonts w:ascii="Arial" w:hAnsi="Arial" w:cs="Arial"/>
          <w:lang w:val="es-CO"/>
        </w:rPr>
        <w:t>C,.</w:t>
      </w:r>
      <w:proofErr w:type="gramEnd"/>
      <w:r w:rsidRPr="00E52D61">
        <w:rPr>
          <w:rFonts w:ascii="Arial" w:hAnsi="Arial" w:cs="Arial"/>
          <w:lang w:val="es-CO"/>
        </w:rPr>
        <w:t xml:space="preserve"> (2000). </w:t>
      </w:r>
      <w:r w:rsidRPr="00E52D61">
        <w:rPr>
          <w:rFonts w:ascii="Arial" w:hAnsi="Arial" w:cs="Arial"/>
          <w:i/>
          <w:lang w:val="es-CO"/>
        </w:rPr>
        <w:t>"La satisfacción del usuario: un concepto en alza."</w:t>
      </w:r>
      <w:r w:rsidRPr="00E52D61">
        <w:rPr>
          <w:rFonts w:ascii="Arial" w:hAnsi="Arial" w:cs="Arial"/>
          <w:lang w:val="es-CO"/>
        </w:rPr>
        <w:t xml:space="preserve"> Universidad de Barcelona. Barcelona - España.</w:t>
      </w: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r w:rsidRPr="00E52D61">
        <w:rPr>
          <w:rFonts w:ascii="Arial" w:hAnsi="Arial" w:cs="Arial"/>
          <w:lang w:val="es-CO"/>
        </w:rPr>
        <w:t>Romero, A., (2000). "</w:t>
      </w:r>
      <w:r w:rsidRPr="00E52D61">
        <w:rPr>
          <w:rFonts w:ascii="Arial" w:hAnsi="Arial" w:cs="Arial"/>
          <w:i/>
          <w:lang w:val="es-CO"/>
        </w:rPr>
        <w:t xml:space="preserve">Satisfacción del usuario de los servicios de hospitalización del hospital nacional sur este </w:t>
      </w:r>
      <w:proofErr w:type="spellStart"/>
      <w:r w:rsidRPr="00E52D61">
        <w:rPr>
          <w:rFonts w:ascii="Arial" w:hAnsi="Arial" w:cs="Arial"/>
          <w:i/>
          <w:lang w:val="es-CO"/>
        </w:rPr>
        <w:t>Essalud</w:t>
      </w:r>
      <w:proofErr w:type="spellEnd"/>
      <w:r w:rsidRPr="00E52D61">
        <w:rPr>
          <w:rFonts w:ascii="Arial" w:hAnsi="Arial" w:cs="Arial"/>
          <w:i/>
          <w:lang w:val="es-CO"/>
        </w:rPr>
        <w:t xml:space="preserve"> Cusco - noviembre diciembre 2000."</w:t>
      </w:r>
      <w:r w:rsidRPr="00E52D61">
        <w:rPr>
          <w:rFonts w:ascii="Arial" w:hAnsi="Arial" w:cs="Arial"/>
          <w:lang w:val="es-CO"/>
        </w:rPr>
        <w:t xml:space="preserve"> Tesis de grado. Universidad Nacional Mayor de San Marcos. Lima - Perú.</w:t>
      </w:r>
    </w:p>
    <w:p w:rsidR="001F0541" w:rsidRPr="00E52D61" w:rsidRDefault="001F0541" w:rsidP="001F0541">
      <w:pPr>
        <w:jc w:val="both"/>
        <w:rPr>
          <w:rFonts w:ascii="Arial" w:eastAsia="Calibri" w:hAnsi="Arial" w:cs="Arial"/>
          <w:b/>
          <w:lang w:eastAsia="es-PE"/>
        </w:rPr>
      </w:pPr>
    </w:p>
    <w:p w:rsidR="001F0541" w:rsidRPr="00E52D61" w:rsidRDefault="001F0541" w:rsidP="001F0541">
      <w:pPr>
        <w:ind w:left="709" w:hanging="709"/>
        <w:jc w:val="both"/>
        <w:rPr>
          <w:rFonts w:ascii="Arial" w:hAnsi="Arial" w:cs="Arial"/>
          <w:lang w:val="es-CO"/>
        </w:rPr>
      </w:pPr>
      <w:r w:rsidRPr="00E52D61">
        <w:rPr>
          <w:rFonts w:ascii="Arial" w:hAnsi="Arial" w:cs="Arial"/>
          <w:lang w:val="es-CO"/>
        </w:rPr>
        <w:t xml:space="preserve">Sabino, Carlos. (2002). </w:t>
      </w:r>
      <w:r w:rsidRPr="00E52D61">
        <w:rPr>
          <w:rFonts w:ascii="Arial" w:hAnsi="Arial" w:cs="Arial"/>
          <w:i/>
          <w:lang w:val="es-CO"/>
        </w:rPr>
        <w:t xml:space="preserve">“El proceso de investigación. Una introducción </w:t>
      </w:r>
      <w:proofErr w:type="spellStart"/>
      <w:r w:rsidRPr="00E52D61">
        <w:rPr>
          <w:rFonts w:ascii="Arial" w:hAnsi="Arial" w:cs="Arial"/>
          <w:i/>
          <w:lang w:val="es-CO"/>
        </w:rPr>
        <w:t>teóricopráctica</w:t>
      </w:r>
      <w:proofErr w:type="spellEnd"/>
      <w:r w:rsidRPr="00E52D61">
        <w:rPr>
          <w:rFonts w:ascii="Arial" w:hAnsi="Arial" w:cs="Arial"/>
          <w:i/>
          <w:lang w:val="es-CO"/>
        </w:rPr>
        <w:t>.”</w:t>
      </w:r>
      <w:r w:rsidRPr="00E52D61">
        <w:rPr>
          <w:rFonts w:ascii="Arial" w:hAnsi="Arial" w:cs="Arial"/>
          <w:lang w:val="es-CO"/>
        </w:rPr>
        <w:t xml:space="preserve"> Editorial </w:t>
      </w:r>
      <w:proofErr w:type="spellStart"/>
      <w:r w:rsidRPr="00E52D61">
        <w:rPr>
          <w:rFonts w:ascii="Arial" w:hAnsi="Arial" w:cs="Arial"/>
          <w:lang w:val="es-CO"/>
        </w:rPr>
        <w:t>Panapo</w:t>
      </w:r>
      <w:proofErr w:type="spellEnd"/>
      <w:r w:rsidRPr="00E52D61">
        <w:rPr>
          <w:rFonts w:ascii="Arial" w:hAnsi="Arial" w:cs="Arial"/>
          <w:lang w:val="es-CO"/>
        </w:rPr>
        <w:t>, Venezuela.</w:t>
      </w:r>
    </w:p>
    <w:p w:rsidR="001F0541" w:rsidRPr="00E52D61" w:rsidRDefault="001F0541" w:rsidP="001F0541">
      <w:pPr>
        <w:jc w:val="both"/>
        <w:rPr>
          <w:rFonts w:ascii="Arial" w:eastAsia="Calibri" w:hAnsi="Arial" w:cs="Arial"/>
          <w:b/>
          <w:lang w:eastAsia="es-PE"/>
        </w:rPr>
      </w:pPr>
    </w:p>
    <w:p w:rsidR="001F0541" w:rsidRPr="00E52D61" w:rsidRDefault="001F0541" w:rsidP="001F0541">
      <w:pPr>
        <w:jc w:val="both"/>
        <w:rPr>
          <w:rFonts w:ascii="Arial" w:eastAsia="Calibri" w:hAnsi="Arial" w:cs="Arial"/>
          <w:b/>
          <w:lang w:eastAsia="es-PE"/>
        </w:rPr>
      </w:pPr>
    </w:p>
    <w:p w:rsidR="001F0541" w:rsidRPr="00E52D61" w:rsidRDefault="001F0541" w:rsidP="001F0541">
      <w:pPr>
        <w:jc w:val="both"/>
        <w:rPr>
          <w:rFonts w:ascii="Arial" w:eastAsia="Calibri" w:hAnsi="Arial" w:cs="Arial"/>
          <w:b/>
          <w:lang w:eastAsia="es-PE"/>
        </w:rPr>
      </w:pPr>
      <w:r w:rsidRPr="00E52D61">
        <w:rPr>
          <w:rFonts w:ascii="Arial" w:eastAsia="Calibri" w:hAnsi="Arial" w:cs="Arial"/>
          <w:b/>
          <w:lang w:eastAsia="es-PE"/>
        </w:rPr>
        <w:t>PAGINAS WEB:</w:t>
      </w:r>
    </w:p>
    <w:p w:rsidR="001F0541" w:rsidRPr="00E52D61" w:rsidRDefault="001F0541" w:rsidP="001F0541">
      <w:pPr>
        <w:ind w:left="709" w:hanging="709"/>
        <w:jc w:val="both"/>
        <w:rPr>
          <w:rFonts w:ascii="Arial" w:hAnsi="Arial" w:cs="Arial"/>
          <w:lang w:val="es-CO"/>
        </w:rPr>
      </w:pPr>
      <w:proofErr w:type="spellStart"/>
      <w:r w:rsidRPr="00E52D61">
        <w:rPr>
          <w:rFonts w:ascii="Arial" w:hAnsi="Arial" w:cs="Arial"/>
          <w:lang w:val="es-CO"/>
        </w:rPr>
        <w:t>Aeped</w:t>
      </w:r>
      <w:proofErr w:type="spellEnd"/>
      <w:r w:rsidRPr="00E52D61">
        <w:rPr>
          <w:rFonts w:ascii="Arial" w:hAnsi="Arial" w:cs="Arial"/>
          <w:lang w:val="es-CO"/>
        </w:rPr>
        <w:t>. (2018). “Guía de Formación de Especialistas” Consulta contenido digital. https://www.aeped.es/ Recuperado de: https://www.aeped.es/sites/default/files/anales/46-1-26.pdf</w:t>
      </w:r>
    </w:p>
    <w:p w:rsidR="001F0541" w:rsidRPr="00E52D61" w:rsidRDefault="001F0541" w:rsidP="001F0541">
      <w:pPr>
        <w:ind w:left="1560" w:hanging="851"/>
        <w:jc w:val="both"/>
        <w:rPr>
          <w:rFonts w:ascii="Arial" w:eastAsia="Calibri" w:hAnsi="Arial" w:cs="Arial"/>
          <w:lang w:eastAsia="es-PE"/>
        </w:rPr>
      </w:pPr>
    </w:p>
    <w:p w:rsidR="001F0541" w:rsidRPr="00E52D61" w:rsidRDefault="001F0541" w:rsidP="001F0541">
      <w:pPr>
        <w:ind w:left="709" w:hanging="709"/>
        <w:jc w:val="both"/>
        <w:rPr>
          <w:rFonts w:ascii="Arial" w:hAnsi="Arial" w:cs="Arial"/>
          <w:lang w:val="es-CO"/>
        </w:rPr>
      </w:pPr>
      <w:r w:rsidRPr="00E52D61">
        <w:rPr>
          <w:rFonts w:ascii="Arial" w:hAnsi="Arial" w:cs="Arial"/>
          <w:lang w:val="es-CO"/>
        </w:rPr>
        <w:t xml:space="preserve">Cancer.gov (2018) “Especialista” Consulta contenido digital.  </w:t>
      </w:r>
      <w:hyperlink r:id="rId44" w:history="1">
        <w:r w:rsidRPr="00E52D61">
          <w:rPr>
            <w:rStyle w:val="Hipervnculo"/>
            <w:rFonts w:ascii="Arial" w:hAnsi="Arial" w:cs="Arial"/>
            <w:color w:val="auto"/>
            <w:u w:val="none"/>
            <w:lang w:val="es-CO"/>
          </w:rPr>
          <w:t>https://www.cancer.gov/</w:t>
        </w:r>
      </w:hyperlink>
      <w:r w:rsidRPr="00E52D61">
        <w:rPr>
          <w:rFonts w:ascii="Arial" w:hAnsi="Arial" w:cs="Arial"/>
          <w:lang w:val="es-CO"/>
        </w:rPr>
        <w:t xml:space="preserve"> Recuperado de: https://www.cancer.gov/espanol/publicaciones/diccionario/def/especialista</w:t>
      </w:r>
    </w:p>
    <w:p w:rsidR="001F0541" w:rsidRPr="00E52D61" w:rsidRDefault="001F0541" w:rsidP="001F0541">
      <w:pPr>
        <w:ind w:left="1560" w:hanging="851"/>
        <w:jc w:val="both"/>
        <w:rPr>
          <w:rFonts w:ascii="Arial" w:eastAsia="Calibri" w:hAnsi="Arial" w:cs="Arial"/>
          <w:lang w:eastAsia="es-PE"/>
        </w:rPr>
      </w:pPr>
    </w:p>
    <w:p w:rsidR="001F0541" w:rsidRPr="00E52D61" w:rsidRDefault="001F0541" w:rsidP="001F0541">
      <w:pPr>
        <w:ind w:left="709" w:hanging="709"/>
        <w:jc w:val="both"/>
        <w:rPr>
          <w:rFonts w:ascii="Arial" w:hAnsi="Arial" w:cs="Arial"/>
          <w:lang w:val="es-CO"/>
        </w:rPr>
      </w:pPr>
      <w:proofErr w:type="spellStart"/>
      <w:r w:rsidRPr="00E52D61">
        <w:rPr>
          <w:rFonts w:ascii="Arial" w:hAnsi="Arial" w:cs="Arial"/>
          <w:lang w:val="es-CO"/>
        </w:rPr>
        <w:t>Conceptodefinicion</w:t>
      </w:r>
      <w:proofErr w:type="spellEnd"/>
      <w:r w:rsidRPr="00E52D61">
        <w:rPr>
          <w:rFonts w:ascii="Arial" w:hAnsi="Arial" w:cs="Arial"/>
          <w:lang w:val="es-CO"/>
        </w:rPr>
        <w:t xml:space="preserve"> (2018). “Pediatría” Consulta contenido digital. https://conceptodefinicion.de/ Recuperado de: https://conceptodefinicion.de/pediatria/</w:t>
      </w:r>
    </w:p>
    <w:p w:rsidR="001F0541" w:rsidRPr="00E52D61" w:rsidRDefault="001F0541" w:rsidP="001F0541">
      <w:pPr>
        <w:ind w:left="1560" w:hanging="851"/>
        <w:jc w:val="both"/>
        <w:rPr>
          <w:rFonts w:ascii="Arial" w:eastAsia="Calibri" w:hAnsi="Arial" w:cs="Arial"/>
          <w:lang w:eastAsia="es-PE"/>
        </w:rPr>
      </w:pPr>
    </w:p>
    <w:p w:rsidR="001F0541" w:rsidRPr="00E52D61" w:rsidRDefault="001F0541" w:rsidP="001F0541">
      <w:pPr>
        <w:ind w:left="709" w:hanging="709"/>
        <w:jc w:val="both"/>
        <w:rPr>
          <w:rFonts w:ascii="Arial" w:hAnsi="Arial" w:cs="Arial"/>
          <w:lang w:val="es-CO"/>
        </w:rPr>
      </w:pPr>
      <w:r w:rsidRPr="00E52D61">
        <w:rPr>
          <w:rFonts w:ascii="Arial" w:hAnsi="Arial" w:cs="Arial"/>
          <w:lang w:val="es-CO"/>
        </w:rPr>
        <w:t>Definición (2018). “Satisfacción del cliente” Consulta contenido digital. https://definicion.de/ Recuperado de: https://definicion.de/satisfaccion-del-cliente/</w:t>
      </w: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r w:rsidRPr="00E52D61">
        <w:rPr>
          <w:rFonts w:ascii="Arial" w:hAnsi="Arial" w:cs="Arial"/>
          <w:lang w:val="es-CO"/>
        </w:rPr>
        <w:t xml:space="preserve">Diario Ojo (2018). “Salud en Perú tiene un déficit de 18 mil médicos” </w:t>
      </w:r>
      <w:r w:rsidRPr="00E52D61">
        <w:rPr>
          <w:rFonts w:ascii="Arial" w:hAnsi="Arial" w:cs="Arial"/>
          <w:i/>
          <w:lang w:val="es-CO"/>
        </w:rPr>
        <w:t>Consulta contenido digital.  https://ojo.pe</w:t>
      </w:r>
      <w:r w:rsidRPr="00E52D61">
        <w:rPr>
          <w:rFonts w:ascii="Arial" w:hAnsi="Arial" w:cs="Arial"/>
          <w:lang w:val="es-CO"/>
        </w:rPr>
        <w:t>/ Recuperado de: https://ojo.pe/ciudad/salud-peru-tiene-deficit-18-mil-medicos-colas-hospitales-ministerio-253652/</w:t>
      </w: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proofErr w:type="spellStart"/>
      <w:r w:rsidRPr="00E52D61">
        <w:rPr>
          <w:rFonts w:ascii="Arial" w:hAnsi="Arial" w:cs="Arial"/>
          <w:lang w:val="es-CO"/>
        </w:rPr>
        <w:t>Healthychildren</w:t>
      </w:r>
      <w:proofErr w:type="spellEnd"/>
      <w:r w:rsidRPr="00E52D61">
        <w:rPr>
          <w:rFonts w:ascii="Arial" w:hAnsi="Arial" w:cs="Arial"/>
          <w:lang w:val="es-CO"/>
        </w:rPr>
        <w:t xml:space="preserve"> (2018). “¿Qué es un médico especialista en emergencias pediátricas?” Consulta contenido digital. https://www.healthychildren.org/ Recuperado de: </w:t>
      </w:r>
      <w:hyperlink r:id="rId45" w:history="1">
        <w:r w:rsidRPr="00E52D61">
          <w:rPr>
            <w:rStyle w:val="Hipervnculo"/>
            <w:rFonts w:ascii="Arial" w:hAnsi="Arial" w:cs="Arial"/>
            <w:color w:val="auto"/>
            <w:u w:val="none"/>
            <w:lang w:val="es-CO"/>
          </w:rPr>
          <w:t>https://www.healthychildren.org/spanish/family-life/health-</w:t>
        </w:r>
      </w:hyperlink>
      <w:r w:rsidRPr="00E52D61">
        <w:rPr>
          <w:rFonts w:ascii="Arial" w:hAnsi="Arial" w:cs="Arial"/>
          <w:lang w:val="es-CO"/>
        </w:rPr>
        <w:t xml:space="preserve"> management/pediatric-specialists/paginas/what-is-a-pediatric-emergency-physician.aspx</w:t>
      </w: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proofErr w:type="spellStart"/>
      <w:r w:rsidRPr="00E52D61">
        <w:rPr>
          <w:rFonts w:ascii="Arial" w:hAnsi="Arial" w:cs="Arial"/>
          <w:lang w:val="es-CO"/>
        </w:rPr>
        <w:t>Intramed</w:t>
      </w:r>
      <w:proofErr w:type="spellEnd"/>
      <w:r w:rsidRPr="00E52D61">
        <w:rPr>
          <w:rFonts w:ascii="Arial" w:hAnsi="Arial" w:cs="Arial"/>
          <w:lang w:val="es-CO"/>
        </w:rPr>
        <w:t xml:space="preserve"> (2018). “El concepto de una buena atención pediátrica” Consulta contenido digital. </w:t>
      </w:r>
      <w:hyperlink r:id="rId46" w:history="1">
        <w:r w:rsidRPr="00E52D61">
          <w:rPr>
            <w:rStyle w:val="Hipervnculo"/>
            <w:rFonts w:ascii="Arial" w:hAnsi="Arial" w:cs="Arial"/>
            <w:color w:val="auto"/>
            <w:u w:val="none"/>
            <w:lang w:val="es-CO"/>
          </w:rPr>
          <w:t>https://www.intramed.net/</w:t>
        </w:r>
      </w:hyperlink>
      <w:r w:rsidRPr="00E52D61">
        <w:rPr>
          <w:rFonts w:ascii="Arial" w:hAnsi="Arial" w:cs="Arial"/>
          <w:lang w:val="es-CO"/>
        </w:rPr>
        <w:t xml:space="preserve"> Recuperado de: https://www.intramed.net/contenidover.asp?contenidoID=17385</w:t>
      </w: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proofErr w:type="spellStart"/>
      <w:r w:rsidRPr="00E52D61">
        <w:rPr>
          <w:rFonts w:ascii="Arial" w:hAnsi="Arial" w:cs="Arial"/>
          <w:lang w:val="es-CO"/>
        </w:rPr>
        <w:t>Scielo</w:t>
      </w:r>
      <w:proofErr w:type="spellEnd"/>
      <w:r w:rsidRPr="00E52D61">
        <w:rPr>
          <w:rFonts w:ascii="Arial" w:hAnsi="Arial" w:cs="Arial"/>
          <w:lang w:val="es-CO"/>
        </w:rPr>
        <w:t xml:space="preserve"> (2018). “Reseña histórica de la pediatría latinoamericana” Consulta contenido digital. </w:t>
      </w:r>
      <w:hyperlink r:id="rId47" w:history="1">
        <w:r w:rsidRPr="00E52D61">
          <w:rPr>
            <w:rStyle w:val="Hipervnculo"/>
            <w:rFonts w:ascii="Arial" w:hAnsi="Arial" w:cs="Arial"/>
            <w:color w:val="auto"/>
            <w:u w:val="none"/>
            <w:lang w:val="es-CO"/>
          </w:rPr>
          <w:t>http://www.scielo.org.bo/</w:t>
        </w:r>
      </w:hyperlink>
      <w:r w:rsidRPr="00E52D61">
        <w:rPr>
          <w:rFonts w:ascii="Arial" w:hAnsi="Arial" w:cs="Arial"/>
          <w:lang w:val="es-CO"/>
        </w:rPr>
        <w:t xml:space="preserve"> Recuperado de: http://www.scielo.org.bo/scielo.php?script=sci_arttext&amp;pid=S1024-06752007030000005</w:t>
      </w: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proofErr w:type="spellStart"/>
      <w:r w:rsidRPr="00E52D61">
        <w:rPr>
          <w:rFonts w:ascii="Arial" w:hAnsi="Arial" w:cs="Arial"/>
          <w:lang w:val="es-CO"/>
        </w:rPr>
        <w:t>Scientific</w:t>
      </w:r>
      <w:proofErr w:type="spellEnd"/>
      <w:r w:rsidRPr="00E52D61">
        <w:rPr>
          <w:rFonts w:ascii="Arial" w:hAnsi="Arial" w:cs="Arial"/>
          <w:lang w:val="es-CO"/>
        </w:rPr>
        <w:t xml:space="preserve"> </w:t>
      </w:r>
      <w:proofErr w:type="spellStart"/>
      <w:r w:rsidRPr="00E52D61">
        <w:rPr>
          <w:rFonts w:ascii="Arial" w:hAnsi="Arial" w:cs="Arial"/>
          <w:lang w:val="es-CO"/>
        </w:rPr>
        <w:t>Electronic</w:t>
      </w:r>
      <w:proofErr w:type="spellEnd"/>
      <w:r w:rsidRPr="00E52D61">
        <w:rPr>
          <w:rFonts w:ascii="Arial" w:hAnsi="Arial" w:cs="Arial"/>
          <w:lang w:val="es-CO"/>
        </w:rPr>
        <w:t xml:space="preserve"> Library Online (2018). “Déficit de médicos especialistas en las regiones y en el sistema público.” </w:t>
      </w:r>
      <w:r w:rsidRPr="00E52D61">
        <w:rPr>
          <w:rFonts w:ascii="Arial" w:hAnsi="Arial" w:cs="Arial"/>
          <w:i/>
          <w:lang w:val="es-CO"/>
        </w:rPr>
        <w:t xml:space="preserve">Consulta contenido digital.  </w:t>
      </w:r>
      <w:hyperlink r:id="rId48" w:history="1">
        <w:r w:rsidRPr="00E52D61">
          <w:rPr>
            <w:rFonts w:ascii="Arial" w:hAnsi="Arial" w:cs="Arial"/>
            <w:i/>
            <w:lang w:val="es-CO"/>
          </w:rPr>
          <w:t>https://scielo.conicyt.cl</w:t>
        </w:r>
      </w:hyperlink>
      <w:r w:rsidRPr="00E52D61">
        <w:rPr>
          <w:rFonts w:ascii="Arial" w:hAnsi="Arial" w:cs="Arial"/>
          <w:i/>
          <w:lang w:val="es-CO"/>
        </w:rPr>
        <w:t xml:space="preserve">. </w:t>
      </w:r>
      <w:r w:rsidRPr="00E52D61">
        <w:rPr>
          <w:rFonts w:ascii="Arial" w:hAnsi="Arial" w:cs="Arial"/>
          <w:lang w:val="es-CO"/>
        </w:rPr>
        <w:t xml:space="preserve">Recuperado de: </w:t>
      </w:r>
      <w:hyperlink r:id="rId49" w:history="1">
        <w:r w:rsidRPr="00E52D61">
          <w:rPr>
            <w:rStyle w:val="Hipervnculo"/>
            <w:rFonts w:ascii="Arial" w:hAnsi="Arial" w:cs="Arial"/>
            <w:color w:val="auto"/>
            <w:u w:val="none"/>
            <w:lang w:val="es-CO"/>
          </w:rPr>
          <w:t>https://scielo.conicyt.cl/scielo.php?script=sci_arttext&amp;pid=S0718-40262016000400001</w:t>
        </w:r>
      </w:hyperlink>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r w:rsidRPr="00E52D61">
        <w:rPr>
          <w:rFonts w:ascii="Arial" w:hAnsi="Arial" w:cs="Arial"/>
          <w:lang w:val="es-CO"/>
        </w:rPr>
        <w:t xml:space="preserve">Significados (2018). “Déficit” Consulta contenido digital. </w:t>
      </w:r>
      <w:hyperlink r:id="rId50" w:history="1">
        <w:r w:rsidRPr="00E52D61">
          <w:rPr>
            <w:rStyle w:val="Hipervnculo"/>
            <w:rFonts w:ascii="Arial" w:hAnsi="Arial" w:cs="Arial"/>
            <w:color w:val="auto"/>
            <w:u w:val="none"/>
            <w:lang w:val="es-CO"/>
          </w:rPr>
          <w:t>https://www.significados.com/</w:t>
        </w:r>
      </w:hyperlink>
      <w:r w:rsidRPr="00E52D61">
        <w:rPr>
          <w:rFonts w:ascii="Arial" w:hAnsi="Arial" w:cs="Arial"/>
          <w:lang w:val="es-CO"/>
        </w:rPr>
        <w:t xml:space="preserve"> Recuperado de: https://www.significados.com/deficit/</w:t>
      </w: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proofErr w:type="spellStart"/>
      <w:r w:rsidRPr="00E52D61">
        <w:rPr>
          <w:rFonts w:ascii="Arial" w:hAnsi="Arial" w:cs="Arial"/>
          <w:lang w:val="es-CO"/>
        </w:rPr>
        <w:t>Sumedico</w:t>
      </w:r>
      <w:proofErr w:type="spellEnd"/>
      <w:r w:rsidRPr="00E52D61">
        <w:rPr>
          <w:rFonts w:ascii="Arial" w:hAnsi="Arial" w:cs="Arial"/>
          <w:lang w:val="es-CO"/>
        </w:rPr>
        <w:t xml:space="preserve"> (2018). “¿Sabes qué hace un pediatra?” Consulta contenido digital. </w:t>
      </w:r>
      <w:hyperlink r:id="rId51" w:history="1">
        <w:r w:rsidRPr="00E52D61">
          <w:rPr>
            <w:rStyle w:val="Hipervnculo"/>
            <w:rFonts w:ascii="Arial" w:hAnsi="Arial" w:cs="Arial"/>
            <w:color w:val="auto"/>
            <w:u w:val="none"/>
            <w:lang w:val="es-CO"/>
          </w:rPr>
          <w:t>https://sumedico.com/</w:t>
        </w:r>
      </w:hyperlink>
      <w:r w:rsidRPr="00E52D61">
        <w:rPr>
          <w:rFonts w:ascii="Arial" w:hAnsi="Arial" w:cs="Arial"/>
          <w:lang w:val="es-CO"/>
        </w:rPr>
        <w:t xml:space="preserve"> Recuperado de: https://sumedico.com/sabes-qu-hace-un-pediatra/ </w:t>
      </w: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r w:rsidRPr="00E52D61">
        <w:rPr>
          <w:rFonts w:ascii="Arial" w:hAnsi="Arial" w:cs="Arial"/>
          <w:lang w:val="es-CO"/>
        </w:rPr>
        <w:t xml:space="preserve">Wikipedia (2018) “Médico especialista” Consulta contenido digital. </w:t>
      </w:r>
      <w:hyperlink r:id="rId52" w:history="1">
        <w:r w:rsidRPr="00E52D61">
          <w:rPr>
            <w:rStyle w:val="Hipervnculo"/>
            <w:rFonts w:ascii="Arial" w:hAnsi="Arial" w:cs="Arial"/>
            <w:color w:val="auto"/>
            <w:u w:val="none"/>
            <w:lang w:val="es-CO"/>
          </w:rPr>
          <w:t>https://es.wikipedia.org/</w:t>
        </w:r>
      </w:hyperlink>
      <w:r w:rsidRPr="00E52D61">
        <w:rPr>
          <w:rFonts w:ascii="Arial" w:hAnsi="Arial" w:cs="Arial"/>
          <w:lang w:val="es-CO"/>
        </w:rPr>
        <w:t xml:space="preserve"> Recuperado de: https://es.wikipedia.org/wiki/Médico_especialista_en_España</w:t>
      </w: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p>
    <w:p w:rsidR="001F0541" w:rsidRPr="00E52D61" w:rsidRDefault="001F0541" w:rsidP="001F0541">
      <w:pPr>
        <w:ind w:left="709" w:hanging="709"/>
        <w:jc w:val="both"/>
        <w:rPr>
          <w:rFonts w:ascii="Arial" w:hAnsi="Arial" w:cs="Arial"/>
          <w:lang w:val="es-CO"/>
        </w:rPr>
      </w:pPr>
      <w:r w:rsidRPr="00E52D61">
        <w:rPr>
          <w:rFonts w:ascii="Arial" w:hAnsi="Arial" w:cs="Arial"/>
          <w:lang w:val="es-CO"/>
        </w:rPr>
        <w:t>Wikipedia (2018). “Pediatría” Consulta contenido digital. https://es.wikipedia.org/ Recuperado de: https://es.wikipedia.org/wiki/Pediatría</w:t>
      </w:r>
    </w:p>
    <w:p w:rsidR="001F0541" w:rsidRDefault="001F0541" w:rsidP="001F0541">
      <w:pPr>
        <w:ind w:left="1701" w:hanging="1701"/>
        <w:jc w:val="center"/>
        <w:rPr>
          <w:rFonts w:ascii="Arial" w:hAnsi="Arial" w:cs="Arial"/>
          <w:b/>
          <w:color w:val="000000"/>
        </w:rPr>
      </w:pPr>
      <w:r w:rsidRPr="0044062A">
        <w:rPr>
          <w:rFonts w:ascii="Arial" w:hAnsi="Arial" w:cs="Arial"/>
          <w:b/>
          <w:color w:val="000000"/>
        </w:rPr>
        <w:lastRenderedPageBreak/>
        <w:t>ANEXOS</w:t>
      </w:r>
      <w:r>
        <w:rPr>
          <w:rFonts w:ascii="Arial" w:hAnsi="Arial" w:cs="Arial"/>
          <w:b/>
          <w:color w:val="000000"/>
        </w:rPr>
        <w:t xml:space="preserve"> - ENCUESTA</w:t>
      </w:r>
    </w:p>
    <w:p w:rsidR="001F0541" w:rsidRDefault="001F0541" w:rsidP="001F0541">
      <w:pPr>
        <w:ind w:left="1701" w:hanging="1701"/>
        <w:jc w:val="center"/>
        <w:rPr>
          <w:rFonts w:ascii="Arial" w:hAnsi="Arial" w:cs="Arial"/>
          <w:b/>
          <w:color w:val="000000"/>
        </w:rPr>
      </w:pPr>
    </w:p>
    <w:tbl>
      <w:tblPr>
        <w:tblW w:w="6008" w:type="pct"/>
        <w:tblInd w:w="-851" w:type="dxa"/>
        <w:tblCellMar>
          <w:left w:w="70" w:type="dxa"/>
          <w:right w:w="70" w:type="dxa"/>
        </w:tblCellMar>
        <w:tblLook w:val="04A0" w:firstRow="1" w:lastRow="0" w:firstColumn="1" w:lastColumn="0" w:noHBand="0" w:noVBand="1"/>
      </w:tblPr>
      <w:tblGrid>
        <w:gridCol w:w="2414"/>
        <w:gridCol w:w="2867"/>
        <w:gridCol w:w="477"/>
        <w:gridCol w:w="649"/>
        <w:gridCol w:w="599"/>
        <w:gridCol w:w="1032"/>
        <w:gridCol w:w="588"/>
        <w:gridCol w:w="444"/>
        <w:gridCol w:w="1816"/>
      </w:tblGrid>
      <w:tr w:rsidR="001F0541" w:rsidRPr="00254A8A" w:rsidTr="001F0541">
        <w:trPr>
          <w:trHeight w:val="509"/>
        </w:trPr>
        <w:tc>
          <w:tcPr>
            <w:tcW w:w="1109" w:type="pct"/>
            <w:vMerge w:val="restart"/>
            <w:tcBorders>
              <w:top w:val="nil"/>
              <w:left w:val="nil"/>
              <w:bottom w:val="nil"/>
              <w:right w:val="nil"/>
            </w:tcBorders>
            <w:shd w:val="clear" w:color="auto" w:fill="auto"/>
            <w:noWrap/>
            <w:vAlign w:val="bottom"/>
            <w:hideMark/>
          </w:tcPr>
          <w:p w:rsidR="001F0541" w:rsidRPr="00254A8A" w:rsidRDefault="001F0541" w:rsidP="001F0541">
            <w:pPr>
              <w:rPr>
                <w:rFonts w:ascii="Calibri" w:hAnsi="Calibri"/>
                <w:color w:val="000000"/>
                <w:lang w:val="es-ES_tradnl" w:eastAsia="es-ES_tradnl"/>
              </w:rPr>
            </w:pPr>
            <w:r w:rsidRPr="00DE2B4F">
              <w:rPr>
                <w:rFonts w:ascii="Arial" w:hAnsi="Arial" w:cs="Arial"/>
                <w:noProof/>
                <w:color w:val="0000FF"/>
                <w:sz w:val="28"/>
                <w:szCs w:val="28"/>
                <w:lang w:val="en-US"/>
              </w:rPr>
              <w:drawing>
                <wp:anchor distT="0" distB="0" distL="114300" distR="114300" simplePos="0" relativeHeight="251660288" behindDoc="0" locked="0" layoutInCell="1" allowOverlap="1" wp14:anchorId="0D469D91" wp14:editId="69176FCE">
                  <wp:simplePos x="0" y="0"/>
                  <wp:positionH relativeFrom="column">
                    <wp:posOffset>214630</wp:posOffset>
                  </wp:positionH>
                  <wp:positionV relativeFrom="paragraph">
                    <wp:posOffset>-1172210</wp:posOffset>
                  </wp:positionV>
                  <wp:extent cx="993140" cy="1003300"/>
                  <wp:effectExtent l="0" t="0" r="0" b="6350"/>
                  <wp:wrapNone/>
                  <wp:docPr id="2" name="irc_mi" descr="Resultado de imagen para logotipo de la universidad autonoma de 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logotipo de la universidad autonoma de ic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140"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91" w:type="pct"/>
            <w:gridSpan w:val="8"/>
            <w:vMerge w:val="restart"/>
            <w:tcBorders>
              <w:top w:val="single" w:sz="8" w:space="0" w:color="auto"/>
              <w:left w:val="single" w:sz="4" w:space="0" w:color="auto"/>
              <w:bottom w:val="single" w:sz="4" w:space="0" w:color="000000"/>
              <w:right w:val="single" w:sz="8" w:space="0" w:color="000000"/>
            </w:tcBorders>
            <w:shd w:val="clear" w:color="000000" w:fill="D9D9D9"/>
            <w:vAlign w:val="center"/>
            <w:hideMark/>
          </w:tcPr>
          <w:p w:rsidR="001F0541" w:rsidRPr="00254A8A" w:rsidRDefault="001F0541" w:rsidP="001F0541">
            <w:pPr>
              <w:jc w:val="center"/>
              <w:rPr>
                <w:b/>
                <w:bCs/>
                <w:lang w:val="es-ES_tradnl" w:eastAsia="es-ES_tradnl"/>
              </w:rPr>
            </w:pPr>
            <w:r w:rsidRPr="00254A8A">
              <w:rPr>
                <w:b/>
                <w:bCs/>
                <w:lang w:val="es-ES_tradnl" w:eastAsia="es-ES_tradnl"/>
              </w:rPr>
              <w:t xml:space="preserve">Universidad </w:t>
            </w:r>
            <w:r>
              <w:rPr>
                <w:b/>
                <w:bCs/>
                <w:lang w:val="es-ES_tradnl" w:eastAsia="es-ES_tradnl"/>
              </w:rPr>
              <w:t>Autónoma de Ica</w:t>
            </w:r>
          </w:p>
        </w:tc>
      </w:tr>
      <w:tr w:rsidR="001F0541" w:rsidRPr="00254A8A" w:rsidTr="001F0541">
        <w:trPr>
          <w:trHeight w:val="509"/>
        </w:trPr>
        <w:tc>
          <w:tcPr>
            <w:tcW w:w="1109" w:type="pct"/>
            <w:vMerge/>
            <w:tcBorders>
              <w:top w:val="nil"/>
              <w:left w:val="nil"/>
              <w:bottom w:val="nil"/>
              <w:right w:val="nil"/>
            </w:tcBorders>
            <w:vAlign w:val="center"/>
            <w:hideMark/>
          </w:tcPr>
          <w:p w:rsidR="001F0541" w:rsidRPr="00254A8A" w:rsidRDefault="001F0541" w:rsidP="001F0541">
            <w:pPr>
              <w:rPr>
                <w:rFonts w:ascii="Calibri" w:hAnsi="Calibri"/>
                <w:color w:val="000000"/>
                <w:lang w:val="es-ES_tradnl" w:eastAsia="es-ES_tradnl"/>
              </w:rPr>
            </w:pPr>
          </w:p>
        </w:tc>
        <w:tc>
          <w:tcPr>
            <w:tcW w:w="3891" w:type="pct"/>
            <w:gridSpan w:val="8"/>
            <w:vMerge/>
            <w:tcBorders>
              <w:top w:val="single" w:sz="8" w:space="0" w:color="auto"/>
              <w:left w:val="single" w:sz="4" w:space="0" w:color="auto"/>
              <w:bottom w:val="single" w:sz="4" w:space="0" w:color="000000"/>
              <w:right w:val="single" w:sz="8" w:space="0" w:color="000000"/>
            </w:tcBorders>
            <w:vAlign w:val="center"/>
            <w:hideMark/>
          </w:tcPr>
          <w:p w:rsidR="001F0541" w:rsidRPr="00254A8A" w:rsidRDefault="001F0541" w:rsidP="001F0541">
            <w:pPr>
              <w:rPr>
                <w:b/>
                <w:bCs/>
                <w:lang w:val="es-ES_tradnl" w:eastAsia="es-ES_tradnl"/>
              </w:rPr>
            </w:pPr>
          </w:p>
        </w:tc>
      </w:tr>
      <w:tr w:rsidR="001F0541" w:rsidRPr="00254A8A" w:rsidTr="001F0541">
        <w:trPr>
          <w:trHeight w:val="509"/>
        </w:trPr>
        <w:tc>
          <w:tcPr>
            <w:tcW w:w="1109" w:type="pct"/>
            <w:vMerge/>
            <w:tcBorders>
              <w:top w:val="nil"/>
              <w:left w:val="nil"/>
              <w:bottom w:val="nil"/>
              <w:right w:val="nil"/>
            </w:tcBorders>
            <w:vAlign w:val="center"/>
            <w:hideMark/>
          </w:tcPr>
          <w:p w:rsidR="001F0541" w:rsidRPr="00254A8A" w:rsidRDefault="001F0541" w:rsidP="001F0541">
            <w:pPr>
              <w:rPr>
                <w:rFonts w:ascii="Calibri" w:hAnsi="Calibri"/>
                <w:color w:val="000000"/>
                <w:lang w:val="es-ES_tradnl" w:eastAsia="es-ES_tradnl"/>
              </w:rPr>
            </w:pPr>
          </w:p>
        </w:tc>
        <w:tc>
          <w:tcPr>
            <w:tcW w:w="3891" w:type="pct"/>
            <w:gridSpan w:val="8"/>
            <w:vMerge w:val="restart"/>
            <w:tcBorders>
              <w:top w:val="single" w:sz="4" w:space="0" w:color="auto"/>
              <w:left w:val="single" w:sz="4" w:space="0" w:color="auto"/>
              <w:bottom w:val="single" w:sz="4" w:space="0" w:color="000000"/>
              <w:right w:val="single" w:sz="8" w:space="0" w:color="000000"/>
            </w:tcBorders>
            <w:shd w:val="clear" w:color="000000" w:fill="D9D9D9"/>
            <w:vAlign w:val="center"/>
            <w:hideMark/>
          </w:tcPr>
          <w:p w:rsidR="001F0541" w:rsidRPr="00254A8A" w:rsidRDefault="001F0541" w:rsidP="001F0541">
            <w:pPr>
              <w:jc w:val="center"/>
              <w:rPr>
                <w:b/>
                <w:bCs/>
                <w:lang w:val="es-ES_tradnl" w:eastAsia="es-ES_tradnl"/>
              </w:rPr>
            </w:pPr>
            <w:r w:rsidRPr="00254A8A">
              <w:rPr>
                <w:b/>
                <w:bCs/>
                <w:lang w:val="es-ES_tradnl" w:eastAsia="es-ES_tradnl"/>
              </w:rPr>
              <w:t>Encuesta de satisfacción del usuario de la especialidad de pediatría del Hospital de Especialidades Básicas La Noria</w:t>
            </w:r>
          </w:p>
        </w:tc>
      </w:tr>
      <w:tr w:rsidR="001F0541" w:rsidRPr="00254A8A" w:rsidTr="001F0541">
        <w:trPr>
          <w:trHeight w:val="705"/>
        </w:trPr>
        <w:tc>
          <w:tcPr>
            <w:tcW w:w="1109" w:type="pct"/>
            <w:vMerge/>
            <w:tcBorders>
              <w:top w:val="nil"/>
              <w:left w:val="nil"/>
              <w:bottom w:val="nil"/>
              <w:right w:val="nil"/>
            </w:tcBorders>
            <w:vAlign w:val="center"/>
            <w:hideMark/>
          </w:tcPr>
          <w:p w:rsidR="001F0541" w:rsidRPr="00254A8A" w:rsidRDefault="001F0541" w:rsidP="001F0541">
            <w:pPr>
              <w:rPr>
                <w:rFonts w:ascii="Calibri" w:hAnsi="Calibri"/>
                <w:color w:val="000000"/>
                <w:lang w:val="es-ES_tradnl" w:eastAsia="es-ES_tradnl"/>
              </w:rPr>
            </w:pPr>
          </w:p>
        </w:tc>
        <w:tc>
          <w:tcPr>
            <w:tcW w:w="3891" w:type="pct"/>
            <w:gridSpan w:val="8"/>
            <w:vMerge/>
            <w:tcBorders>
              <w:top w:val="single" w:sz="4" w:space="0" w:color="auto"/>
              <w:left w:val="single" w:sz="4" w:space="0" w:color="auto"/>
              <w:bottom w:val="single" w:sz="4" w:space="0" w:color="000000"/>
              <w:right w:val="single" w:sz="8" w:space="0" w:color="000000"/>
            </w:tcBorders>
            <w:vAlign w:val="center"/>
            <w:hideMark/>
          </w:tcPr>
          <w:p w:rsidR="001F0541" w:rsidRPr="00254A8A" w:rsidRDefault="001F0541" w:rsidP="001F0541">
            <w:pPr>
              <w:rPr>
                <w:b/>
                <w:bCs/>
                <w:lang w:val="es-ES_tradnl" w:eastAsia="es-ES_tradnl"/>
              </w:rPr>
            </w:pPr>
          </w:p>
        </w:tc>
      </w:tr>
      <w:tr w:rsidR="001F0541" w:rsidRPr="00254A8A" w:rsidTr="001F0541">
        <w:trPr>
          <w:trHeight w:val="509"/>
        </w:trPr>
        <w:tc>
          <w:tcPr>
            <w:tcW w:w="5000" w:type="pct"/>
            <w:gridSpan w:val="9"/>
            <w:vMerge w:val="restart"/>
            <w:tcBorders>
              <w:top w:val="single" w:sz="4" w:space="0" w:color="auto"/>
              <w:left w:val="single" w:sz="8" w:space="0" w:color="auto"/>
              <w:bottom w:val="single" w:sz="4" w:space="0" w:color="000000"/>
              <w:right w:val="single" w:sz="8" w:space="0" w:color="000000"/>
            </w:tcBorders>
            <w:shd w:val="clear" w:color="auto" w:fill="auto"/>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Para el Hospital de Especialidades Básicas La Noria es de gran importancia evaluar los servicios ofrecidos, con el fin de identificar fortalezas y debilidades que permitan desarrollar estrategias en búsqueda de la mejora continua. Por tanto, le solicitamos diligenciar la presente encuesta y agradecemos su amable colaboración.</w:t>
            </w:r>
          </w:p>
        </w:tc>
      </w:tr>
      <w:tr w:rsidR="001F0541" w:rsidRPr="00254A8A" w:rsidTr="001F0541">
        <w:trPr>
          <w:trHeight w:val="509"/>
        </w:trPr>
        <w:tc>
          <w:tcPr>
            <w:tcW w:w="5000" w:type="pct"/>
            <w:gridSpan w:val="9"/>
            <w:vMerge/>
            <w:tcBorders>
              <w:top w:val="single" w:sz="4" w:space="0" w:color="auto"/>
              <w:left w:val="single" w:sz="8" w:space="0" w:color="auto"/>
              <w:bottom w:val="single" w:sz="4" w:space="0" w:color="000000"/>
              <w:right w:val="single" w:sz="8" w:space="0" w:color="000000"/>
            </w:tcBorders>
            <w:vAlign w:val="center"/>
            <w:hideMark/>
          </w:tcPr>
          <w:p w:rsidR="001F0541" w:rsidRPr="00254A8A" w:rsidRDefault="001F0541" w:rsidP="001F0541">
            <w:pPr>
              <w:rPr>
                <w:color w:val="000000"/>
                <w:lang w:val="es-ES_tradnl" w:eastAsia="es-ES_tradnl"/>
              </w:rPr>
            </w:pPr>
          </w:p>
        </w:tc>
      </w:tr>
      <w:tr w:rsidR="001F0541" w:rsidRPr="00254A8A" w:rsidTr="001F0541">
        <w:trPr>
          <w:trHeight w:val="509"/>
        </w:trPr>
        <w:tc>
          <w:tcPr>
            <w:tcW w:w="5000" w:type="pct"/>
            <w:gridSpan w:val="9"/>
            <w:vMerge/>
            <w:tcBorders>
              <w:top w:val="single" w:sz="4" w:space="0" w:color="auto"/>
              <w:left w:val="single" w:sz="8" w:space="0" w:color="auto"/>
              <w:bottom w:val="single" w:sz="4" w:space="0" w:color="000000"/>
              <w:right w:val="single" w:sz="8" w:space="0" w:color="000000"/>
            </w:tcBorders>
            <w:vAlign w:val="center"/>
            <w:hideMark/>
          </w:tcPr>
          <w:p w:rsidR="001F0541" w:rsidRPr="00254A8A" w:rsidRDefault="001F0541" w:rsidP="001F0541">
            <w:pPr>
              <w:rPr>
                <w:color w:val="000000"/>
                <w:lang w:val="es-ES_tradnl" w:eastAsia="es-ES_tradnl"/>
              </w:rPr>
            </w:pPr>
          </w:p>
        </w:tc>
      </w:tr>
      <w:tr w:rsidR="001F0541" w:rsidRPr="00254A8A" w:rsidTr="001F0541">
        <w:trPr>
          <w:trHeight w:val="509"/>
        </w:trPr>
        <w:tc>
          <w:tcPr>
            <w:tcW w:w="5000" w:type="pct"/>
            <w:gridSpan w:val="9"/>
            <w:vMerge/>
            <w:tcBorders>
              <w:top w:val="single" w:sz="4" w:space="0" w:color="auto"/>
              <w:left w:val="single" w:sz="8" w:space="0" w:color="auto"/>
              <w:bottom w:val="single" w:sz="4" w:space="0" w:color="000000"/>
              <w:right w:val="single" w:sz="8" w:space="0" w:color="000000"/>
            </w:tcBorders>
            <w:vAlign w:val="center"/>
            <w:hideMark/>
          </w:tcPr>
          <w:p w:rsidR="001F0541" w:rsidRPr="00254A8A" w:rsidRDefault="001F0541" w:rsidP="001F0541">
            <w:pPr>
              <w:rPr>
                <w:color w:val="000000"/>
                <w:lang w:val="es-ES_tradnl" w:eastAsia="es-ES_tradnl"/>
              </w:rPr>
            </w:pPr>
          </w:p>
        </w:tc>
      </w:tr>
      <w:tr w:rsidR="001F0541" w:rsidRPr="00254A8A" w:rsidTr="001F0541">
        <w:trPr>
          <w:trHeight w:val="420"/>
        </w:trPr>
        <w:tc>
          <w:tcPr>
            <w:tcW w:w="2426"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F0541" w:rsidRPr="00254A8A" w:rsidRDefault="001F0541" w:rsidP="001F0541">
            <w:pPr>
              <w:rPr>
                <w:color w:val="000000"/>
                <w:lang w:val="es-ES_tradnl" w:eastAsia="es-ES_tradnl"/>
              </w:rPr>
            </w:pPr>
            <w:r w:rsidRPr="00254A8A">
              <w:rPr>
                <w:color w:val="000000"/>
                <w:lang w:val="es-ES_tradnl" w:eastAsia="es-ES_tradnl"/>
              </w:rPr>
              <w:t>Fecha:</w:t>
            </w:r>
            <w:r w:rsidRPr="00254A8A">
              <w:rPr>
                <w:color w:val="969696"/>
                <w:lang w:val="es-ES_tradnl" w:eastAsia="es-ES_tradnl"/>
              </w:rPr>
              <w:t xml:space="preserve">                      </w:t>
            </w:r>
          </w:p>
        </w:tc>
        <w:tc>
          <w:tcPr>
            <w:tcW w:w="517" w:type="pct"/>
            <w:gridSpan w:val="2"/>
            <w:tcBorders>
              <w:top w:val="single" w:sz="4" w:space="0" w:color="auto"/>
              <w:left w:val="nil"/>
              <w:bottom w:val="single" w:sz="4" w:space="0" w:color="auto"/>
              <w:right w:val="single" w:sz="4" w:space="0" w:color="auto"/>
            </w:tcBorders>
            <w:shd w:val="clear" w:color="auto" w:fill="auto"/>
            <w:noWrap/>
            <w:vAlign w:val="center"/>
            <w:hideMark/>
          </w:tcPr>
          <w:p w:rsidR="001F0541" w:rsidRPr="00254A8A" w:rsidRDefault="001F0541" w:rsidP="001F0541">
            <w:pPr>
              <w:rPr>
                <w:color w:val="000000"/>
                <w:lang w:val="es-ES_tradnl" w:eastAsia="es-ES_tradnl"/>
              </w:rPr>
            </w:pPr>
            <w:r w:rsidRPr="00254A8A">
              <w:rPr>
                <w:color w:val="000000"/>
                <w:lang w:val="es-ES_tradnl" w:eastAsia="es-ES_tradnl"/>
              </w:rPr>
              <w:t>Hora:</w:t>
            </w:r>
          </w:p>
        </w:tc>
        <w:tc>
          <w:tcPr>
            <w:tcW w:w="275" w:type="pct"/>
            <w:tcBorders>
              <w:top w:val="nil"/>
              <w:left w:val="nil"/>
              <w:bottom w:val="single" w:sz="4" w:space="0" w:color="auto"/>
              <w:right w:val="single" w:sz="4" w:space="0" w:color="auto"/>
            </w:tcBorders>
            <w:shd w:val="clear" w:color="auto" w:fill="auto"/>
            <w:noWrap/>
            <w:vAlign w:val="center"/>
            <w:hideMark/>
          </w:tcPr>
          <w:p w:rsidR="001F0541" w:rsidRPr="00254A8A" w:rsidRDefault="001F0541" w:rsidP="001F0541">
            <w:pPr>
              <w:rPr>
                <w:color w:val="000000"/>
                <w:lang w:val="es-ES_tradnl" w:eastAsia="es-ES_tradnl"/>
              </w:rPr>
            </w:pPr>
            <w:r w:rsidRPr="00254A8A">
              <w:rPr>
                <w:color w:val="000000"/>
                <w:lang w:val="es-ES_tradnl" w:eastAsia="es-ES_tradnl"/>
              </w:rPr>
              <w:t> </w:t>
            </w:r>
          </w:p>
        </w:tc>
        <w:tc>
          <w:tcPr>
            <w:tcW w:w="474" w:type="pct"/>
            <w:tcBorders>
              <w:top w:val="single" w:sz="4" w:space="0" w:color="auto"/>
              <w:left w:val="nil"/>
              <w:bottom w:val="single" w:sz="4" w:space="0" w:color="auto"/>
              <w:right w:val="single" w:sz="4" w:space="0" w:color="auto"/>
            </w:tcBorders>
            <w:shd w:val="clear" w:color="auto" w:fill="auto"/>
            <w:noWrap/>
            <w:vAlign w:val="center"/>
            <w:hideMark/>
          </w:tcPr>
          <w:p w:rsidR="001F0541" w:rsidRPr="00254A8A" w:rsidRDefault="001F0541" w:rsidP="001F0541">
            <w:pPr>
              <w:jc w:val="center"/>
              <w:rPr>
                <w:color w:val="000000"/>
                <w:lang w:val="es-ES_tradnl" w:eastAsia="es-ES_tradnl"/>
              </w:rPr>
            </w:pPr>
            <w:r w:rsidRPr="00254A8A">
              <w:rPr>
                <w:color w:val="000000"/>
                <w:lang w:val="es-ES_tradnl" w:eastAsia="es-ES_tradnl"/>
              </w:rPr>
              <w:t>Género</w:t>
            </w:r>
          </w:p>
        </w:tc>
        <w:tc>
          <w:tcPr>
            <w:tcW w:w="474" w:type="pct"/>
            <w:gridSpan w:val="2"/>
            <w:tcBorders>
              <w:top w:val="single" w:sz="4" w:space="0" w:color="auto"/>
              <w:left w:val="nil"/>
              <w:bottom w:val="single" w:sz="4" w:space="0" w:color="auto"/>
              <w:right w:val="single" w:sz="4" w:space="0" w:color="auto"/>
            </w:tcBorders>
            <w:shd w:val="clear" w:color="auto" w:fill="auto"/>
            <w:noWrap/>
            <w:vAlign w:val="center"/>
            <w:hideMark/>
          </w:tcPr>
          <w:p w:rsidR="001F0541" w:rsidRPr="00254A8A" w:rsidRDefault="001F0541" w:rsidP="001F0541">
            <w:pPr>
              <w:jc w:val="center"/>
              <w:rPr>
                <w:color w:val="000000"/>
                <w:lang w:val="es-ES_tradnl" w:eastAsia="es-ES_tradnl"/>
              </w:rPr>
            </w:pPr>
            <w:r w:rsidRPr="00254A8A">
              <w:rPr>
                <w:color w:val="000000"/>
                <w:lang w:val="es-ES_tradnl" w:eastAsia="es-ES_tradnl"/>
              </w:rPr>
              <w:t>M</w:t>
            </w:r>
          </w:p>
        </w:tc>
        <w:tc>
          <w:tcPr>
            <w:tcW w:w="834" w:type="pct"/>
            <w:tcBorders>
              <w:top w:val="single" w:sz="4" w:space="0" w:color="auto"/>
              <w:left w:val="nil"/>
              <w:bottom w:val="single" w:sz="4" w:space="0" w:color="auto"/>
              <w:right w:val="single" w:sz="8" w:space="0" w:color="000000"/>
            </w:tcBorders>
            <w:shd w:val="clear" w:color="auto" w:fill="auto"/>
            <w:noWrap/>
            <w:vAlign w:val="center"/>
            <w:hideMark/>
          </w:tcPr>
          <w:p w:rsidR="001F0541" w:rsidRPr="00254A8A" w:rsidRDefault="001F0541" w:rsidP="001F0541">
            <w:pPr>
              <w:jc w:val="center"/>
              <w:rPr>
                <w:color w:val="000000"/>
                <w:lang w:val="es-ES_tradnl" w:eastAsia="es-ES_tradnl"/>
              </w:rPr>
            </w:pPr>
            <w:r w:rsidRPr="00254A8A">
              <w:rPr>
                <w:color w:val="000000"/>
                <w:lang w:val="es-ES_tradnl" w:eastAsia="es-ES_tradnl"/>
              </w:rPr>
              <w:t>F</w:t>
            </w:r>
          </w:p>
        </w:tc>
      </w:tr>
      <w:tr w:rsidR="001F0541" w:rsidRPr="00254A8A" w:rsidTr="001F0541">
        <w:trPr>
          <w:trHeight w:val="42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F0541" w:rsidRPr="00254A8A" w:rsidRDefault="001F0541" w:rsidP="001F0541">
            <w:pPr>
              <w:rPr>
                <w:color w:val="000000"/>
                <w:lang w:val="es-ES_tradnl" w:eastAsia="es-ES_tradnl"/>
              </w:rPr>
            </w:pPr>
            <w:r w:rsidRPr="00254A8A">
              <w:rPr>
                <w:color w:val="000000"/>
                <w:lang w:val="es-ES_tradnl" w:eastAsia="es-ES_tradnl"/>
              </w:rPr>
              <w:t>Nombre(Opcional):</w:t>
            </w:r>
          </w:p>
        </w:tc>
      </w:tr>
      <w:tr w:rsidR="001F0541" w:rsidRPr="00254A8A" w:rsidTr="001F0541">
        <w:trPr>
          <w:trHeight w:val="240"/>
        </w:trPr>
        <w:tc>
          <w:tcPr>
            <w:tcW w:w="5000" w:type="pct"/>
            <w:gridSpan w:val="9"/>
            <w:tcBorders>
              <w:top w:val="nil"/>
              <w:left w:val="single" w:sz="8" w:space="0" w:color="auto"/>
              <w:bottom w:val="nil"/>
              <w:right w:val="single" w:sz="8" w:space="0" w:color="auto"/>
            </w:tcBorders>
            <w:shd w:val="clear" w:color="auto" w:fill="auto"/>
            <w:noWrap/>
            <w:vAlign w:val="center"/>
            <w:hideMark/>
          </w:tcPr>
          <w:p w:rsidR="001F0541" w:rsidRPr="00254A8A" w:rsidRDefault="001F0541" w:rsidP="001F0541">
            <w:pPr>
              <w:rPr>
                <w:color w:val="000000"/>
                <w:lang w:val="es-ES_tradnl" w:eastAsia="es-ES_tradnl"/>
              </w:rPr>
            </w:pPr>
          </w:p>
        </w:tc>
      </w:tr>
      <w:tr w:rsidR="001F0541" w:rsidRPr="00254A8A" w:rsidTr="001F0541">
        <w:trPr>
          <w:trHeight w:val="509"/>
        </w:trPr>
        <w:tc>
          <w:tcPr>
            <w:tcW w:w="5000" w:type="pct"/>
            <w:gridSpan w:val="9"/>
            <w:vMerge w:val="restart"/>
            <w:tcBorders>
              <w:top w:val="nil"/>
              <w:left w:val="single" w:sz="8" w:space="0" w:color="auto"/>
              <w:bottom w:val="nil"/>
              <w:right w:val="single" w:sz="8" w:space="0" w:color="000000"/>
            </w:tcBorders>
            <w:shd w:val="clear" w:color="auto" w:fill="auto"/>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 xml:space="preserve">Para cada </w:t>
            </w:r>
            <w:r w:rsidRPr="00254A8A">
              <w:rPr>
                <w:b/>
                <w:bCs/>
                <w:color w:val="000000"/>
                <w:lang w:val="es-ES_tradnl" w:eastAsia="es-ES_tradnl"/>
              </w:rPr>
              <w:t>MOMENTO EN LA PRESTACIÓN DEL SERVICIO</w:t>
            </w:r>
            <w:r w:rsidRPr="00254A8A">
              <w:rPr>
                <w:color w:val="000000"/>
                <w:lang w:val="es-ES_tradnl" w:eastAsia="es-ES_tradnl"/>
              </w:rPr>
              <w:t xml:space="preserve">, marque con una </w:t>
            </w:r>
            <w:r w:rsidRPr="00254A8A">
              <w:rPr>
                <w:b/>
                <w:bCs/>
                <w:color w:val="000000"/>
                <w:lang w:val="es-ES_tradnl" w:eastAsia="es-ES_tradnl"/>
              </w:rPr>
              <w:t>X</w:t>
            </w:r>
            <w:r w:rsidRPr="00254A8A">
              <w:rPr>
                <w:color w:val="000000"/>
                <w:lang w:val="es-ES_tradnl" w:eastAsia="es-ES_tradnl"/>
              </w:rPr>
              <w:t xml:space="preserve"> la casilla correspondiente a su valoración en cada uno de los aspectos a evaluar.</w:t>
            </w:r>
          </w:p>
        </w:tc>
      </w:tr>
      <w:tr w:rsidR="001F0541" w:rsidRPr="00254A8A" w:rsidTr="001F0541">
        <w:trPr>
          <w:trHeight w:val="509"/>
        </w:trPr>
        <w:tc>
          <w:tcPr>
            <w:tcW w:w="5000" w:type="pct"/>
            <w:gridSpan w:val="9"/>
            <w:vMerge/>
            <w:tcBorders>
              <w:top w:val="nil"/>
              <w:left w:val="single" w:sz="8" w:space="0" w:color="auto"/>
              <w:bottom w:val="nil"/>
              <w:right w:val="single" w:sz="8" w:space="0" w:color="000000"/>
            </w:tcBorders>
            <w:vAlign w:val="center"/>
            <w:hideMark/>
          </w:tcPr>
          <w:p w:rsidR="001F0541" w:rsidRPr="00254A8A" w:rsidRDefault="001F0541" w:rsidP="001F0541">
            <w:pPr>
              <w:rPr>
                <w:color w:val="000000"/>
                <w:lang w:val="es-ES_tradnl" w:eastAsia="es-ES_tradnl"/>
              </w:rPr>
            </w:pPr>
          </w:p>
        </w:tc>
      </w:tr>
      <w:tr w:rsidR="001F0541" w:rsidRPr="00254A8A" w:rsidTr="001F0541">
        <w:trPr>
          <w:trHeight w:val="153"/>
        </w:trPr>
        <w:tc>
          <w:tcPr>
            <w:tcW w:w="5000" w:type="pct"/>
            <w:gridSpan w:val="9"/>
            <w:tcBorders>
              <w:top w:val="nil"/>
              <w:left w:val="single" w:sz="8" w:space="0" w:color="auto"/>
              <w:bottom w:val="nil"/>
              <w:right w:val="single" w:sz="8" w:space="0" w:color="auto"/>
            </w:tcBorders>
            <w:shd w:val="clear" w:color="auto" w:fill="auto"/>
            <w:noWrap/>
            <w:vAlign w:val="center"/>
            <w:hideMark/>
          </w:tcPr>
          <w:p w:rsidR="001F0541" w:rsidRPr="00254A8A" w:rsidRDefault="001F0541" w:rsidP="001F0541">
            <w:pPr>
              <w:rPr>
                <w:color w:val="000000"/>
                <w:lang w:val="es-ES_tradnl" w:eastAsia="es-ES_tradnl"/>
              </w:rPr>
            </w:pPr>
          </w:p>
        </w:tc>
      </w:tr>
      <w:tr w:rsidR="001F0541" w:rsidRPr="00254A8A" w:rsidTr="001F0541">
        <w:trPr>
          <w:trHeight w:val="555"/>
        </w:trPr>
        <w:tc>
          <w:tcPr>
            <w:tcW w:w="2645" w:type="pct"/>
            <w:gridSpan w:val="3"/>
            <w:vMerge w:val="restart"/>
            <w:tcBorders>
              <w:top w:val="single" w:sz="4" w:space="0" w:color="auto"/>
              <w:left w:val="single" w:sz="8" w:space="0" w:color="auto"/>
              <w:bottom w:val="single" w:sz="4" w:space="0" w:color="auto"/>
              <w:right w:val="single" w:sz="4" w:space="0" w:color="auto"/>
            </w:tcBorders>
            <w:shd w:val="clear" w:color="000000" w:fill="D9D9D9"/>
            <w:vAlign w:val="center"/>
            <w:hideMark/>
          </w:tcPr>
          <w:p w:rsidR="001F0541" w:rsidRPr="00254A8A" w:rsidRDefault="001F0541" w:rsidP="001F0541">
            <w:pPr>
              <w:jc w:val="center"/>
              <w:rPr>
                <w:b/>
                <w:bCs/>
                <w:lang w:val="es-ES_tradnl" w:eastAsia="es-ES_tradnl"/>
              </w:rPr>
            </w:pPr>
            <w:r w:rsidRPr="00254A8A">
              <w:rPr>
                <w:b/>
                <w:bCs/>
                <w:lang w:val="es-ES_tradnl" w:eastAsia="es-ES_tradnl"/>
              </w:rPr>
              <w:t>ASPECTOS A EVALUAR</w:t>
            </w:r>
          </w:p>
        </w:tc>
        <w:tc>
          <w:tcPr>
            <w:tcW w:w="2355" w:type="pct"/>
            <w:gridSpan w:val="6"/>
            <w:tcBorders>
              <w:top w:val="single" w:sz="4" w:space="0" w:color="auto"/>
              <w:left w:val="nil"/>
              <w:bottom w:val="single" w:sz="4" w:space="0" w:color="auto"/>
              <w:right w:val="single" w:sz="8" w:space="0" w:color="000000"/>
            </w:tcBorders>
            <w:shd w:val="clear" w:color="000000" w:fill="D9D9D9"/>
            <w:vAlign w:val="center"/>
            <w:hideMark/>
          </w:tcPr>
          <w:p w:rsidR="001F0541" w:rsidRPr="00254A8A" w:rsidRDefault="001F0541" w:rsidP="001F0541">
            <w:pPr>
              <w:jc w:val="center"/>
              <w:rPr>
                <w:b/>
                <w:bCs/>
                <w:lang w:val="es-ES_tradnl" w:eastAsia="es-ES_tradnl"/>
              </w:rPr>
            </w:pPr>
            <w:r w:rsidRPr="00254A8A">
              <w:rPr>
                <w:b/>
                <w:bCs/>
                <w:lang w:val="es-ES_tradnl" w:eastAsia="es-ES_tradnl"/>
              </w:rPr>
              <w:t>MOMENTOS EN LA PRESTACIÓN DEL SERVICIO</w:t>
            </w:r>
          </w:p>
        </w:tc>
      </w:tr>
      <w:tr w:rsidR="001F0541" w:rsidRPr="00254A8A" w:rsidTr="001F0541">
        <w:trPr>
          <w:trHeight w:val="390"/>
        </w:trPr>
        <w:tc>
          <w:tcPr>
            <w:tcW w:w="2645" w:type="pct"/>
            <w:gridSpan w:val="3"/>
            <w:vMerge/>
            <w:tcBorders>
              <w:top w:val="single" w:sz="4" w:space="0" w:color="auto"/>
              <w:left w:val="single" w:sz="8" w:space="0" w:color="auto"/>
              <w:bottom w:val="single" w:sz="4" w:space="0" w:color="auto"/>
              <w:right w:val="single" w:sz="4" w:space="0" w:color="auto"/>
            </w:tcBorders>
            <w:vAlign w:val="center"/>
            <w:hideMark/>
          </w:tcPr>
          <w:p w:rsidR="001F0541" w:rsidRPr="00254A8A" w:rsidRDefault="001F0541" w:rsidP="001F0541">
            <w:pPr>
              <w:rPr>
                <w:b/>
                <w:bCs/>
                <w:lang w:val="es-ES_tradnl" w:eastAsia="es-ES_tradnl"/>
              </w:rPr>
            </w:pPr>
          </w:p>
        </w:tc>
        <w:tc>
          <w:tcPr>
            <w:tcW w:w="2355" w:type="pct"/>
            <w:gridSpan w:val="6"/>
            <w:tcBorders>
              <w:top w:val="single" w:sz="4" w:space="0" w:color="auto"/>
              <w:left w:val="nil"/>
              <w:bottom w:val="single" w:sz="4" w:space="0" w:color="auto"/>
              <w:right w:val="single" w:sz="8" w:space="0" w:color="000000"/>
            </w:tcBorders>
            <w:shd w:val="clear" w:color="000000" w:fill="D9D9D9"/>
            <w:vAlign w:val="center"/>
            <w:hideMark/>
          </w:tcPr>
          <w:p w:rsidR="001F0541" w:rsidRPr="00254A8A" w:rsidRDefault="001F0541" w:rsidP="001F0541">
            <w:pPr>
              <w:jc w:val="center"/>
              <w:rPr>
                <w:b/>
                <w:bCs/>
                <w:lang w:val="es-ES_tradnl" w:eastAsia="es-ES_tradnl"/>
              </w:rPr>
            </w:pPr>
            <w:r w:rsidRPr="00254A8A">
              <w:rPr>
                <w:b/>
                <w:bCs/>
                <w:lang w:val="es-ES_tradnl" w:eastAsia="es-ES_tradnl"/>
              </w:rPr>
              <w:t>Respuesta</w:t>
            </w:r>
          </w:p>
        </w:tc>
      </w:tr>
      <w:tr w:rsidR="001F0541" w:rsidRPr="00254A8A" w:rsidTr="001F0541">
        <w:trPr>
          <w:trHeight w:val="390"/>
        </w:trPr>
        <w:tc>
          <w:tcPr>
            <w:tcW w:w="2645" w:type="pct"/>
            <w:gridSpan w:val="3"/>
            <w:tcBorders>
              <w:top w:val="single" w:sz="4" w:space="0" w:color="auto"/>
              <w:left w:val="single" w:sz="8" w:space="0" w:color="auto"/>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Características sociodemográficas</w:t>
            </w:r>
          </w:p>
        </w:tc>
        <w:tc>
          <w:tcPr>
            <w:tcW w:w="573"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0 años - 3 años</w:t>
            </w:r>
          </w:p>
        </w:tc>
        <w:tc>
          <w:tcPr>
            <w:tcW w:w="474" w:type="pct"/>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4 años - 8 años</w:t>
            </w:r>
          </w:p>
        </w:tc>
        <w:tc>
          <w:tcPr>
            <w:tcW w:w="474"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9 años - 12 años</w:t>
            </w:r>
          </w:p>
        </w:tc>
        <w:tc>
          <w:tcPr>
            <w:tcW w:w="834" w:type="pct"/>
            <w:tcBorders>
              <w:top w:val="single" w:sz="4" w:space="0" w:color="auto"/>
              <w:left w:val="nil"/>
              <w:bottom w:val="single" w:sz="4" w:space="0" w:color="auto"/>
              <w:right w:val="single" w:sz="8" w:space="0" w:color="000000"/>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13 años a más</w:t>
            </w:r>
          </w:p>
        </w:tc>
      </w:tr>
      <w:tr w:rsidR="001F0541" w:rsidRPr="00254A8A" w:rsidTr="001F0541">
        <w:trPr>
          <w:trHeight w:val="390"/>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rPr>
                <w:color w:val="000000"/>
                <w:lang w:val="es-ES_tradnl" w:eastAsia="es-ES_tradnl"/>
              </w:rPr>
            </w:pPr>
            <w:r w:rsidRPr="00254A8A">
              <w:rPr>
                <w:color w:val="000000"/>
                <w:lang w:val="es-ES_tradnl" w:eastAsia="es-ES_tradnl"/>
              </w:rPr>
              <w:t>1. ¿Cuál es la edad del paciente que se atendió?</w:t>
            </w:r>
          </w:p>
        </w:tc>
        <w:tc>
          <w:tcPr>
            <w:tcW w:w="573" w:type="pct"/>
            <w:gridSpan w:val="2"/>
            <w:tcBorders>
              <w:top w:val="single" w:sz="4" w:space="0" w:color="auto"/>
              <w:left w:val="nil"/>
              <w:bottom w:val="single" w:sz="4" w:space="0" w:color="auto"/>
              <w:right w:val="single" w:sz="4"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183</w:t>
            </w:r>
          </w:p>
        </w:tc>
        <w:tc>
          <w:tcPr>
            <w:tcW w:w="474" w:type="pct"/>
            <w:tcBorders>
              <w:top w:val="single" w:sz="4" w:space="0" w:color="auto"/>
              <w:left w:val="nil"/>
              <w:bottom w:val="single" w:sz="4" w:space="0" w:color="auto"/>
              <w:right w:val="single" w:sz="4"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97</w:t>
            </w:r>
          </w:p>
        </w:tc>
        <w:tc>
          <w:tcPr>
            <w:tcW w:w="474" w:type="pct"/>
            <w:gridSpan w:val="2"/>
            <w:tcBorders>
              <w:top w:val="single" w:sz="4" w:space="0" w:color="auto"/>
              <w:left w:val="nil"/>
              <w:bottom w:val="single" w:sz="4" w:space="0" w:color="auto"/>
              <w:right w:val="single" w:sz="4"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56</w:t>
            </w:r>
          </w:p>
        </w:tc>
        <w:tc>
          <w:tcPr>
            <w:tcW w:w="834" w:type="pct"/>
            <w:tcBorders>
              <w:top w:val="single" w:sz="4" w:space="0" w:color="auto"/>
              <w:left w:val="nil"/>
              <w:bottom w:val="single" w:sz="4" w:space="0" w:color="auto"/>
              <w:right w:val="single" w:sz="8"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24</w:t>
            </w:r>
          </w:p>
        </w:tc>
      </w:tr>
      <w:tr w:rsidR="001F0541" w:rsidRPr="00254A8A" w:rsidTr="001F0541">
        <w:trPr>
          <w:trHeight w:val="390"/>
        </w:trPr>
        <w:tc>
          <w:tcPr>
            <w:tcW w:w="2645" w:type="pct"/>
            <w:gridSpan w:val="3"/>
            <w:tcBorders>
              <w:top w:val="single" w:sz="4" w:space="0" w:color="auto"/>
              <w:left w:val="single" w:sz="8" w:space="0" w:color="auto"/>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 </w:t>
            </w:r>
          </w:p>
        </w:tc>
        <w:tc>
          <w:tcPr>
            <w:tcW w:w="1047" w:type="pct"/>
            <w:gridSpan w:val="3"/>
            <w:tcBorders>
              <w:top w:val="single" w:sz="4" w:space="0" w:color="auto"/>
              <w:left w:val="nil"/>
              <w:bottom w:val="single" w:sz="4" w:space="0" w:color="auto"/>
              <w:right w:val="single" w:sz="4" w:space="0" w:color="000000"/>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Masculino</w:t>
            </w:r>
          </w:p>
        </w:tc>
        <w:tc>
          <w:tcPr>
            <w:tcW w:w="1308" w:type="pct"/>
            <w:gridSpan w:val="3"/>
            <w:tcBorders>
              <w:top w:val="single" w:sz="4" w:space="0" w:color="auto"/>
              <w:left w:val="nil"/>
              <w:bottom w:val="single" w:sz="4" w:space="0" w:color="auto"/>
              <w:right w:val="single" w:sz="4" w:space="0" w:color="000000"/>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Femenino</w:t>
            </w:r>
          </w:p>
        </w:tc>
      </w:tr>
      <w:tr w:rsidR="001F0541" w:rsidRPr="00254A8A" w:rsidTr="001F0541">
        <w:trPr>
          <w:trHeight w:val="390"/>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rPr>
                <w:color w:val="000000"/>
                <w:lang w:val="es-ES_tradnl" w:eastAsia="es-ES_tradnl"/>
              </w:rPr>
            </w:pPr>
            <w:r w:rsidRPr="00254A8A">
              <w:rPr>
                <w:color w:val="000000"/>
                <w:lang w:val="es-ES_tradnl" w:eastAsia="es-ES_tradnl"/>
              </w:rPr>
              <w:t>2. ¿Cuál es el sexo del paciente que se atendió?</w:t>
            </w:r>
          </w:p>
        </w:tc>
        <w:tc>
          <w:tcPr>
            <w:tcW w:w="1047" w:type="pct"/>
            <w:gridSpan w:val="3"/>
            <w:tcBorders>
              <w:top w:val="single" w:sz="4" w:space="0" w:color="auto"/>
              <w:left w:val="nil"/>
              <w:bottom w:val="single" w:sz="4" w:space="0" w:color="auto"/>
              <w:right w:val="single" w:sz="4"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189</w:t>
            </w:r>
          </w:p>
        </w:tc>
        <w:tc>
          <w:tcPr>
            <w:tcW w:w="1308" w:type="pct"/>
            <w:gridSpan w:val="3"/>
            <w:tcBorders>
              <w:top w:val="single" w:sz="4" w:space="0" w:color="auto"/>
              <w:left w:val="nil"/>
              <w:bottom w:val="single" w:sz="4" w:space="0" w:color="auto"/>
              <w:right w:val="single" w:sz="8"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171</w:t>
            </w:r>
          </w:p>
        </w:tc>
      </w:tr>
      <w:tr w:rsidR="001F0541" w:rsidRPr="00254A8A" w:rsidTr="001F0541">
        <w:trPr>
          <w:trHeight w:val="390"/>
        </w:trPr>
        <w:tc>
          <w:tcPr>
            <w:tcW w:w="2645" w:type="pct"/>
            <w:gridSpan w:val="3"/>
            <w:tcBorders>
              <w:top w:val="single" w:sz="4" w:space="0" w:color="auto"/>
              <w:left w:val="single" w:sz="8" w:space="0" w:color="auto"/>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 </w:t>
            </w:r>
          </w:p>
        </w:tc>
        <w:tc>
          <w:tcPr>
            <w:tcW w:w="573"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5 - 15 minutos</w:t>
            </w:r>
          </w:p>
        </w:tc>
        <w:tc>
          <w:tcPr>
            <w:tcW w:w="474" w:type="pct"/>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16 - 30 minutos</w:t>
            </w:r>
          </w:p>
        </w:tc>
        <w:tc>
          <w:tcPr>
            <w:tcW w:w="474"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31 - 50 minutos</w:t>
            </w:r>
          </w:p>
        </w:tc>
        <w:tc>
          <w:tcPr>
            <w:tcW w:w="834" w:type="pct"/>
            <w:tcBorders>
              <w:top w:val="single" w:sz="4" w:space="0" w:color="auto"/>
              <w:left w:val="nil"/>
              <w:bottom w:val="single" w:sz="4" w:space="0" w:color="auto"/>
              <w:right w:val="single" w:sz="8" w:space="0" w:color="000000"/>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51 minutos a más</w:t>
            </w:r>
          </w:p>
        </w:tc>
      </w:tr>
      <w:tr w:rsidR="001F0541" w:rsidRPr="00254A8A" w:rsidTr="001F0541">
        <w:trPr>
          <w:trHeight w:val="390"/>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rPr>
                <w:color w:val="000000"/>
                <w:lang w:val="es-ES_tradnl" w:eastAsia="es-ES_tradnl"/>
              </w:rPr>
            </w:pPr>
            <w:r w:rsidRPr="00254A8A">
              <w:rPr>
                <w:color w:val="000000"/>
                <w:lang w:val="es-ES_tradnl" w:eastAsia="es-ES_tradnl"/>
              </w:rPr>
              <w:t>3. ¿Cuánto tiempo tuvo que viajar para poder llegar al Hospital?</w:t>
            </w:r>
          </w:p>
        </w:tc>
        <w:tc>
          <w:tcPr>
            <w:tcW w:w="573" w:type="pct"/>
            <w:gridSpan w:val="2"/>
            <w:tcBorders>
              <w:top w:val="single" w:sz="4" w:space="0" w:color="auto"/>
              <w:left w:val="nil"/>
              <w:bottom w:val="single" w:sz="4" w:space="0" w:color="auto"/>
              <w:right w:val="single" w:sz="4"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59</w:t>
            </w:r>
          </w:p>
        </w:tc>
        <w:tc>
          <w:tcPr>
            <w:tcW w:w="474" w:type="pct"/>
            <w:tcBorders>
              <w:top w:val="single" w:sz="4" w:space="0" w:color="auto"/>
              <w:left w:val="nil"/>
              <w:bottom w:val="single" w:sz="4" w:space="0" w:color="auto"/>
              <w:right w:val="single" w:sz="4"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79</w:t>
            </w:r>
          </w:p>
        </w:tc>
        <w:tc>
          <w:tcPr>
            <w:tcW w:w="474" w:type="pct"/>
            <w:gridSpan w:val="2"/>
            <w:tcBorders>
              <w:top w:val="single" w:sz="4" w:space="0" w:color="auto"/>
              <w:left w:val="nil"/>
              <w:bottom w:val="single" w:sz="4" w:space="0" w:color="auto"/>
              <w:right w:val="single" w:sz="4"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101</w:t>
            </w:r>
          </w:p>
        </w:tc>
        <w:tc>
          <w:tcPr>
            <w:tcW w:w="834" w:type="pct"/>
            <w:tcBorders>
              <w:top w:val="single" w:sz="4" w:space="0" w:color="auto"/>
              <w:left w:val="nil"/>
              <w:bottom w:val="single" w:sz="4" w:space="0" w:color="auto"/>
              <w:right w:val="single" w:sz="8"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121</w:t>
            </w:r>
          </w:p>
        </w:tc>
      </w:tr>
      <w:tr w:rsidR="001F0541" w:rsidRPr="00254A8A" w:rsidTr="001F0541">
        <w:trPr>
          <w:trHeight w:val="390"/>
        </w:trPr>
        <w:tc>
          <w:tcPr>
            <w:tcW w:w="2645" w:type="pct"/>
            <w:gridSpan w:val="3"/>
            <w:tcBorders>
              <w:top w:val="single" w:sz="4" w:space="0" w:color="auto"/>
              <w:left w:val="single" w:sz="8" w:space="0" w:color="auto"/>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 </w:t>
            </w:r>
          </w:p>
        </w:tc>
        <w:tc>
          <w:tcPr>
            <w:tcW w:w="573"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400 - 850 soles</w:t>
            </w:r>
          </w:p>
        </w:tc>
        <w:tc>
          <w:tcPr>
            <w:tcW w:w="474" w:type="pct"/>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851 - 930 soles</w:t>
            </w:r>
          </w:p>
        </w:tc>
        <w:tc>
          <w:tcPr>
            <w:tcW w:w="474"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931 - 1500 soles</w:t>
            </w:r>
          </w:p>
        </w:tc>
        <w:tc>
          <w:tcPr>
            <w:tcW w:w="834" w:type="pct"/>
            <w:tcBorders>
              <w:top w:val="single" w:sz="4" w:space="0" w:color="auto"/>
              <w:left w:val="nil"/>
              <w:bottom w:val="single" w:sz="4" w:space="0" w:color="auto"/>
              <w:right w:val="single" w:sz="8" w:space="0" w:color="000000"/>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1501 soles a más</w:t>
            </w:r>
          </w:p>
        </w:tc>
      </w:tr>
      <w:tr w:rsidR="001F0541" w:rsidRPr="00254A8A" w:rsidTr="001F0541">
        <w:trPr>
          <w:trHeight w:val="411"/>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rPr>
                <w:color w:val="000000"/>
                <w:lang w:val="es-ES_tradnl" w:eastAsia="es-ES_tradnl"/>
              </w:rPr>
            </w:pPr>
            <w:r w:rsidRPr="00254A8A">
              <w:rPr>
                <w:color w:val="000000"/>
                <w:lang w:val="es-ES_tradnl" w:eastAsia="es-ES_tradnl"/>
              </w:rPr>
              <w:lastRenderedPageBreak/>
              <w:t>4. ¿Cuál es su rango mensual de ingresos?</w:t>
            </w:r>
          </w:p>
        </w:tc>
        <w:tc>
          <w:tcPr>
            <w:tcW w:w="573" w:type="pct"/>
            <w:gridSpan w:val="2"/>
            <w:tcBorders>
              <w:top w:val="single" w:sz="4" w:space="0" w:color="auto"/>
              <w:left w:val="nil"/>
              <w:bottom w:val="single" w:sz="4" w:space="0" w:color="auto"/>
              <w:right w:val="single" w:sz="4"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121</w:t>
            </w:r>
          </w:p>
        </w:tc>
        <w:tc>
          <w:tcPr>
            <w:tcW w:w="474" w:type="pct"/>
            <w:tcBorders>
              <w:top w:val="single" w:sz="4" w:space="0" w:color="auto"/>
              <w:left w:val="nil"/>
              <w:bottom w:val="single" w:sz="4" w:space="0" w:color="auto"/>
              <w:right w:val="single" w:sz="4"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97</w:t>
            </w:r>
          </w:p>
        </w:tc>
        <w:tc>
          <w:tcPr>
            <w:tcW w:w="474" w:type="pct"/>
            <w:gridSpan w:val="2"/>
            <w:tcBorders>
              <w:top w:val="single" w:sz="4" w:space="0" w:color="auto"/>
              <w:left w:val="nil"/>
              <w:bottom w:val="single" w:sz="4" w:space="0" w:color="auto"/>
              <w:right w:val="single" w:sz="4"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118</w:t>
            </w:r>
          </w:p>
        </w:tc>
        <w:tc>
          <w:tcPr>
            <w:tcW w:w="834" w:type="pct"/>
            <w:tcBorders>
              <w:top w:val="single" w:sz="4" w:space="0" w:color="auto"/>
              <w:left w:val="nil"/>
              <w:bottom w:val="single" w:sz="4" w:space="0" w:color="auto"/>
              <w:right w:val="single" w:sz="8" w:space="0" w:color="000000"/>
            </w:tcBorders>
            <w:shd w:val="clear" w:color="auto" w:fill="auto"/>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24</w:t>
            </w:r>
          </w:p>
        </w:tc>
      </w:tr>
      <w:tr w:rsidR="001F0541" w:rsidRPr="00254A8A" w:rsidTr="001F0541">
        <w:trPr>
          <w:trHeight w:val="544"/>
        </w:trPr>
        <w:tc>
          <w:tcPr>
            <w:tcW w:w="2645" w:type="pct"/>
            <w:gridSpan w:val="3"/>
            <w:tcBorders>
              <w:top w:val="single" w:sz="4" w:space="0" w:color="auto"/>
              <w:left w:val="single" w:sz="8" w:space="0" w:color="auto"/>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 </w:t>
            </w:r>
          </w:p>
        </w:tc>
        <w:tc>
          <w:tcPr>
            <w:tcW w:w="573"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Solo el padre</w:t>
            </w:r>
          </w:p>
        </w:tc>
        <w:tc>
          <w:tcPr>
            <w:tcW w:w="474" w:type="pct"/>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Padre y madre</w:t>
            </w:r>
          </w:p>
        </w:tc>
        <w:tc>
          <w:tcPr>
            <w:tcW w:w="474"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Padre, madre e hijos</w:t>
            </w:r>
          </w:p>
        </w:tc>
        <w:tc>
          <w:tcPr>
            <w:tcW w:w="834" w:type="pct"/>
            <w:tcBorders>
              <w:top w:val="single" w:sz="4" w:space="0" w:color="auto"/>
              <w:left w:val="nil"/>
              <w:bottom w:val="single" w:sz="4" w:space="0" w:color="auto"/>
              <w:right w:val="single" w:sz="8" w:space="0" w:color="000000"/>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Sin trabajo estable, eventual</w:t>
            </w:r>
          </w:p>
        </w:tc>
      </w:tr>
      <w:tr w:rsidR="001F0541" w:rsidRPr="00254A8A" w:rsidTr="001F0541">
        <w:trPr>
          <w:trHeight w:val="390"/>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rPr>
                <w:color w:val="000000"/>
                <w:lang w:val="es-ES_tradnl" w:eastAsia="es-ES_tradnl"/>
              </w:rPr>
            </w:pPr>
            <w:r w:rsidRPr="00254A8A">
              <w:rPr>
                <w:color w:val="000000"/>
                <w:lang w:val="es-ES_tradnl" w:eastAsia="es-ES_tradnl"/>
              </w:rPr>
              <w:t>5. ¿Cuáles miembros de la familia trabajan?</w:t>
            </w:r>
          </w:p>
        </w:tc>
        <w:tc>
          <w:tcPr>
            <w:tcW w:w="573" w:type="pct"/>
            <w:gridSpan w:val="2"/>
            <w:tcBorders>
              <w:top w:val="single" w:sz="4" w:space="0" w:color="auto"/>
              <w:left w:val="nil"/>
              <w:bottom w:val="single" w:sz="4" w:space="0" w:color="auto"/>
              <w:right w:val="single" w:sz="4" w:space="0" w:color="000000"/>
            </w:tcBorders>
            <w:shd w:val="clear" w:color="000000" w:fill="FFFFFF"/>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199</w:t>
            </w:r>
          </w:p>
        </w:tc>
        <w:tc>
          <w:tcPr>
            <w:tcW w:w="474" w:type="pct"/>
            <w:tcBorders>
              <w:top w:val="single" w:sz="4" w:space="0" w:color="auto"/>
              <w:left w:val="nil"/>
              <w:bottom w:val="single" w:sz="4" w:space="0" w:color="auto"/>
              <w:right w:val="single" w:sz="4" w:space="0" w:color="000000"/>
            </w:tcBorders>
            <w:shd w:val="clear" w:color="000000" w:fill="FFFFFF"/>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89</w:t>
            </w:r>
          </w:p>
        </w:tc>
        <w:tc>
          <w:tcPr>
            <w:tcW w:w="474" w:type="pct"/>
            <w:gridSpan w:val="2"/>
            <w:tcBorders>
              <w:top w:val="single" w:sz="4" w:space="0" w:color="auto"/>
              <w:left w:val="nil"/>
              <w:bottom w:val="single" w:sz="4" w:space="0" w:color="auto"/>
              <w:right w:val="single" w:sz="4" w:space="0" w:color="000000"/>
            </w:tcBorders>
            <w:shd w:val="clear" w:color="000000" w:fill="FFFFFF"/>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32</w:t>
            </w:r>
          </w:p>
        </w:tc>
        <w:tc>
          <w:tcPr>
            <w:tcW w:w="834" w:type="pct"/>
            <w:tcBorders>
              <w:top w:val="single" w:sz="4" w:space="0" w:color="auto"/>
              <w:left w:val="nil"/>
              <w:bottom w:val="single" w:sz="4" w:space="0" w:color="auto"/>
              <w:right w:val="single" w:sz="8" w:space="0" w:color="000000"/>
            </w:tcBorders>
            <w:shd w:val="clear" w:color="000000" w:fill="FFFFFF"/>
            <w:vAlign w:val="center"/>
            <w:hideMark/>
          </w:tcPr>
          <w:p w:rsidR="001F0541" w:rsidRPr="00254A8A" w:rsidRDefault="001F0541" w:rsidP="001F0541">
            <w:pPr>
              <w:jc w:val="center"/>
              <w:rPr>
                <w:b/>
                <w:bCs/>
                <w:color w:val="FFFFFF"/>
                <w:lang w:val="es-ES_tradnl" w:eastAsia="es-ES_tradnl"/>
              </w:rPr>
            </w:pPr>
            <w:r w:rsidRPr="00254A8A">
              <w:rPr>
                <w:b/>
                <w:bCs/>
                <w:color w:val="FFFFFF"/>
                <w:lang w:val="es-ES_tradnl" w:eastAsia="es-ES_tradnl"/>
              </w:rPr>
              <w:t>40</w:t>
            </w:r>
          </w:p>
        </w:tc>
      </w:tr>
      <w:tr w:rsidR="001F0541" w:rsidRPr="00254A8A" w:rsidTr="001F0541">
        <w:trPr>
          <w:trHeight w:val="465"/>
        </w:trPr>
        <w:tc>
          <w:tcPr>
            <w:tcW w:w="2645" w:type="pct"/>
            <w:gridSpan w:val="3"/>
            <w:tcBorders>
              <w:top w:val="single" w:sz="4" w:space="0" w:color="auto"/>
              <w:left w:val="single" w:sz="8" w:space="0" w:color="auto"/>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Médicos especialistas</w:t>
            </w:r>
          </w:p>
        </w:tc>
        <w:tc>
          <w:tcPr>
            <w:tcW w:w="573"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1 vez por semana.</w:t>
            </w:r>
          </w:p>
        </w:tc>
        <w:tc>
          <w:tcPr>
            <w:tcW w:w="474" w:type="pct"/>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Cada 15 días.</w:t>
            </w:r>
          </w:p>
        </w:tc>
        <w:tc>
          <w:tcPr>
            <w:tcW w:w="474"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1 vez al mes.</w:t>
            </w:r>
          </w:p>
        </w:tc>
        <w:tc>
          <w:tcPr>
            <w:tcW w:w="834" w:type="pct"/>
            <w:tcBorders>
              <w:top w:val="single" w:sz="4" w:space="0" w:color="auto"/>
              <w:left w:val="nil"/>
              <w:bottom w:val="single" w:sz="4" w:space="0" w:color="auto"/>
              <w:right w:val="single" w:sz="8" w:space="0" w:color="000000"/>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Cada 2 meses.</w:t>
            </w:r>
          </w:p>
        </w:tc>
      </w:tr>
      <w:tr w:rsidR="001F0541" w:rsidRPr="00254A8A" w:rsidTr="001F0541">
        <w:trPr>
          <w:trHeight w:val="405"/>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1. ¿Con cuanta frecuencia acude al médico pediatra?</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72</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120</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168</w:t>
            </w:r>
          </w:p>
        </w:tc>
      </w:tr>
      <w:tr w:rsidR="001F0541" w:rsidRPr="00254A8A" w:rsidTr="001F0541">
        <w:trPr>
          <w:trHeight w:val="405"/>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 </w:t>
            </w:r>
          </w:p>
        </w:tc>
        <w:tc>
          <w:tcPr>
            <w:tcW w:w="573" w:type="pct"/>
            <w:gridSpan w:val="2"/>
            <w:tcBorders>
              <w:top w:val="single" w:sz="4" w:space="0" w:color="auto"/>
              <w:left w:val="nil"/>
              <w:bottom w:val="single" w:sz="4" w:space="0" w:color="auto"/>
              <w:right w:val="single" w:sz="4" w:space="0" w:color="000000"/>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Si</w:t>
            </w:r>
          </w:p>
        </w:tc>
        <w:tc>
          <w:tcPr>
            <w:tcW w:w="744" w:type="pct"/>
            <w:gridSpan w:val="2"/>
            <w:tcBorders>
              <w:top w:val="single" w:sz="4" w:space="0" w:color="auto"/>
              <w:left w:val="nil"/>
              <w:bottom w:val="single" w:sz="4" w:space="0" w:color="auto"/>
              <w:right w:val="single" w:sz="4" w:space="0" w:color="000000"/>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No</w:t>
            </w:r>
          </w:p>
        </w:tc>
        <w:tc>
          <w:tcPr>
            <w:tcW w:w="1038" w:type="pct"/>
            <w:gridSpan w:val="2"/>
            <w:tcBorders>
              <w:top w:val="single" w:sz="4" w:space="0" w:color="auto"/>
              <w:left w:val="nil"/>
              <w:bottom w:val="single" w:sz="4" w:space="0" w:color="auto"/>
              <w:right w:val="single" w:sz="8" w:space="0" w:color="000000"/>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Tal vez</w:t>
            </w:r>
          </w:p>
        </w:tc>
      </w:tr>
      <w:tr w:rsidR="001F0541" w:rsidRPr="00254A8A" w:rsidTr="001F0541">
        <w:trPr>
          <w:trHeight w:val="555"/>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2. ¿Cree usted que el incremento de especialistas mejoraría la atención?</w:t>
            </w:r>
          </w:p>
        </w:tc>
        <w:tc>
          <w:tcPr>
            <w:tcW w:w="57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264</w:t>
            </w:r>
          </w:p>
        </w:tc>
        <w:tc>
          <w:tcPr>
            <w:tcW w:w="744" w:type="pct"/>
            <w:gridSpan w:val="2"/>
            <w:tcBorders>
              <w:top w:val="single" w:sz="4" w:space="0" w:color="auto"/>
              <w:left w:val="nil"/>
              <w:bottom w:val="single" w:sz="4" w:space="0" w:color="auto"/>
              <w:right w:val="single" w:sz="4" w:space="0" w:color="000000"/>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w:t>
            </w:r>
          </w:p>
        </w:tc>
        <w:tc>
          <w:tcPr>
            <w:tcW w:w="1038" w:type="pct"/>
            <w:gridSpan w:val="2"/>
            <w:tcBorders>
              <w:top w:val="single" w:sz="4" w:space="0" w:color="auto"/>
              <w:left w:val="nil"/>
              <w:bottom w:val="single" w:sz="4" w:space="0" w:color="auto"/>
              <w:right w:val="single" w:sz="8" w:space="0" w:color="000000"/>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72</w:t>
            </w:r>
          </w:p>
        </w:tc>
      </w:tr>
      <w:tr w:rsidR="001F0541" w:rsidRPr="00254A8A" w:rsidTr="001F0541">
        <w:trPr>
          <w:trHeight w:val="555"/>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3. ¿Cree usted que el déficit de especialistas afecta a la salud de los pacientes?</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312</w:t>
            </w:r>
          </w:p>
        </w:tc>
        <w:tc>
          <w:tcPr>
            <w:tcW w:w="744" w:type="pct"/>
            <w:gridSpan w:val="2"/>
            <w:tcBorders>
              <w:top w:val="single" w:sz="4" w:space="0" w:color="auto"/>
              <w:left w:val="nil"/>
              <w:bottom w:val="single" w:sz="4" w:space="0" w:color="auto"/>
              <w:right w:val="single" w:sz="4" w:space="0" w:color="000000"/>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w:t>
            </w:r>
          </w:p>
        </w:tc>
        <w:tc>
          <w:tcPr>
            <w:tcW w:w="1038" w:type="pct"/>
            <w:gridSpan w:val="2"/>
            <w:tcBorders>
              <w:top w:val="single" w:sz="4" w:space="0" w:color="auto"/>
              <w:left w:val="nil"/>
              <w:bottom w:val="single" w:sz="4" w:space="0" w:color="auto"/>
              <w:right w:val="single" w:sz="8" w:space="0" w:color="000000"/>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w:t>
            </w:r>
          </w:p>
        </w:tc>
      </w:tr>
      <w:tr w:rsidR="001F0541" w:rsidRPr="00254A8A" w:rsidTr="001F0541">
        <w:trPr>
          <w:trHeight w:val="555"/>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4. ¿Recomendaría usted al especialista con algún familiar o conocido para que atienda?</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288</w:t>
            </w:r>
          </w:p>
        </w:tc>
        <w:tc>
          <w:tcPr>
            <w:tcW w:w="744" w:type="pct"/>
            <w:gridSpan w:val="2"/>
            <w:tcBorders>
              <w:top w:val="single" w:sz="4" w:space="0" w:color="auto"/>
              <w:left w:val="nil"/>
              <w:bottom w:val="single" w:sz="4" w:space="0" w:color="auto"/>
              <w:right w:val="single" w:sz="4" w:space="0" w:color="000000"/>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w:t>
            </w:r>
          </w:p>
        </w:tc>
        <w:tc>
          <w:tcPr>
            <w:tcW w:w="1038" w:type="pct"/>
            <w:gridSpan w:val="2"/>
            <w:tcBorders>
              <w:top w:val="single" w:sz="4" w:space="0" w:color="auto"/>
              <w:left w:val="nil"/>
              <w:bottom w:val="single" w:sz="4" w:space="0" w:color="auto"/>
              <w:right w:val="single" w:sz="8" w:space="0" w:color="000000"/>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48</w:t>
            </w:r>
          </w:p>
        </w:tc>
      </w:tr>
      <w:tr w:rsidR="001F0541" w:rsidRPr="00254A8A" w:rsidTr="001F0541">
        <w:trPr>
          <w:trHeight w:val="405"/>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 </w:t>
            </w:r>
          </w:p>
        </w:tc>
        <w:tc>
          <w:tcPr>
            <w:tcW w:w="573"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Deficiente</w:t>
            </w:r>
          </w:p>
        </w:tc>
        <w:tc>
          <w:tcPr>
            <w:tcW w:w="474" w:type="pct"/>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Regular</w:t>
            </w:r>
          </w:p>
        </w:tc>
        <w:tc>
          <w:tcPr>
            <w:tcW w:w="474"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Bueno</w:t>
            </w:r>
          </w:p>
        </w:tc>
        <w:tc>
          <w:tcPr>
            <w:tcW w:w="834" w:type="pct"/>
            <w:tcBorders>
              <w:top w:val="single" w:sz="4" w:space="0" w:color="auto"/>
              <w:left w:val="nil"/>
              <w:bottom w:val="single" w:sz="4" w:space="0" w:color="auto"/>
              <w:right w:val="single" w:sz="8" w:space="0" w:color="000000"/>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Excelente</w:t>
            </w:r>
          </w:p>
        </w:tc>
      </w:tr>
      <w:tr w:rsidR="001F0541" w:rsidRPr="00254A8A" w:rsidTr="001F0541">
        <w:trPr>
          <w:trHeight w:val="570"/>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5. ¿Cómo calificaría su nivel de satisfacción, frente a la prestación de servicios del especialista?</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96</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240</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w:t>
            </w:r>
          </w:p>
        </w:tc>
      </w:tr>
      <w:tr w:rsidR="001F0541" w:rsidRPr="00254A8A" w:rsidTr="001F0541">
        <w:trPr>
          <w:trHeight w:val="570"/>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6. ¿Cómo considera el servicio que presta el único especialista en el hospital?</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72</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264</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r w:rsidR="001F0541" w:rsidRPr="00254A8A" w:rsidTr="001F0541">
        <w:trPr>
          <w:trHeight w:val="570"/>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7. ¿Cómo califica el tiempo que demora el especialista en atender al paciente?</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144</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192</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r w:rsidR="001F0541" w:rsidRPr="00254A8A" w:rsidTr="001F0541">
        <w:trPr>
          <w:trHeight w:val="570"/>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8. ¿Cuándo su menor hijo ha tenido una emergencia, ha sido atendido rápidamente por el especialista?</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48</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216</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96</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r w:rsidR="001F0541" w:rsidRPr="00254A8A" w:rsidTr="001F0541">
        <w:trPr>
          <w:trHeight w:val="495"/>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9. ¿Cómo fue el trato y la calidad que recibió del especialista que lo atendió?</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120</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240</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r w:rsidR="001F0541" w:rsidRPr="00254A8A" w:rsidTr="001F0541">
        <w:trPr>
          <w:trHeight w:val="600"/>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10. ¿Cómo califica usted los horarios de atención al público por parte del especialista?</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168</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168</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r w:rsidR="001F0541" w:rsidRPr="00254A8A" w:rsidTr="001F0541">
        <w:trPr>
          <w:trHeight w:val="495"/>
        </w:trPr>
        <w:tc>
          <w:tcPr>
            <w:tcW w:w="2645" w:type="pct"/>
            <w:gridSpan w:val="3"/>
            <w:tcBorders>
              <w:top w:val="single" w:sz="4" w:space="0" w:color="auto"/>
              <w:left w:val="single" w:sz="8" w:space="0" w:color="auto"/>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Satisfacción del usuario</w:t>
            </w:r>
          </w:p>
        </w:tc>
        <w:tc>
          <w:tcPr>
            <w:tcW w:w="573"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Deficiente</w:t>
            </w:r>
          </w:p>
        </w:tc>
        <w:tc>
          <w:tcPr>
            <w:tcW w:w="474" w:type="pct"/>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Regular</w:t>
            </w:r>
          </w:p>
        </w:tc>
        <w:tc>
          <w:tcPr>
            <w:tcW w:w="474" w:type="pct"/>
            <w:gridSpan w:val="2"/>
            <w:tcBorders>
              <w:top w:val="single" w:sz="4" w:space="0" w:color="auto"/>
              <w:left w:val="nil"/>
              <w:bottom w:val="single" w:sz="4" w:space="0" w:color="auto"/>
              <w:right w:val="single" w:sz="4" w:space="0" w:color="auto"/>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Bueno</w:t>
            </w:r>
          </w:p>
        </w:tc>
        <w:tc>
          <w:tcPr>
            <w:tcW w:w="834" w:type="pct"/>
            <w:tcBorders>
              <w:top w:val="single" w:sz="4" w:space="0" w:color="auto"/>
              <w:left w:val="nil"/>
              <w:bottom w:val="single" w:sz="4" w:space="0" w:color="auto"/>
              <w:right w:val="single" w:sz="8" w:space="0" w:color="000000"/>
            </w:tcBorders>
            <w:shd w:val="clear" w:color="000000" w:fill="A6A6A6"/>
            <w:vAlign w:val="center"/>
            <w:hideMark/>
          </w:tcPr>
          <w:p w:rsidR="001F0541" w:rsidRPr="00254A8A" w:rsidRDefault="001F0541" w:rsidP="001F0541">
            <w:pPr>
              <w:jc w:val="center"/>
              <w:rPr>
                <w:b/>
                <w:bCs/>
                <w:color w:val="000000"/>
                <w:lang w:val="es-ES_tradnl" w:eastAsia="es-ES_tradnl"/>
              </w:rPr>
            </w:pPr>
            <w:r w:rsidRPr="00254A8A">
              <w:rPr>
                <w:b/>
                <w:bCs/>
                <w:color w:val="000000"/>
                <w:lang w:val="es-ES_tradnl" w:eastAsia="es-ES_tradnl"/>
              </w:rPr>
              <w:t>Excelente</w:t>
            </w:r>
          </w:p>
        </w:tc>
      </w:tr>
      <w:tr w:rsidR="001F0541" w:rsidRPr="00254A8A" w:rsidTr="001F0541">
        <w:trPr>
          <w:trHeight w:val="600"/>
        </w:trPr>
        <w:tc>
          <w:tcPr>
            <w:tcW w:w="2645"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1. ¿Cómo califica las instalaciones, elementos, productos o equipos empleados en el servicio?</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48</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216</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96</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r w:rsidR="001F0541" w:rsidRPr="00254A8A" w:rsidTr="001F0541">
        <w:trPr>
          <w:trHeight w:val="600"/>
        </w:trPr>
        <w:tc>
          <w:tcPr>
            <w:tcW w:w="2645"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 xml:space="preserve">2. ¿En el establecimiento existe alguna información clara y pertinente sobre hábitos de vida saludable? </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96</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120</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144</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r w:rsidR="001F0541" w:rsidRPr="00254A8A" w:rsidTr="001F0541">
        <w:trPr>
          <w:trHeight w:val="600"/>
        </w:trPr>
        <w:tc>
          <w:tcPr>
            <w:tcW w:w="2645"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3. ¿Qué opinión le merece la higiene del área de pediatría?</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168</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192</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r w:rsidR="001F0541" w:rsidRPr="00254A8A" w:rsidTr="001F0541">
        <w:trPr>
          <w:trHeight w:val="600"/>
        </w:trPr>
        <w:tc>
          <w:tcPr>
            <w:tcW w:w="2645"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lastRenderedPageBreak/>
              <w:t>4. ¿Qué opinión le merecen los horarios de atención al público, si son puntuales, adecuados y respetados?</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240</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96</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r w:rsidR="001F0541" w:rsidRPr="00254A8A" w:rsidTr="001F0541">
        <w:trPr>
          <w:trHeight w:val="675"/>
        </w:trPr>
        <w:tc>
          <w:tcPr>
            <w:tcW w:w="2645"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5. ¿Qué opinión le merece el tiempo que tuvo que esperar para ser atendido por el personal del área de pediatría?</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48</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240</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72</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r w:rsidR="001F0541" w:rsidRPr="00254A8A" w:rsidTr="001F0541">
        <w:trPr>
          <w:trHeight w:val="600"/>
        </w:trPr>
        <w:tc>
          <w:tcPr>
            <w:tcW w:w="2645"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6. ¿Cómo considera que le fue la suministrada la información ante su consulta?</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168</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192</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r w:rsidR="001F0541" w:rsidRPr="00254A8A" w:rsidTr="001F0541">
        <w:trPr>
          <w:trHeight w:val="600"/>
        </w:trPr>
        <w:tc>
          <w:tcPr>
            <w:tcW w:w="2645"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7. ¿Cómo califica la información que le brindo el personal auxiliar en ausencia del especialista?</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24</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144</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192</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r w:rsidR="001F0541" w:rsidRPr="00254A8A" w:rsidTr="001F0541">
        <w:trPr>
          <w:trHeight w:val="600"/>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8. ¿Cómo califica el trato del personal del área de pediatría hacia los usuarios?</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168</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192</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r w:rsidR="001F0541" w:rsidRPr="00254A8A" w:rsidTr="001F0541">
        <w:trPr>
          <w:trHeight w:val="855"/>
        </w:trPr>
        <w:tc>
          <w:tcPr>
            <w:tcW w:w="2645"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1F0541" w:rsidRPr="00254A8A" w:rsidRDefault="001F0541" w:rsidP="001F0541">
            <w:pPr>
              <w:jc w:val="both"/>
              <w:rPr>
                <w:color w:val="000000"/>
                <w:lang w:val="es-ES_tradnl" w:eastAsia="es-ES_tradnl"/>
              </w:rPr>
            </w:pPr>
            <w:r w:rsidRPr="00254A8A">
              <w:rPr>
                <w:color w:val="000000"/>
                <w:lang w:val="es-ES_tradnl" w:eastAsia="es-ES_tradnl"/>
              </w:rPr>
              <w:t xml:space="preserve">9. ¿Cómo califica el uso de elementos de protección personal adecuados para el trabajador con el usuario? (Guantes, tapabocas, uniforme, protectores, entre otros) </w:t>
            </w:r>
          </w:p>
        </w:tc>
        <w:tc>
          <w:tcPr>
            <w:tcW w:w="573"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72</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144</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144</w:t>
            </w:r>
          </w:p>
        </w:tc>
        <w:tc>
          <w:tcPr>
            <w:tcW w:w="834" w:type="pct"/>
            <w:tcBorders>
              <w:top w:val="single" w:sz="4" w:space="0" w:color="auto"/>
              <w:left w:val="nil"/>
              <w:bottom w:val="single" w:sz="4" w:space="0" w:color="auto"/>
              <w:right w:val="single" w:sz="4" w:space="0" w:color="auto"/>
            </w:tcBorders>
            <w:shd w:val="clear" w:color="000000" w:fill="FFFFFF"/>
            <w:vAlign w:val="center"/>
            <w:hideMark/>
          </w:tcPr>
          <w:p w:rsidR="001F0541" w:rsidRPr="00254A8A" w:rsidRDefault="001F0541" w:rsidP="001F0541">
            <w:pPr>
              <w:jc w:val="center"/>
              <w:rPr>
                <w:color w:val="FFFFFF"/>
                <w:lang w:val="es-ES_tradnl" w:eastAsia="es-ES_tradnl"/>
              </w:rPr>
            </w:pPr>
            <w:r w:rsidRPr="00254A8A">
              <w:rPr>
                <w:color w:val="FFFFFF"/>
                <w:lang w:val="es-ES_tradnl" w:eastAsia="es-ES_tradnl"/>
              </w:rPr>
              <w:t>0</w:t>
            </w:r>
          </w:p>
        </w:tc>
      </w:tr>
    </w:tbl>
    <w:p w:rsidR="001F0541" w:rsidRPr="00CC4431" w:rsidRDefault="001F0541" w:rsidP="001F0541">
      <w:pPr>
        <w:rPr>
          <w:rFonts w:ascii="Arial" w:hAnsi="Arial" w:cs="Arial"/>
          <w:b/>
          <w:color w:val="000000"/>
        </w:rPr>
      </w:pPr>
    </w:p>
    <w:p w:rsidR="002F3065" w:rsidRDefault="002F3065" w:rsidP="006B082C">
      <w:pPr>
        <w:jc w:val="center"/>
        <w:rPr>
          <w:rFonts w:cs="Times New Roman"/>
          <w:b/>
          <w:sz w:val="24"/>
          <w:szCs w:val="24"/>
          <w:u w:val="single"/>
        </w:rPr>
      </w:pPr>
      <w:bookmarkStart w:id="0" w:name="_GoBack"/>
      <w:bookmarkEnd w:id="0"/>
    </w:p>
    <w:sectPr w:rsidR="002F3065" w:rsidSect="00E52D61">
      <w:footerReference w:type="default" r:id="rId53"/>
      <w:pgSz w:w="11906" w:h="16838" w:code="9"/>
      <w:pgMar w:top="1418" w:right="1418" w:bottom="1418" w:left="1418" w:header="567" w:footer="2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9C5" w:rsidRDefault="009B69C5" w:rsidP="00897608">
      <w:pPr>
        <w:spacing w:line="240" w:lineRule="auto"/>
      </w:pPr>
      <w:r>
        <w:separator/>
      </w:r>
    </w:p>
  </w:endnote>
  <w:endnote w:type="continuationSeparator" w:id="0">
    <w:p w:rsidR="009B69C5" w:rsidRDefault="009B69C5" w:rsidP="00897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1)">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lyUPC">
    <w:charset w:val="00"/>
    <w:family w:val="swiss"/>
    <w:pitch w:val="variable"/>
    <w:sig w:usb0="01000007" w:usb1="00000002" w:usb2="00000000" w:usb3="00000000" w:csb0="00010001" w:csb1="00000000"/>
  </w:font>
  <w:font w:name="Times New Roman Bold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eria Script Demo">
    <w:altName w:val="Times New Roman"/>
    <w:charset w:val="00"/>
    <w:family w:val="auto"/>
    <w:pitch w:val="variable"/>
    <w:sig w:usb0="00000001" w:usb1="4000004A"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04" w:rsidRPr="00722510" w:rsidRDefault="00063004">
    <w:pPr>
      <w:pStyle w:val="Piedepgina"/>
      <w:jc w:val="right"/>
      <w:rPr>
        <w:rFonts w:ascii="Times New Roman" w:hAnsi="Times New Roman"/>
        <w:sz w:val="24"/>
        <w:szCs w:val="24"/>
      </w:rPr>
    </w:pPr>
  </w:p>
  <w:p w:rsidR="00063004" w:rsidRDefault="0006300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9C5" w:rsidRDefault="009B69C5" w:rsidP="00897608">
      <w:pPr>
        <w:spacing w:line="240" w:lineRule="auto"/>
      </w:pPr>
      <w:r>
        <w:separator/>
      </w:r>
    </w:p>
  </w:footnote>
  <w:footnote w:type="continuationSeparator" w:id="0">
    <w:p w:rsidR="009B69C5" w:rsidRDefault="009B69C5" w:rsidP="008976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771069"/>
      <w:docPartObj>
        <w:docPartGallery w:val="Page Numbers (Top of Page)"/>
        <w:docPartUnique/>
      </w:docPartObj>
    </w:sdtPr>
    <w:sdtEndPr>
      <w:rPr>
        <w:rFonts w:ascii="Times New Roman" w:hAnsi="Times New Roman"/>
        <w:sz w:val="24"/>
        <w:szCs w:val="24"/>
      </w:rPr>
    </w:sdtEndPr>
    <w:sdtContent>
      <w:p w:rsidR="00063004" w:rsidRPr="002D77FD" w:rsidRDefault="00063004">
        <w:pPr>
          <w:pStyle w:val="Encabezado"/>
          <w:jc w:val="right"/>
          <w:rPr>
            <w:rFonts w:ascii="Times New Roman" w:hAnsi="Times New Roman"/>
            <w:sz w:val="24"/>
            <w:szCs w:val="24"/>
          </w:rPr>
        </w:pPr>
        <w:r w:rsidRPr="002D77FD">
          <w:rPr>
            <w:rFonts w:ascii="Times New Roman" w:hAnsi="Times New Roman"/>
            <w:sz w:val="24"/>
            <w:szCs w:val="24"/>
          </w:rPr>
          <w:fldChar w:fldCharType="begin"/>
        </w:r>
        <w:r w:rsidRPr="002D77FD">
          <w:rPr>
            <w:rFonts w:ascii="Times New Roman" w:hAnsi="Times New Roman"/>
            <w:sz w:val="24"/>
            <w:szCs w:val="24"/>
          </w:rPr>
          <w:instrText>PAGE   \* MERGEFORMAT</w:instrText>
        </w:r>
        <w:r w:rsidRPr="002D77FD">
          <w:rPr>
            <w:rFonts w:ascii="Times New Roman" w:hAnsi="Times New Roman"/>
            <w:sz w:val="24"/>
            <w:szCs w:val="24"/>
          </w:rPr>
          <w:fldChar w:fldCharType="separate"/>
        </w:r>
        <w:r w:rsidR="009763B1" w:rsidRPr="009763B1">
          <w:rPr>
            <w:rFonts w:ascii="Times New Roman" w:hAnsi="Times New Roman"/>
            <w:noProof/>
            <w:sz w:val="24"/>
            <w:szCs w:val="24"/>
            <w:lang w:val="es-ES"/>
          </w:rPr>
          <w:t>52</w:t>
        </w:r>
        <w:r w:rsidRPr="002D77FD">
          <w:rPr>
            <w:rFonts w:ascii="Times New Roman" w:hAnsi="Times New Roman"/>
            <w:sz w:val="24"/>
            <w:szCs w:val="24"/>
          </w:rPr>
          <w:fldChar w:fldCharType="end"/>
        </w:r>
      </w:p>
    </w:sdtContent>
  </w:sdt>
  <w:p w:rsidR="00063004" w:rsidRDefault="00063004" w:rsidP="001F0541">
    <w:pPr>
      <w:pStyle w:val="Encabezado"/>
      <w:tabs>
        <w:tab w:val="clear" w:pos="4419"/>
        <w:tab w:val="clear" w:pos="8838"/>
        <w:tab w:val="left" w:pos="1479"/>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BC5"/>
    <w:multiLevelType w:val="hybridMultilevel"/>
    <w:tmpl w:val="3D88EA6E"/>
    <w:lvl w:ilvl="0" w:tplc="B3E6094E">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 w15:restartNumberingAfterBreak="0">
    <w:nsid w:val="098F6302"/>
    <w:multiLevelType w:val="hybridMultilevel"/>
    <w:tmpl w:val="642E8E16"/>
    <w:lvl w:ilvl="0" w:tplc="48F699C4">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1673DF0"/>
    <w:multiLevelType w:val="multilevel"/>
    <w:tmpl w:val="E5C09EE0"/>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 w15:restartNumberingAfterBreak="0">
    <w:nsid w:val="150813AA"/>
    <w:multiLevelType w:val="hybridMultilevel"/>
    <w:tmpl w:val="4FD04D8E"/>
    <w:lvl w:ilvl="0" w:tplc="B43CD3C2">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 w15:restartNumberingAfterBreak="0">
    <w:nsid w:val="16B5496D"/>
    <w:multiLevelType w:val="hybridMultilevel"/>
    <w:tmpl w:val="4FD04D8E"/>
    <w:lvl w:ilvl="0" w:tplc="B43CD3C2">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 w15:restartNumberingAfterBreak="0">
    <w:nsid w:val="18164348"/>
    <w:multiLevelType w:val="hybridMultilevel"/>
    <w:tmpl w:val="23F24EF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CB90F18"/>
    <w:multiLevelType w:val="hybridMultilevel"/>
    <w:tmpl w:val="A2A2A328"/>
    <w:lvl w:ilvl="0" w:tplc="280A000D">
      <w:start w:val="1"/>
      <w:numFmt w:val="bullet"/>
      <w:lvlText w:val=""/>
      <w:lvlJc w:val="left"/>
      <w:pPr>
        <w:ind w:left="3850" w:hanging="360"/>
      </w:pPr>
      <w:rPr>
        <w:rFonts w:ascii="Wingdings" w:hAnsi="Wingdings" w:hint="default"/>
      </w:rPr>
    </w:lvl>
    <w:lvl w:ilvl="1" w:tplc="040A0003" w:tentative="1">
      <w:start w:val="1"/>
      <w:numFmt w:val="bullet"/>
      <w:lvlText w:val="o"/>
      <w:lvlJc w:val="left"/>
      <w:pPr>
        <w:ind w:left="4570" w:hanging="360"/>
      </w:pPr>
      <w:rPr>
        <w:rFonts w:ascii="Courier New" w:hAnsi="Courier New" w:cs="Courier New" w:hint="default"/>
      </w:rPr>
    </w:lvl>
    <w:lvl w:ilvl="2" w:tplc="040A0005" w:tentative="1">
      <w:start w:val="1"/>
      <w:numFmt w:val="bullet"/>
      <w:lvlText w:val=""/>
      <w:lvlJc w:val="left"/>
      <w:pPr>
        <w:ind w:left="5290" w:hanging="360"/>
      </w:pPr>
      <w:rPr>
        <w:rFonts w:ascii="Wingdings" w:hAnsi="Wingdings" w:hint="default"/>
      </w:rPr>
    </w:lvl>
    <w:lvl w:ilvl="3" w:tplc="040A0001" w:tentative="1">
      <w:start w:val="1"/>
      <w:numFmt w:val="bullet"/>
      <w:lvlText w:val=""/>
      <w:lvlJc w:val="left"/>
      <w:pPr>
        <w:ind w:left="6010" w:hanging="360"/>
      </w:pPr>
      <w:rPr>
        <w:rFonts w:ascii="Symbol" w:hAnsi="Symbol" w:hint="default"/>
      </w:rPr>
    </w:lvl>
    <w:lvl w:ilvl="4" w:tplc="040A0003" w:tentative="1">
      <w:start w:val="1"/>
      <w:numFmt w:val="bullet"/>
      <w:lvlText w:val="o"/>
      <w:lvlJc w:val="left"/>
      <w:pPr>
        <w:ind w:left="6730" w:hanging="360"/>
      </w:pPr>
      <w:rPr>
        <w:rFonts w:ascii="Courier New" w:hAnsi="Courier New" w:cs="Courier New" w:hint="default"/>
      </w:rPr>
    </w:lvl>
    <w:lvl w:ilvl="5" w:tplc="040A0005" w:tentative="1">
      <w:start w:val="1"/>
      <w:numFmt w:val="bullet"/>
      <w:lvlText w:val=""/>
      <w:lvlJc w:val="left"/>
      <w:pPr>
        <w:ind w:left="7450" w:hanging="360"/>
      </w:pPr>
      <w:rPr>
        <w:rFonts w:ascii="Wingdings" w:hAnsi="Wingdings" w:hint="default"/>
      </w:rPr>
    </w:lvl>
    <w:lvl w:ilvl="6" w:tplc="040A0001" w:tentative="1">
      <w:start w:val="1"/>
      <w:numFmt w:val="bullet"/>
      <w:lvlText w:val=""/>
      <w:lvlJc w:val="left"/>
      <w:pPr>
        <w:ind w:left="8170" w:hanging="360"/>
      </w:pPr>
      <w:rPr>
        <w:rFonts w:ascii="Symbol" w:hAnsi="Symbol" w:hint="default"/>
      </w:rPr>
    </w:lvl>
    <w:lvl w:ilvl="7" w:tplc="040A0003" w:tentative="1">
      <w:start w:val="1"/>
      <w:numFmt w:val="bullet"/>
      <w:lvlText w:val="o"/>
      <w:lvlJc w:val="left"/>
      <w:pPr>
        <w:ind w:left="8890" w:hanging="360"/>
      </w:pPr>
      <w:rPr>
        <w:rFonts w:ascii="Courier New" w:hAnsi="Courier New" w:cs="Courier New" w:hint="default"/>
      </w:rPr>
    </w:lvl>
    <w:lvl w:ilvl="8" w:tplc="040A0005" w:tentative="1">
      <w:start w:val="1"/>
      <w:numFmt w:val="bullet"/>
      <w:lvlText w:val=""/>
      <w:lvlJc w:val="left"/>
      <w:pPr>
        <w:ind w:left="9610" w:hanging="360"/>
      </w:pPr>
      <w:rPr>
        <w:rFonts w:ascii="Wingdings" w:hAnsi="Wingdings" w:hint="default"/>
      </w:rPr>
    </w:lvl>
  </w:abstractNum>
  <w:abstractNum w:abstractNumId="7" w15:restartNumberingAfterBreak="0">
    <w:nsid w:val="1D557650"/>
    <w:multiLevelType w:val="hybridMultilevel"/>
    <w:tmpl w:val="190E7126"/>
    <w:lvl w:ilvl="0" w:tplc="C9185C40">
      <w:start w:val="3"/>
      <w:numFmt w:val="decimal"/>
      <w:lvlText w:val="%1."/>
      <w:lvlJc w:val="left"/>
      <w:pPr>
        <w:ind w:left="1080" w:hanging="360"/>
      </w:pPr>
      <w:rPr>
        <w:rFonts w:hint="default"/>
      </w:rPr>
    </w:lvl>
    <w:lvl w:ilvl="1" w:tplc="280A000D">
      <w:start w:val="1"/>
      <w:numFmt w:val="bullet"/>
      <w:lvlText w:val=""/>
      <w:lvlJc w:val="left"/>
      <w:pPr>
        <w:ind w:left="1800" w:hanging="360"/>
      </w:pPr>
      <w:rPr>
        <w:rFonts w:ascii="Wingdings" w:hAnsi="Wingdings" w:hint="default"/>
      </w:rPr>
    </w:lvl>
    <w:lvl w:ilvl="2" w:tplc="280A001B">
      <w:start w:val="1"/>
      <w:numFmt w:val="lowerRoman"/>
      <w:lvlText w:val="%3."/>
      <w:lvlJc w:val="right"/>
      <w:pPr>
        <w:ind w:left="2520" w:hanging="180"/>
      </w:pPr>
    </w:lvl>
    <w:lvl w:ilvl="3" w:tplc="577490D0">
      <w:start w:val="1"/>
      <w:numFmt w:val="decimal"/>
      <w:lvlText w:val="%4)"/>
      <w:lvlJc w:val="left"/>
      <w:pPr>
        <w:ind w:left="3240" w:hanging="360"/>
      </w:pPr>
      <w:rPr>
        <w:rFonts w:hint="default"/>
      </w:r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15:restartNumberingAfterBreak="0">
    <w:nsid w:val="2BC72F65"/>
    <w:multiLevelType w:val="multilevel"/>
    <w:tmpl w:val="AEFEDCEA"/>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6C138F"/>
    <w:multiLevelType w:val="hybridMultilevel"/>
    <w:tmpl w:val="005C0DA0"/>
    <w:lvl w:ilvl="0" w:tplc="280A000D">
      <w:start w:val="1"/>
      <w:numFmt w:val="bullet"/>
      <w:lvlText w:val=""/>
      <w:lvlJc w:val="left"/>
      <w:pPr>
        <w:ind w:left="1004" w:hanging="360"/>
      </w:pPr>
      <w:rPr>
        <w:rFonts w:ascii="Wingdings" w:hAnsi="Wingdings"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0" w15:restartNumberingAfterBreak="0">
    <w:nsid w:val="3DAF1B27"/>
    <w:multiLevelType w:val="hybridMultilevel"/>
    <w:tmpl w:val="B1E63762"/>
    <w:lvl w:ilvl="0" w:tplc="280A000D">
      <w:start w:val="1"/>
      <w:numFmt w:val="bullet"/>
      <w:lvlText w:val=""/>
      <w:lvlJc w:val="left"/>
      <w:pPr>
        <w:ind w:left="1145" w:hanging="360"/>
      </w:pPr>
      <w:rPr>
        <w:rFonts w:ascii="Wingdings" w:hAnsi="Wingdings" w:hint="default"/>
      </w:rPr>
    </w:lvl>
    <w:lvl w:ilvl="1" w:tplc="040A0003" w:tentative="1">
      <w:start w:val="1"/>
      <w:numFmt w:val="bullet"/>
      <w:lvlText w:val="o"/>
      <w:lvlJc w:val="left"/>
      <w:pPr>
        <w:ind w:left="1865" w:hanging="360"/>
      </w:pPr>
      <w:rPr>
        <w:rFonts w:ascii="Courier New" w:hAnsi="Courier New" w:cs="Courier New" w:hint="default"/>
      </w:rPr>
    </w:lvl>
    <w:lvl w:ilvl="2" w:tplc="040A0005" w:tentative="1">
      <w:start w:val="1"/>
      <w:numFmt w:val="bullet"/>
      <w:lvlText w:val=""/>
      <w:lvlJc w:val="left"/>
      <w:pPr>
        <w:ind w:left="2585" w:hanging="360"/>
      </w:pPr>
      <w:rPr>
        <w:rFonts w:ascii="Wingdings" w:hAnsi="Wingdings" w:hint="default"/>
      </w:rPr>
    </w:lvl>
    <w:lvl w:ilvl="3" w:tplc="040A0001" w:tentative="1">
      <w:start w:val="1"/>
      <w:numFmt w:val="bullet"/>
      <w:lvlText w:val=""/>
      <w:lvlJc w:val="left"/>
      <w:pPr>
        <w:ind w:left="3305" w:hanging="360"/>
      </w:pPr>
      <w:rPr>
        <w:rFonts w:ascii="Symbol" w:hAnsi="Symbol" w:hint="default"/>
      </w:rPr>
    </w:lvl>
    <w:lvl w:ilvl="4" w:tplc="040A0003" w:tentative="1">
      <w:start w:val="1"/>
      <w:numFmt w:val="bullet"/>
      <w:lvlText w:val="o"/>
      <w:lvlJc w:val="left"/>
      <w:pPr>
        <w:ind w:left="4025" w:hanging="360"/>
      </w:pPr>
      <w:rPr>
        <w:rFonts w:ascii="Courier New" w:hAnsi="Courier New" w:cs="Courier New" w:hint="default"/>
      </w:rPr>
    </w:lvl>
    <w:lvl w:ilvl="5" w:tplc="040A0005" w:tentative="1">
      <w:start w:val="1"/>
      <w:numFmt w:val="bullet"/>
      <w:lvlText w:val=""/>
      <w:lvlJc w:val="left"/>
      <w:pPr>
        <w:ind w:left="4745" w:hanging="360"/>
      </w:pPr>
      <w:rPr>
        <w:rFonts w:ascii="Wingdings" w:hAnsi="Wingdings" w:hint="default"/>
      </w:rPr>
    </w:lvl>
    <w:lvl w:ilvl="6" w:tplc="040A0001" w:tentative="1">
      <w:start w:val="1"/>
      <w:numFmt w:val="bullet"/>
      <w:lvlText w:val=""/>
      <w:lvlJc w:val="left"/>
      <w:pPr>
        <w:ind w:left="5465" w:hanging="360"/>
      </w:pPr>
      <w:rPr>
        <w:rFonts w:ascii="Symbol" w:hAnsi="Symbol" w:hint="default"/>
      </w:rPr>
    </w:lvl>
    <w:lvl w:ilvl="7" w:tplc="040A0003" w:tentative="1">
      <w:start w:val="1"/>
      <w:numFmt w:val="bullet"/>
      <w:lvlText w:val="o"/>
      <w:lvlJc w:val="left"/>
      <w:pPr>
        <w:ind w:left="6185" w:hanging="360"/>
      </w:pPr>
      <w:rPr>
        <w:rFonts w:ascii="Courier New" w:hAnsi="Courier New" w:cs="Courier New" w:hint="default"/>
      </w:rPr>
    </w:lvl>
    <w:lvl w:ilvl="8" w:tplc="040A0005" w:tentative="1">
      <w:start w:val="1"/>
      <w:numFmt w:val="bullet"/>
      <w:lvlText w:val=""/>
      <w:lvlJc w:val="left"/>
      <w:pPr>
        <w:ind w:left="6905" w:hanging="360"/>
      </w:pPr>
      <w:rPr>
        <w:rFonts w:ascii="Wingdings" w:hAnsi="Wingdings" w:hint="default"/>
      </w:rPr>
    </w:lvl>
  </w:abstractNum>
  <w:abstractNum w:abstractNumId="11" w15:restartNumberingAfterBreak="0">
    <w:nsid w:val="3E1B448D"/>
    <w:multiLevelType w:val="hybridMultilevel"/>
    <w:tmpl w:val="394EC7E6"/>
    <w:lvl w:ilvl="0" w:tplc="280A000D">
      <w:start w:val="1"/>
      <w:numFmt w:val="bullet"/>
      <w:lvlText w:val=""/>
      <w:lvlJc w:val="left"/>
      <w:pPr>
        <w:ind w:left="2280" w:hanging="360"/>
      </w:pPr>
      <w:rPr>
        <w:rFonts w:ascii="Wingdings" w:hAnsi="Wingdings" w:hint="default"/>
      </w:rPr>
    </w:lvl>
    <w:lvl w:ilvl="1" w:tplc="280A0003" w:tentative="1">
      <w:start w:val="1"/>
      <w:numFmt w:val="bullet"/>
      <w:lvlText w:val="o"/>
      <w:lvlJc w:val="left"/>
      <w:pPr>
        <w:ind w:left="3000" w:hanging="360"/>
      </w:pPr>
      <w:rPr>
        <w:rFonts w:ascii="Courier New" w:hAnsi="Courier New" w:cs="Courier New" w:hint="default"/>
      </w:rPr>
    </w:lvl>
    <w:lvl w:ilvl="2" w:tplc="280A0005" w:tentative="1">
      <w:start w:val="1"/>
      <w:numFmt w:val="bullet"/>
      <w:lvlText w:val=""/>
      <w:lvlJc w:val="left"/>
      <w:pPr>
        <w:ind w:left="3720" w:hanging="360"/>
      </w:pPr>
      <w:rPr>
        <w:rFonts w:ascii="Wingdings" w:hAnsi="Wingdings" w:hint="default"/>
      </w:rPr>
    </w:lvl>
    <w:lvl w:ilvl="3" w:tplc="280A0001" w:tentative="1">
      <w:start w:val="1"/>
      <w:numFmt w:val="bullet"/>
      <w:lvlText w:val=""/>
      <w:lvlJc w:val="left"/>
      <w:pPr>
        <w:ind w:left="4440" w:hanging="360"/>
      </w:pPr>
      <w:rPr>
        <w:rFonts w:ascii="Symbol" w:hAnsi="Symbol" w:hint="default"/>
      </w:rPr>
    </w:lvl>
    <w:lvl w:ilvl="4" w:tplc="280A0003" w:tentative="1">
      <w:start w:val="1"/>
      <w:numFmt w:val="bullet"/>
      <w:lvlText w:val="o"/>
      <w:lvlJc w:val="left"/>
      <w:pPr>
        <w:ind w:left="5160" w:hanging="360"/>
      </w:pPr>
      <w:rPr>
        <w:rFonts w:ascii="Courier New" w:hAnsi="Courier New" w:cs="Courier New" w:hint="default"/>
      </w:rPr>
    </w:lvl>
    <w:lvl w:ilvl="5" w:tplc="280A0005" w:tentative="1">
      <w:start w:val="1"/>
      <w:numFmt w:val="bullet"/>
      <w:lvlText w:val=""/>
      <w:lvlJc w:val="left"/>
      <w:pPr>
        <w:ind w:left="5880" w:hanging="360"/>
      </w:pPr>
      <w:rPr>
        <w:rFonts w:ascii="Wingdings" w:hAnsi="Wingdings" w:hint="default"/>
      </w:rPr>
    </w:lvl>
    <w:lvl w:ilvl="6" w:tplc="280A0001" w:tentative="1">
      <w:start w:val="1"/>
      <w:numFmt w:val="bullet"/>
      <w:lvlText w:val=""/>
      <w:lvlJc w:val="left"/>
      <w:pPr>
        <w:ind w:left="6600" w:hanging="360"/>
      </w:pPr>
      <w:rPr>
        <w:rFonts w:ascii="Symbol" w:hAnsi="Symbol" w:hint="default"/>
      </w:rPr>
    </w:lvl>
    <w:lvl w:ilvl="7" w:tplc="280A0003" w:tentative="1">
      <w:start w:val="1"/>
      <w:numFmt w:val="bullet"/>
      <w:lvlText w:val="o"/>
      <w:lvlJc w:val="left"/>
      <w:pPr>
        <w:ind w:left="7320" w:hanging="360"/>
      </w:pPr>
      <w:rPr>
        <w:rFonts w:ascii="Courier New" w:hAnsi="Courier New" w:cs="Courier New" w:hint="default"/>
      </w:rPr>
    </w:lvl>
    <w:lvl w:ilvl="8" w:tplc="280A0005" w:tentative="1">
      <w:start w:val="1"/>
      <w:numFmt w:val="bullet"/>
      <w:lvlText w:val=""/>
      <w:lvlJc w:val="left"/>
      <w:pPr>
        <w:ind w:left="8040" w:hanging="360"/>
      </w:pPr>
      <w:rPr>
        <w:rFonts w:ascii="Wingdings" w:hAnsi="Wingdings" w:hint="default"/>
      </w:rPr>
    </w:lvl>
  </w:abstractNum>
  <w:abstractNum w:abstractNumId="12" w15:restartNumberingAfterBreak="0">
    <w:nsid w:val="48E65204"/>
    <w:multiLevelType w:val="hybridMultilevel"/>
    <w:tmpl w:val="F2A4212A"/>
    <w:lvl w:ilvl="0" w:tplc="CEA8AF8A">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 w15:restartNumberingAfterBreak="0">
    <w:nsid w:val="54C728D4"/>
    <w:multiLevelType w:val="hybridMultilevel"/>
    <w:tmpl w:val="F2A4212A"/>
    <w:lvl w:ilvl="0" w:tplc="CEA8AF8A">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4" w15:restartNumberingAfterBreak="0">
    <w:nsid w:val="5BD552A4"/>
    <w:multiLevelType w:val="multilevel"/>
    <w:tmpl w:val="8F902BC0"/>
    <w:lvl w:ilvl="0">
      <w:start w:val="1"/>
      <w:numFmt w:val="upperRoman"/>
      <w:lvlText w:val="%1."/>
      <w:lvlJc w:val="left"/>
      <w:pPr>
        <w:ind w:left="1080" w:hanging="720"/>
      </w:pPr>
      <w:rPr>
        <w:rFonts w:hint="default"/>
      </w:rPr>
    </w:lvl>
    <w:lvl w:ilvl="1">
      <w:start w:val="1"/>
      <w:numFmt w:val="decimal"/>
      <w:isLgl/>
      <w:lvlText w:val="%1.%2."/>
      <w:lvlJc w:val="left"/>
      <w:pPr>
        <w:ind w:left="3130" w:hanging="720"/>
      </w:pPr>
      <w:rPr>
        <w:rFonts w:hint="default"/>
      </w:rPr>
    </w:lvl>
    <w:lvl w:ilvl="2">
      <w:start w:val="1"/>
      <w:numFmt w:val="decimal"/>
      <w:isLgl/>
      <w:lvlText w:val="%1.%2.%3."/>
      <w:lvlJc w:val="left"/>
      <w:pPr>
        <w:ind w:left="5180" w:hanging="720"/>
      </w:pPr>
      <w:rPr>
        <w:rFonts w:hint="default"/>
      </w:rPr>
    </w:lvl>
    <w:lvl w:ilvl="3">
      <w:start w:val="1"/>
      <w:numFmt w:val="decimal"/>
      <w:isLgl/>
      <w:lvlText w:val="%1.%2.%3.%4."/>
      <w:lvlJc w:val="left"/>
      <w:pPr>
        <w:ind w:left="7590" w:hanging="1080"/>
      </w:pPr>
      <w:rPr>
        <w:rFonts w:hint="default"/>
      </w:rPr>
    </w:lvl>
    <w:lvl w:ilvl="4">
      <w:start w:val="1"/>
      <w:numFmt w:val="decimal"/>
      <w:isLgl/>
      <w:lvlText w:val="%1.%2.%3.%4.%5."/>
      <w:lvlJc w:val="left"/>
      <w:pPr>
        <w:ind w:left="9640" w:hanging="1080"/>
      </w:pPr>
      <w:rPr>
        <w:rFonts w:hint="default"/>
      </w:rPr>
    </w:lvl>
    <w:lvl w:ilvl="5">
      <w:start w:val="1"/>
      <w:numFmt w:val="decimal"/>
      <w:isLgl/>
      <w:lvlText w:val="%1.%2.%3.%4.%5.%6."/>
      <w:lvlJc w:val="left"/>
      <w:pPr>
        <w:ind w:left="12050" w:hanging="1440"/>
      </w:pPr>
      <w:rPr>
        <w:rFonts w:hint="default"/>
      </w:rPr>
    </w:lvl>
    <w:lvl w:ilvl="6">
      <w:start w:val="1"/>
      <w:numFmt w:val="decimal"/>
      <w:isLgl/>
      <w:lvlText w:val="%1.%2.%3.%4.%5.%6.%7."/>
      <w:lvlJc w:val="left"/>
      <w:pPr>
        <w:ind w:left="14100" w:hanging="1440"/>
      </w:pPr>
      <w:rPr>
        <w:rFonts w:hint="default"/>
      </w:rPr>
    </w:lvl>
    <w:lvl w:ilvl="7">
      <w:start w:val="1"/>
      <w:numFmt w:val="decimal"/>
      <w:isLgl/>
      <w:lvlText w:val="%1.%2.%3.%4.%5.%6.%7.%8."/>
      <w:lvlJc w:val="left"/>
      <w:pPr>
        <w:ind w:left="16510" w:hanging="1800"/>
      </w:pPr>
      <w:rPr>
        <w:rFonts w:hint="default"/>
      </w:rPr>
    </w:lvl>
    <w:lvl w:ilvl="8">
      <w:start w:val="1"/>
      <w:numFmt w:val="decimal"/>
      <w:isLgl/>
      <w:lvlText w:val="%1.%2.%3.%4.%5.%6.%7.%8.%9."/>
      <w:lvlJc w:val="left"/>
      <w:pPr>
        <w:ind w:left="18920" w:hanging="2160"/>
      </w:pPr>
      <w:rPr>
        <w:rFonts w:hint="default"/>
      </w:rPr>
    </w:lvl>
  </w:abstractNum>
  <w:abstractNum w:abstractNumId="15" w15:restartNumberingAfterBreak="0">
    <w:nsid w:val="5CFE4CF0"/>
    <w:multiLevelType w:val="hybridMultilevel"/>
    <w:tmpl w:val="23F24EF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6B4F7E9F"/>
    <w:multiLevelType w:val="hybridMultilevel"/>
    <w:tmpl w:val="429609B0"/>
    <w:lvl w:ilvl="0" w:tplc="36583F64">
      <w:start w:val="1"/>
      <w:numFmt w:val="upperRoman"/>
      <w:lvlText w:val="%1."/>
      <w:lvlJc w:val="left"/>
      <w:pPr>
        <w:ind w:left="2026" w:hanging="720"/>
      </w:pPr>
      <w:rPr>
        <w:rFonts w:hint="default"/>
        <w:color w:val="000000"/>
      </w:rPr>
    </w:lvl>
    <w:lvl w:ilvl="1" w:tplc="280A0019" w:tentative="1">
      <w:start w:val="1"/>
      <w:numFmt w:val="lowerLetter"/>
      <w:lvlText w:val="%2."/>
      <w:lvlJc w:val="left"/>
      <w:pPr>
        <w:ind w:left="2386" w:hanging="360"/>
      </w:pPr>
    </w:lvl>
    <w:lvl w:ilvl="2" w:tplc="280A001B" w:tentative="1">
      <w:start w:val="1"/>
      <w:numFmt w:val="lowerRoman"/>
      <w:lvlText w:val="%3."/>
      <w:lvlJc w:val="right"/>
      <w:pPr>
        <w:ind w:left="3106" w:hanging="180"/>
      </w:pPr>
    </w:lvl>
    <w:lvl w:ilvl="3" w:tplc="280A000F" w:tentative="1">
      <w:start w:val="1"/>
      <w:numFmt w:val="decimal"/>
      <w:lvlText w:val="%4."/>
      <w:lvlJc w:val="left"/>
      <w:pPr>
        <w:ind w:left="3826" w:hanging="360"/>
      </w:pPr>
    </w:lvl>
    <w:lvl w:ilvl="4" w:tplc="280A0019" w:tentative="1">
      <w:start w:val="1"/>
      <w:numFmt w:val="lowerLetter"/>
      <w:lvlText w:val="%5."/>
      <w:lvlJc w:val="left"/>
      <w:pPr>
        <w:ind w:left="4546" w:hanging="360"/>
      </w:pPr>
    </w:lvl>
    <w:lvl w:ilvl="5" w:tplc="280A001B" w:tentative="1">
      <w:start w:val="1"/>
      <w:numFmt w:val="lowerRoman"/>
      <w:lvlText w:val="%6."/>
      <w:lvlJc w:val="right"/>
      <w:pPr>
        <w:ind w:left="5266" w:hanging="180"/>
      </w:pPr>
    </w:lvl>
    <w:lvl w:ilvl="6" w:tplc="280A000F" w:tentative="1">
      <w:start w:val="1"/>
      <w:numFmt w:val="decimal"/>
      <w:lvlText w:val="%7."/>
      <w:lvlJc w:val="left"/>
      <w:pPr>
        <w:ind w:left="5986" w:hanging="360"/>
      </w:pPr>
    </w:lvl>
    <w:lvl w:ilvl="7" w:tplc="280A0019" w:tentative="1">
      <w:start w:val="1"/>
      <w:numFmt w:val="lowerLetter"/>
      <w:lvlText w:val="%8."/>
      <w:lvlJc w:val="left"/>
      <w:pPr>
        <w:ind w:left="6706" w:hanging="360"/>
      </w:pPr>
    </w:lvl>
    <w:lvl w:ilvl="8" w:tplc="280A001B" w:tentative="1">
      <w:start w:val="1"/>
      <w:numFmt w:val="lowerRoman"/>
      <w:lvlText w:val="%9."/>
      <w:lvlJc w:val="right"/>
      <w:pPr>
        <w:ind w:left="7426" w:hanging="180"/>
      </w:pPr>
    </w:lvl>
  </w:abstractNum>
  <w:abstractNum w:abstractNumId="17" w15:restartNumberingAfterBreak="0">
    <w:nsid w:val="6DF65103"/>
    <w:multiLevelType w:val="hybridMultilevel"/>
    <w:tmpl w:val="23F24EF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F1838B5"/>
    <w:multiLevelType w:val="hybridMultilevel"/>
    <w:tmpl w:val="F2A4212A"/>
    <w:lvl w:ilvl="0" w:tplc="CEA8AF8A">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9" w15:restartNumberingAfterBreak="0">
    <w:nsid w:val="72E74768"/>
    <w:multiLevelType w:val="hybridMultilevel"/>
    <w:tmpl w:val="B41053B2"/>
    <w:lvl w:ilvl="0" w:tplc="A6DA9F7A">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0" w15:restartNumberingAfterBreak="0">
    <w:nsid w:val="7987146C"/>
    <w:multiLevelType w:val="hybridMultilevel"/>
    <w:tmpl w:val="301ACEFE"/>
    <w:lvl w:ilvl="0" w:tplc="299236F2">
      <w:start w:val="1"/>
      <w:numFmt w:val="decimal"/>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21" w15:restartNumberingAfterBreak="0">
    <w:nsid w:val="7E2D508A"/>
    <w:multiLevelType w:val="hybridMultilevel"/>
    <w:tmpl w:val="F18E8AD8"/>
    <w:lvl w:ilvl="0" w:tplc="0409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num w:numId="1">
    <w:abstractNumId w:val="1"/>
  </w:num>
  <w:num w:numId="2">
    <w:abstractNumId w:val="8"/>
  </w:num>
  <w:num w:numId="3">
    <w:abstractNumId w:val="16"/>
  </w:num>
  <w:num w:numId="4">
    <w:abstractNumId w:val="7"/>
  </w:num>
  <w:num w:numId="5">
    <w:abstractNumId w:val="11"/>
  </w:num>
  <w:num w:numId="6">
    <w:abstractNumId w:val="9"/>
  </w:num>
  <w:num w:numId="7">
    <w:abstractNumId w:val="14"/>
  </w:num>
  <w:num w:numId="8">
    <w:abstractNumId w:val="6"/>
  </w:num>
  <w:num w:numId="9">
    <w:abstractNumId w:val="10"/>
  </w:num>
  <w:num w:numId="10">
    <w:abstractNumId w:val="13"/>
  </w:num>
  <w:num w:numId="11">
    <w:abstractNumId w:val="0"/>
  </w:num>
  <w:num w:numId="12">
    <w:abstractNumId w:val="12"/>
  </w:num>
  <w:num w:numId="13">
    <w:abstractNumId w:val="21"/>
  </w:num>
  <w:num w:numId="14">
    <w:abstractNumId w:val="18"/>
  </w:num>
  <w:num w:numId="15">
    <w:abstractNumId w:val="19"/>
  </w:num>
  <w:num w:numId="16">
    <w:abstractNumId w:val="2"/>
  </w:num>
  <w:num w:numId="17">
    <w:abstractNumId w:val="4"/>
  </w:num>
  <w:num w:numId="18">
    <w:abstractNumId w:val="17"/>
  </w:num>
  <w:num w:numId="19">
    <w:abstractNumId w:val="15"/>
  </w:num>
  <w:num w:numId="20">
    <w:abstractNumId w:val="5"/>
  </w:num>
  <w:num w:numId="21">
    <w:abstractNumId w:val="3"/>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PE"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266"/>
    <w:rsid w:val="000027B7"/>
    <w:rsid w:val="00004703"/>
    <w:rsid w:val="00005BB0"/>
    <w:rsid w:val="00005CBD"/>
    <w:rsid w:val="00006007"/>
    <w:rsid w:val="00006D83"/>
    <w:rsid w:val="00006F84"/>
    <w:rsid w:val="00010788"/>
    <w:rsid w:val="00011F01"/>
    <w:rsid w:val="000128FD"/>
    <w:rsid w:val="00012C47"/>
    <w:rsid w:val="00013347"/>
    <w:rsid w:val="00013610"/>
    <w:rsid w:val="00013C9D"/>
    <w:rsid w:val="000148B4"/>
    <w:rsid w:val="00016350"/>
    <w:rsid w:val="00020B96"/>
    <w:rsid w:val="00020D2B"/>
    <w:rsid w:val="00021E27"/>
    <w:rsid w:val="00024EFA"/>
    <w:rsid w:val="000259F1"/>
    <w:rsid w:val="00027112"/>
    <w:rsid w:val="000326A4"/>
    <w:rsid w:val="00035718"/>
    <w:rsid w:val="000361B4"/>
    <w:rsid w:val="00037551"/>
    <w:rsid w:val="0004317B"/>
    <w:rsid w:val="000433E5"/>
    <w:rsid w:val="00043EA5"/>
    <w:rsid w:val="00044CC4"/>
    <w:rsid w:val="00045C66"/>
    <w:rsid w:val="00046FF0"/>
    <w:rsid w:val="000505F9"/>
    <w:rsid w:val="00051CF5"/>
    <w:rsid w:val="00053223"/>
    <w:rsid w:val="00057689"/>
    <w:rsid w:val="00060542"/>
    <w:rsid w:val="000626E6"/>
    <w:rsid w:val="00063004"/>
    <w:rsid w:val="00065D97"/>
    <w:rsid w:val="00066D8F"/>
    <w:rsid w:val="00067D5B"/>
    <w:rsid w:val="00072846"/>
    <w:rsid w:val="00074A29"/>
    <w:rsid w:val="000755D8"/>
    <w:rsid w:val="00081833"/>
    <w:rsid w:val="00083464"/>
    <w:rsid w:val="00084EAB"/>
    <w:rsid w:val="00087E6D"/>
    <w:rsid w:val="00087EEB"/>
    <w:rsid w:val="00091276"/>
    <w:rsid w:val="000917F6"/>
    <w:rsid w:val="0009293D"/>
    <w:rsid w:val="00093074"/>
    <w:rsid w:val="00095398"/>
    <w:rsid w:val="00095A05"/>
    <w:rsid w:val="000A056C"/>
    <w:rsid w:val="000A41CF"/>
    <w:rsid w:val="000A44A4"/>
    <w:rsid w:val="000A5D7C"/>
    <w:rsid w:val="000B3168"/>
    <w:rsid w:val="000B37F9"/>
    <w:rsid w:val="000B3B80"/>
    <w:rsid w:val="000B527C"/>
    <w:rsid w:val="000C5155"/>
    <w:rsid w:val="000C5861"/>
    <w:rsid w:val="000C5DDE"/>
    <w:rsid w:val="000D0F4E"/>
    <w:rsid w:val="000D11EB"/>
    <w:rsid w:val="000D1895"/>
    <w:rsid w:val="000D43C2"/>
    <w:rsid w:val="000D4BA0"/>
    <w:rsid w:val="000D7B76"/>
    <w:rsid w:val="000E07B1"/>
    <w:rsid w:val="000E0C64"/>
    <w:rsid w:val="000E2D78"/>
    <w:rsid w:val="000E5455"/>
    <w:rsid w:val="000E5F29"/>
    <w:rsid w:val="000F06DE"/>
    <w:rsid w:val="000F0FBB"/>
    <w:rsid w:val="000F1706"/>
    <w:rsid w:val="000F1E8F"/>
    <w:rsid w:val="000F20E0"/>
    <w:rsid w:val="000F2395"/>
    <w:rsid w:val="000F417A"/>
    <w:rsid w:val="000F5BB4"/>
    <w:rsid w:val="00104241"/>
    <w:rsid w:val="00104E64"/>
    <w:rsid w:val="001073BD"/>
    <w:rsid w:val="00107BF9"/>
    <w:rsid w:val="001121CF"/>
    <w:rsid w:val="00113092"/>
    <w:rsid w:val="00113ECF"/>
    <w:rsid w:val="00115ADC"/>
    <w:rsid w:val="0011617D"/>
    <w:rsid w:val="00121A98"/>
    <w:rsid w:val="00122DD1"/>
    <w:rsid w:val="001258EC"/>
    <w:rsid w:val="0012798D"/>
    <w:rsid w:val="00131A39"/>
    <w:rsid w:val="001324F1"/>
    <w:rsid w:val="001333B9"/>
    <w:rsid w:val="00136197"/>
    <w:rsid w:val="00140C7F"/>
    <w:rsid w:val="00143A24"/>
    <w:rsid w:val="0014521D"/>
    <w:rsid w:val="001459FD"/>
    <w:rsid w:val="00150307"/>
    <w:rsid w:val="00150485"/>
    <w:rsid w:val="00150CD4"/>
    <w:rsid w:val="00152167"/>
    <w:rsid w:val="00152598"/>
    <w:rsid w:val="00152FB5"/>
    <w:rsid w:val="001539B6"/>
    <w:rsid w:val="0015453F"/>
    <w:rsid w:val="00155504"/>
    <w:rsid w:val="0016033C"/>
    <w:rsid w:val="001603FC"/>
    <w:rsid w:val="001637DF"/>
    <w:rsid w:val="00163C20"/>
    <w:rsid w:val="00164C28"/>
    <w:rsid w:val="00164DE4"/>
    <w:rsid w:val="00166080"/>
    <w:rsid w:val="00166BE2"/>
    <w:rsid w:val="00166CC2"/>
    <w:rsid w:val="00167923"/>
    <w:rsid w:val="00171EBB"/>
    <w:rsid w:val="00172D43"/>
    <w:rsid w:val="00173AA1"/>
    <w:rsid w:val="00173DA5"/>
    <w:rsid w:val="001845ED"/>
    <w:rsid w:val="00184A6A"/>
    <w:rsid w:val="00185C78"/>
    <w:rsid w:val="0019006D"/>
    <w:rsid w:val="00190794"/>
    <w:rsid w:val="001A116E"/>
    <w:rsid w:val="001A3CBF"/>
    <w:rsid w:val="001A58E2"/>
    <w:rsid w:val="001A7FDF"/>
    <w:rsid w:val="001B3DCC"/>
    <w:rsid w:val="001B47F9"/>
    <w:rsid w:val="001C16D1"/>
    <w:rsid w:val="001C2FD8"/>
    <w:rsid w:val="001C4C2E"/>
    <w:rsid w:val="001D0E2D"/>
    <w:rsid w:val="001D30CF"/>
    <w:rsid w:val="001D73FE"/>
    <w:rsid w:val="001E59E3"/>
    <w:rsid w:val="001E694D"/>
    <w:rsid w:val="001F0541"/>
    <w:rsid w:val="001F2498"/>
    <w:rsid w:val="001F2FA4"/>
    <w:rsid w:val="001F55C1"/>
    <w:rsid w:val="001F5C37"/>
    <w:rsid w:val="001F5CFE"/>
    <w:rsid w:val="002009FF"/>
    <w:rsid w:val="00205ED6"/>
    <w:rsid w:val="00207142"/>
    <w:rsid w:val="00207E78"/>
    <w:rsid w:val="002103D8"/>
    <w:rsid w:val="00210DB6"/>
    <w:rsid w:val="0021122C"/>
    <w:rsid w:val="00211302"/>
    <w:rsid w:val="00213263"/>
    <w:rsid w:val="00213771"/>
    <w:rsid w:val="0021482F"/>
    <w:rsid w:val="00214D5B"/>
    <w:rsid w:val="002216C1"/>
    <w:rsid w:val="00222FC2"/>
    <w:rsid w:val="00226853"/>
    <w:rsid w:val="00226CA9"/>
    <w:rsid w:val="00230996"/>
    <w:rsid w:val="002309C5"/>
    <w:rsid w:val="002319ED"/>
    <w:rsid w:val="00231C25"/>
    <w:rsid w:val="002331FC"/>
    <w:rsid w:val="00233409"/>
    <w:rsid w:val="002365EF"/>
    <w:rsid w:val="00242DE2"/>
    <w:rsid w:val="0024532C"/>
    <w:rsid w:val="002460E4"/>
    <w:rsid w:val="00246BDB"/>
    <w:rsid w:val="002478B7"/>
    <w:rsid w:val="002502F8"/>
    <w:rsid w:val="0025235D"/>
    <w:rsid w:val="00252FEE"/>
    <w:rsid w:val="002536F1"/>
    <w:rsid w:val="002539AD"/>
    <w:rsid w:val="00267598"/>
    <w:rsid w:val="002679AB"/>
    <w:rsid w:val="0027207E"/>
    <w:rsid w:val="00272AB8"/>
    <w:rsid w:val="00276E4B"/>
    <w:rsid w:val="002770AF"/>
    <w:rsid w:val="0028086A"/>
    <w:rsid w:val="002821B0"/>
    <w:rsid w:val="00285663"/>
    <w:rsid w:val="002858F5"/>
    <w:rsid w:val="002860CA"/>
    <w:rsid w:val="00287908"/>
    <w:rsid w:val="00287AB1"/>
    <w:rsid w:val="00292C0F"/>
    <w:rsid w:val="00293050"/>
    <w:rsid w:val="002931DF"/>
    <w:rsid w:val="00293F46"/>
    <w:rsid w:val="002943EA"/>
    <w:rsid w:val="002957A0"/>
    <w:rsid w:val="002A153D"/>
    <w:rsid w:val="002A316D"/>
    <w:rsid w:val="002B0E5D"/>
    <w:rsid w:val="002B679A"/>
    <w:rsid w:val="002B6854"/>
    <w:rsid w:val="002C211C"/>
    <w:rsid w:val="002C2EFF"/>
    <w:rsid w:val="002C6762"/>
    <w:rsid w:val="002C6BCC"/>
    <w:rsid w:val="002C740C"/>
    <w:rsid w:val="002D1534"/>
    <w:rsid w:val="002D277B"/>
    <w:rsid w:val="002D5648"/>
    <w:rsid w:val="002D737E"/>
    <w:rsid w:val="002D77FD"/>
    <w:rsid w:val="002D781B"/>
    <w:rsid w:val="002D7BB0"/>
    <w:rsid w:val="002D7DA1"/>
    <w:rsid w:val="002E26C9"/>
    <w:rsid w:val="002E4FAD"/>
    <w:rsid w:val="002E6B6D"/>
    <w:rsid w:val="002E7139"/>
    <w:rsid w:val="002E7D9E"/>
    <w:rsid w:val="002E7F46"/>
    <w:rsid w:val="002F1AA2"/>
    <w:rsid w:val="002F3065"/>
    <w:rsid w:val="002F3EEA"/>
    <w:rsid w:val="002F5870"/>
    <w:rsid w:val="002F5933"/>
    <w:rsid w:val="002F5A57"/>
    <w:rsid w:val="00322798"/>
    <w:rsid w:val="003237CA"/>
    <w:rsid w:val="00325405"/>
    <w:rsid w:val="00325C1A"/>
    <w:rsid w:val="003343C7"/>
    <w:rsid w:val="00343DF6"/>
    <w:rsid w:val="003448E0"/>
    <w:rsid w:val="003451CB"/>
    <w:rsid w:val="0034569E"/>
    <w:rsid w:val="00351A90"/>
    <w:rsid w:val="00352A6D"/>
    <w:rsid w:val="003539A8"/>
    <w:rsid w:val="003564B1"/>
    <w:rsid w:val="00357606"/>
    <w:rsid w:val="003618BB"/>
    <w:rsid w:val="00363A11"/>
    <w:rsid w:val="00370B28"/>
    <w:rsid w:val="00370C5B"/>
    <w:rsid w:val="00371615"/>
    <w:rsid w:val="003733D3"/>
    <w:rsid w:val="00376DBB"/>
    <w:rsid w:val="00382848"/>
    <w:rsid w:val="00383498"/>
    <w:rsid w:val="003851C5"/>
    <w:rsid w:val="003859A2"/>
    <w:rsid w:val="003901C3"/>
    <w:rsid w:val="003913ED"/>
    <w:rsid w:val="00395E17"/>
    <w:rsid w:val="00396217"/>
    <w:rsid w:val="0039735B"/>
    <w:rsid w:val="003A0465"/>
    <w:rsid w:val="003A3478"/>
    <w:rsid w:val="003A381E"/>
    <w:rsid w:val="003A5719"/>
    <w:rsid w:val="003A6DD0"/>
    <w:rsid w:val="003A73C6"/>
    <w:rsid w:val="003A766C"/>
    <w:rsid w:val="003A7C2D"/>
    <w:rsid w:val="003B0CE2"/>
    <w:rsid w:val="003B25AF"/>
    <w:rsid w:val="003B410D"/>
    <w:rsid w:val="003B60D7"/>
    <w:rsid w:val="003C1A49"/>
    <w:rsid w:val="003C4D43"/>
    <w:rsid w:val="003C55A2"/>
    <w:rsid w:val="003D21F8"/>
    <w:rsid w:val="003D3295"/>
    <w:rsid w:val="003E1802"/>
    <w:rsid w:val="003E45E6"/>
    <w:rsid w:val="003E491F"/>
    <w:rsid w:val="003E6AA0"/>
    <w:rsid w:val="003F0AC5"/>
    <w:rsid w:val="003F2EAA"/>
    <w:rsid w:val="003F3309"/>
    <w:rsid w:val="003F4D56"/>
    <w:rsid w:val="003F5C5E"/>
    <w:rsid w:val="003F795A"/>
    <w:rsid w:val="004056DA"/>
    <w:rsid w:val="00405CD3"/>
    <w:rsid w:val="00405F80"/>
    <w:rsid w:val="00407034"/>
    <w:rsid w:val="00407B44"/>
    <w:rsid w:val="00412B95"/>
    <w:rsid w:val="004169C0"/>
    <w:rsid w:val="00420C81"/>
    <w:rsid w:val="004213BF"/>
    <w:rsid w:val="00422995"/>
    <w:rsid w:val="0042602F"/>
    <w:rsid w:val="00430E04"/>
    <w:rsid w:val="00434C65"/>
    <w:rsid w:val="00436939"/>
    <w:rsid w:val="004432E2"/>
    <w:rsid w:val="00444033"/>
    <w:rsid w:val="00446836"/>
    <w:rsid w:val="00447AC8"/>
    <w:rsid w:val="004514DC"/>
    <w:rsid w:val="00453FE5"/>
    <w:rsid w:val="00461265"/>
    <w:rsid w:val="0046378E"/>
    <w:rsid w:val="00465EE3"/>
    <w:rsid w:val="00472D4F"/>
    <w:rsid w:val="00472F91"/>
    <w:rsid w:val="00476DF0"/>
    <w:rsid w:val="00477884"/>
    <w:rsid w:val="00480726"/>
    <w:rsid w:val="004843C7"/>
    <w:rsid w:val="00485B49"/>
    <w:rsid w:val="0049458D"/>
    <w:rsid w:val="00495257"/>
    <w:rsid w:val="00495AC0"/>
    <w:rsid w:val="004A1682"/>
    <w:rsid w:val="004A4E87"/>
    <w:rsid w:val="004A7F3F"/>
    <w:rsid w:val="004B28AA"/>
    <w:rsid w:val="004B3D75"/>
    <w:rsid w:val="004B42B4"/>
    <w:rsid w:val="004B572A"/>
    <w:rsid w:val="004B58D1"/>
    <w:rsid w:val="004B7EA1"/>
    <w:rsid w:val="004B7EAF"/>
    <w:rsid w:val="004C158F"/>
    <w:rsid w:val="004C164A"/>
    <w:rsid w:val="004C4B38"/>
    <w:rsid w:val="004C6E84"/>
    <w:rsid w:val="004D1EE6"/>
    <w:rsid w:val="004D46F1"/>
    <w:rsid w:val="004D5BB0"/>
    <w:rsid w:val="004D68F4"/>
    <w:rsid w:val="004E3C8E"/>
    <w:rsid w:val="004E4F0A"/>
    <w:rsid w:val="004F0BF3"/>
    <w:rsid w:val="004F1A1A"/>
    <w:rsid w:val="004F45F7"/>
    <w:rsid w:val="004F4B48"/>
    <w:rsid w:val="004F5C3F"/>
    <w:rsid w:val="004F64E8"/>
    <w:rsid w:val="00500EB6"/>
    <w:rsid w:val="00502598"/>
    <w:rsid w:val="005029AD"/>
    <w:rsid w:val="00503290"/>
    <w:rsid w:val="005037BF"/>
    <w:rsid w:val="0050564C"/>
    <w:rsid w:val="00510C2C"/>
    <w:rsid w:val="00510F22"/>
    <w:rsid w:val="005112FB"/>
    <w:rsid w:val="00513582"/>
    <w:rsid w:val="00522302"/>
    <w:rsid w:val="005240C7"/>
    <w:rsid w:val="00526854"/>
    <w:rsid w:val="00527888"/>
    <w:rsid w:val="0053346A"/>
    <w:rsid w:val="00535493"/>
    <w:rsid w:val="0053577F"/>
    <w:rsid w:val="00535FC3"/>
    <w:rsid w:val="00536148"/>
    <w:rsid w:val="0054031F"/>
    <w:rsid w:val="00546ECC"/>
    <w:rsid w:val="00547A40"/>
    <w:rsid w:val="00547F5F"/>
    <w:rsid w:val="00550509"/>
    <w:rsid w:val="00550F8E"/>
    <w:rsid w:val="00563EFD"/>
    <w:rsid w:val="00565E2A"/>
    <w:rsid w:val="005676F4"/>
    <w:rsid w:val="0056791C"/>
    <w:rsid w:val="00567AD9"/>
    <w:rsid w:val="00572191"/>
    <w:rsid w:val="0057485F"/>
    <w:rsid w:val="00575E0B"/>
    <w:rsid w:val="00577650"/>
    <w:rsid w:val="00580B72"/>
    <w:rsid w:val="00583B6D"/>
    <w:rsid w:val="00583B76"/>
    <w:rsid w:val="0058504D"/>
    <w:rsid w:val="005867F5"/>
    <w:rsid w:val="00592ABF"/>
    <w:rsid w:val="00593469"/>
    <w:rsid w:val="005940F9"/>
    <w:rsid w:val="00595142"/>
    <w:rsid w:val="00595280"/>
    <w:rsid w:val="005A06B6"/>
    <w:rsid w:val="005A3DD8"/>
    <w:rsid w:val="005A5455"/>
    <w:rsid w:val="005A5FFC"/>
    <w:rsid w:val="005B1DD2"/>
    <w:rsid w:val="005B22BC"/>
    <w:rsid w:val="005B23AE"/>
    <w:rsid w:val="005B3634"/>
    <w:rsid w:val="005B5CA9"/>
    <w:rsid w:val="005B68AA"/>
    <w:rsid w:val="005C5AA2"/>
    <w:rsid w:val="005C5F98"/>
    <w:rsid w:val="005C6C4F"/>
    <w:rsid w:val="005D12F6"/>
    <w:rsid w:val="005D5C3D"/>
    <w:rsid w:val="005E22F0"/>
    <w:rsid w:val="005E54A0"/>
    <w:rsid w:val="005E5A93"/>
    <w:rsid w:val="005F783B"/>
    <w:rsid w:val="00601F2F"/>
    <w:rsid w:val="00603BAC"/>
    <w:rsid w:val="006045FB"/>
    <w:rsid w:val="00612F16"/>
    <w:rsid w:val="0061793F"/>
    <w:rsid w:val="0062028E"/>
    <w:rsid w:val="006209C5"/>
    <w:rsid w:val="006226D9"/>
    <w:rsid w:val="00623E0E"/>
    <w:rsid w:val="00624AF4"/>
    <w:rsid w:val="0062658D"/>
    <w:rsid w:val="00630865"/>
    <w:rsid w:val="00632873"/>
    <w:rsid w:val="00632DE7"/>
    <w:rsid w:val="00635C7E"/>
    <w:rsid w:val="006424A4"/>
    <w:rsid w:val="00644019"/>
    <w:rsid w:val="00644887"/>
    <w:rsid w:val="00644C8C"/>
    <w:rsid w:val="00646E83"/>
    <w:rsid w:val="00647616"/>
    <w:rsid w:val="0064791C"/>
    <w:rsid w:val="00651506"/>
    <w:rsid w:val="00652DD0"/>
    <w:rsid w:val="00653E74"/>
    <w:rsid w:val="00656319"/>
    <w:rsid w:val="00660835"/>
    <w:rsid w:val="00664D81"/>
    <w:rsid w:val="00666F04"/>
    <w:rsid w:val="006726A7"/>
    <w:rsid w:val="00676191"/>
    <w:rsid w:val="00676557"/>
    <w:rsid w:val="00681A52"/>
    <w:rsid w:val="00682FAF"/>
    <w:rsid w:val="00683BA0"/>
    <w:rsid w:val="006851EF"/>
    <w:rsid w:val="0068673D"/>
    <w:rsid w:val="00691A69"/>
    <w:rsid w:val="00691DFD"/>
    <w:rsid w:val="006A1BE7"/>
    <w:rsid w:val="006A2F15"/>
    <w:rsid w:val="006A34F3"/>
    <w:rsid w:val="006A35AB"/>
    <w:rsid w:val="006A40DD"/>
    <w:rsid w:val="006A62BF"/>
    <w:rsid w:val="006A75BE"/>
    <w:rsid w:val="006B082C"/>
    <w:rsid w:val="006B1BFE"/>
    <w:rsid w:val="006B383A"/>
    <w:rsid w:val="006B4880"/>
    <w:rsid w:val="006B5054"/>
    <w:rsid w:val="006B50DD"/>
    <w:rsid w:val="006B679F"/>
    <w:rsid w:val="006B6B5A"/>
    <w:rsid w:val="006C0AEE"/>
    <w:rsid w:val="006C18D9"/>
    <w:rsid w:val="006C1CA9"/>
    <w:rsid w:val="006C1DAE"/>
    <w:rsid w:val="006C524A"/>
    <w:rsid w:val="006C5B7E"/>
    <w:rsid w:val="006D030A"/>
    <w:rsid w:val="006D10C3"/>
    <w:rsid w:val="006D1174"/>
    <w:rsid w:val="006D2E29"/>
    <w:rsid w:val="006D3097"/>
    <w:rsid w:val="006D50C3"/>
    <w:rsid w:val="006D6BB1"/>
    <w:rsid w:val="006E0129"/>
    <w:rsid w:val="006E1119"/>
    <w:rsid w:val="006E3612"/>
    <w:rsid w:val="006E517F"/>
    <w:rsid w:val="006F043C"/>
    <w:rsid w:val="006F3115"/>
    <w:rsid w:val="006F3E41"/>
    <w:rsid w:val="006F5635"/>
    <w:rsid w:val="006F6196"/>
    <w:rsid w:val="00700A30"/>
    <w:rsid w:val="00703862"/>
    <w:rsid w:val="00710B2E"/>
    <w:rsid w:val="0071142A"/>
    <w:rsid w:val="00715947"/>
    <w:rsid w:val="00716F96"/>
    <w:rsid w:val="0072138C"/>
    <w:rsid w:val="0072190F"/>
    <w:rsid w:val="00722510"/>
    <w:rsid w:val="007249C4"/>
    <w:rsid w:val="00731AED"/>
    <w:rsid w:val="007346DF"/>
    <w:rsid w:val="0074726B"/>
    <w:rsid w:val="0075145F"/>
    <w:rsid w:val="007539C9"/>
    <w:rsid w:val="00753DDF"/>
    <w:rsid w:val="00760CFF"/>
    <w:rsid w:val="007618A5"/>
    <w:rsid w:val="007620A2"/>
    <w:rsid w:val="00762CFF"/>
    <w:rsid w:val="00762FA4"/>
    <w:rsid w:val="00764C4B"/>
    <w:rsid w:val="007674A2"/>
    <w:rsid w:val="007703E0"/>
    <w:rsid w:val="007707D7"/>
    <w:rsid w:val="0077573F"/>
    <w:rsid w:val="0077760B"/>
    <w:rsid w:val="00780342"/>
    <w:rsid w:val="007811A7"/>
    <w:rsid w:val="00783C15"/>
    <w:rsid w:val="00786051"/>
    <w:rsid w:val="00787213"/>
    <w:rsid w:val="00787EA7"/>
    <w:rsid w:val="00791ACB"/>
    <w:rsid w:val="00791EAE"/>
    <w:rsid w:val="00792A4C"/>
    <w:rsid w:val="007A041E"/>
    <w:rsid w:val="007A08D3"/>
    <w:rsid w:val="007A13FE"/>
    <w:rsid w:val="007A2AB1"/>
    <w:rsid w:val="007A2C07"/>
    <w:rsid w:val="007A33C6"/>
    <w:rsid w:val="007A38A6"/>
    <w:rsid w:val="007A3B0A"/>
    <w:rsid w:val="007A49A8"/>
    <w:rsid w:val="007A49BE"/>
    <w:rsid w:val="007A5667"/>
    <w:rsid w:val="007A567D"/>
    <w:rsid w:val="007A7AA5"/>
    <w:rsid w:val="007B2709"/>
    <w:rsid w:val="007B47D0"/>
    <w:rsid w:val="007B4BD9"/>
    <w:rsid w:val="007B56B7"/>
    <w:rsid w:val="007C07A1"/>
    <w:rsid w:val="007C2B6D"/>
    <w:rsid w:val="007C501B"/>
    <w:rsid w:val="007C735F"/>
    <w:rsid w:val="007D044C"/>
    <w:rsid w:val="007D2220"/>
    <w:rsid w:val="007D2C2C"/>
    <w:rsid w:val="007D37F4"/>
    <w:rsid w:val="007D3C65"/>
    <w:rsid w:val="007D5C69"/>
    <w:rsid w:val="007E5855"/>
    <w:rsid w:val="007E72C5"/>
    <w:rsid w:val="007E7CA7"/>
    <w:rsid w:val="007F18BD"/>
    <w:rsid w:val="007F1FE5"/>
    <w:rsid w:val="007F20E8"/>
    <w:rsid w:val="007F2292"/>
    <w:rsid w:val="007F4723"/>
    <w:rsid w:val="007F7945"/>
    <w:rsid w:val="008008B3"/>
    <w:rsid w:val="00801C75"/>
    <w:rsid w:val="00801F41"/>
    <w:rsid w:val="008033BB"/>
    <w:rsid w:val="00803E48"/>
    <w:rsid w:val="00804140"/>
    <w:rsid w:val="00804E47"/>
    <w:rsid w:val="008110CA"/>
    <w:rsid w:val="0081384B"/>
    <w:rsid w:val="00813AA3"/>
    <w:rsid w:val="00816BDE"/>
    <w:rsid w:val="00816F53"/>
    <w:rsid w:val="0082163F"/>
    <w:rsid w:val="00821EA3"/>
    <w:rsid w:val="00823AA0"/>
    <w:rsid w:val="00824AFC"/>
    <w:rsid w:val="0082520D"/>
    <w:rsid w:val="00826306"/>
    <w:rsid w:val="00826752"/>
    <w:rsid w:val="00827BD9"/>
    <w:rsid w:val="008335B9"/>
    <w:rsid w:val="008359A9"/>
    <w:rsid w:val="0083623A"/>
    <w:rsid w:val="00837914"/>
    <w:rsid w:val="00842D68"/>
    <w:rsid w:val="00842EB3"/>
    <w:rsid w:val="0084383A"/>
    <w:rsid w:val="0084477F"/>
    <w:rsid w:val="00861E3B"/>
    <w:rsid w:val="00861EC2"/>
    <w:rsid w:val="008620C6"/>
    <w:rsid w:val="00862E1B"/>
    <w:rsid w:val="00864F76"/>
    <w:rsid w:val="00870BE9"/>
    <w:rsid w:val="00870F1E"/>
    <w:rsid w:val="00870FA5"/>
    <w:rsid w:val="00871696"/>
    <w:rsid w:val="008738B2"/>
    <w:rsid w:val="00874652"/>
    <w:rsid w:val="00876A1A"/>
    <w:rsid w:val="0088047E"/>
    <w:rsid w:val="008842AF"/>
    <w:rsid w:val="00886DE9"/>
    <w:rsid w:val="008917C5"/>
    <w:rsid w:val="00892D4E"/>
    <w:rsid w:val="00897608"/>
    <w:rsid w:val="008A05B6"/>
    <w:rsid w:val="008A2371"/>
    <w:rsid w:val="008A28E4"/>
    <w:rsid w:val="008A33E0"/>
    <w:rsid w:val="008A6CC7"/>
    <w:rsid w:val="008A7C57"/>
    <w:rsid w:val="008B289B"/>
    <w:rsid w:val="008B4F45"/>
    <w:rsid w:val="008B5440"/>
    <w:rsid w:val="008B7576"/>
    <w:rsid w:val="008C00F1"/>
    <w:rsid w:val="008C3DC7"/>
    <w:rsid w:val="008C6E36"/>
    <w:rsid w:val="008C6FA3"/>
    <w:rsid w:val="008C7223"/>
    <w:rsid w:val="008D0750"/>
    <w:rsid w:val="008D2D5B"/>
    <w:rsid w:val="008D3E2F"/>
    <w:rsid w:val="008D4313"/>
    <w:rsid w:val="008E0D7E"/>
    <w:rsid w:val="008E1E10"/>
    <w:rsid w:val="008E616B"/>
    <w:rsid w:val="008F0307"/>
    <w:rsid w:val="008F1CD5"/>
    <w:rsid w:val="008F2997"/>
    <w:rsid w:val="008F4CEE"/>
    <w:rsid w:val="008F5DCC"/>
    <w:rsid w:val="008F65FD"/>
    <w:rsid w:val="00903718"/>
    <w:rsid w:val="00906271"/>
    <w:rsid w:val="009166F5"/>
    <w:rsid w:val="00917259"/>
    <w:rsid w:val="00920F9D"/>
    <w:rsid w:val="00922AB5"/>
    <w:rsid w:val="009235B3"/>
    <w:rsid w:val="00924464"/>
    <w:rsid w:val="00924546"/>
    <w:rsid w:val="009262E2"/>
    <w:rsid w:val="009277B0"/>
    <w:rsid w:val="00930F7B"/>
    <w:rsid w:val="00931127"/>
    <w:rsid w:val="00931BB5"/>
    <w:rsid w:val="00932D4E"/>
    <w:rsid w:val="009361E4"/>
    <w:rsid w:val="00946B3D"/>
    <w:rsid w:val="00951AEE"/>
    <w:rsid w:val="00953557"/>
    <w:rsid w:val="00953CAC"/>
    <w:rsid w:val="00954AED"/>
    <w:rsid w:val="009564F3"/>
    <w:rsid w:val="00957752"/>
    <w:rsid w:val="00961A9C"/>
    <w:rsid w:val="00965D0C"/>
    <w:rsid w:val="0096769F"/>
    <w:rsid w:val="009678FC"/>
    <w:rsid w:val="00970347"/>
    <w:rsid w:val="00970D6E"/>
    <w:rsid w:val="00971759"/>
    <w:rsid w:val="00971C5D"/>
    <w:rsid w:val="00972E14"/>
    <w:rsid w:val="009730FF"/>
    <w:rsid w:val="00975C7B"/>
    <w:rsid w:val="009763B1"/>
    <w:rsid w:val="00981C42"/>
    <w:rsid w:val="00982F42"/>
    <w:rsid w:val="0098342E"/>
    <w:rsid w:val="0098357A"/>
    <w:rsid w:val="00983587"/>
    <w:rsid w:val="00987901"/>
    <w:rsid w:val="0099208A"/>
    <w:rsid w:val="009932D1"/>
    <w:rsid w:val="00996590"/>
    <w:rsid w:val="009A17DA"/>
    <w:rsid w:val="009A3C02"/>
    <w:rsid w:val="009A56B5"/>
    <w:rsid w:val="009B3B84"/>
    <w:rsid w:val="009B4243"/>
    <w:rsid w:val="009B4494"/>
    <w:rsid w:val="009B69C5"/>
    <w:rsid w:val="009B6A55"/>
    <w:rsid w:val="009C0481"/>
    <w:rsid w:val="009C256B"/>
    <w:rsid w:val="009C2BE8"/>
    <w:rsid w:val="009C3B54"/>
    <w:rsid w:val="009C57A9"/>
    <w:rsid w:val="009C60D9"/>
    <w:rsid w:val="009D1463"/>
    <w:rsid w:val="009D3F0B"/>
    <w:rsid w:val="009D557C"/>
    <w:rsid w:val="009E63EA"/>
    <w:rsid w:val="009E7442"/>
    <w:rsid w:val="009F20E6"/>
    <w:rsid w:val="009F277F"/>
    <w:rsid w:val="009F31FA"/>
    <w:rsid w:val="00A0103C"/>
    <w:rsid w:val="00A04C87"/>
    <w:rsid w:val="00A068C3"/>
    <w:rsid w:val="00A1025D"/>
    <w:rsid w:val="00A1063D"/>
    <w:rsid w:val="00A13882"/>
    <w:rsid w:val="00A17287"/>
    <w:rsid w:val="00A177D4"/>
    <w:rsid w:val="00A17F56"/>
    <w:rsid w:val="00A2033A"/>
    <w:rsid w:val="00A23151"/>
    <w:rsid w:val="00A250C3"/>
    <w:rsid w:val="00A26ABF"/>
    <w:rsid w:val="00A2736B"/>
    <w:rsid w:val="00A27450"/>
    <w:rsid w:val="00A27CF7"/>
    <w:rsid w:val="00A27DF2"/>
    <w:rsid w:val="00A30A62"/>
    <w:rsid w:val="00A44387"/>
    <w:rsid w:val="00A4472E"/>
    <w:rsid w:val="00A50373"/>
    <w:rsid w:val="00A50CBB"/>
    <w:rsid w:val="00A528A9"/>
    <w:rsid w:val="00A5321B"/>
    <w:rsid w:val="00A54185"/>
    <w:rsid w:val="00A55290"/>
    <w:rsid w:val="00A56475"/>
    <w:rsid w:val="00A609DF"/>
    <w:rsid w:val="00A640E2"/>
    <w:rsid w:val="00A645D2"/>
    <w:rsid w:val="00A647F1"/>
    <w:rsid w:val="00A66A5F"/>
    <w:rsid w:val="00A674EE"/>
    <w:rsid w:val="00A676D8"/>
    <w:rsid w:val="00A67D3B"/>
    <w:rsid w:val="00A71AC3"/>
    <w:rsid w:val="00A80C86"/>
    <w:rsid w:val="00A85D6B"/>
    <w:rsid w:val="00A87A1D"/>
    <w:rsid w:val="00A93A48"/>
    <w:rsid w:val="00A94AC3"/>
    <w:rsid w:val="00A9780F"/>
    <w:rsid w:val="00AA25F0"/>
    <w:rsid w:val="00AA2EC3"/>
    <w:rsid w:val="00AA42BF"/>
    <w:rsid w:val="00AA510C"/>
    <w:rsid w:val="00AB078D"/>
    <w:rsid w:val="00AB0B09"/>
    <w:rsid w:val="00AB3863"/>
    <w:rsid w:val="00AC0430"/>
    <w:rsid w:val="00AC5E6D"/>
    <w:rsid w:val="00AD1DB4"/>
    <w:rsid w:val="00AD2DDF"/>
    <w:rsid w:val="00AD413E"/>
    <w:rsid w:val="00AD440C"/>
    <w:rsid w:val="00AD4D77"/>
    <w:rsid w:val="00AD7161"/>
    <w:rsid w:val="00AD7E92"/>
    <w:rsid w:val="00AE1D7A"/>
    <w:rsid w:val="00AE1E0F"/>
    <w:rsid w:val="00AE2811"/>
    <w:rsid w:val="00AE5D1B"/>
    <w:rsid w:val="00AE6F06"/>
    <w:rsid w:val="00AF029D"/>
    <w:rsid w:val="00AF0BA9"/>
    <w:rsid w:val="00AF4D14"/>
    <w:rsid w:val="00AF50F4"/>
    <w:rsid w:val="00B0702E"/>
    <w:rsid w:val="00B20CAD"/>
    <w:rsid w:val="00B23182"/>
    <w:rsid w:val="00B27483"/>
    <w:rsid w:val="00B31766"/>
    <w:rsid w:val="00B3184F"/>
    <w:rsid w:val="00B32FDA"/>
    <w:rsid w:val="00B412CC"/>
    <w:rsid w:val="00B416FD"/>
    <w:rsid w:val="00B44814"/>
    <w:rsid w:val="00B50992"/>
    <w:rsid w:val="00B50E8D"/>
    <w:rsid w:val="00B50EDE"/>
    <w:rsid w:val="00B52BCD"/>
    <w:rsid w:val="00B538AA"/>
    <w:rsid w:val="00B539B5"/>
    <w:rsid w:val="00B559D2"/>
    <w:rsid w:val="00B57F7B"/>
    <w:rsid w:val="00B61A46"/>
    <w:rsid w:val="00B6261D"/>
    <w:rsid w:val="00B63910"/>
    <w:rsid w:val="00B64A7A"/>
    <w:rsid w:val="00B656B7"/>
    <w:rsid w:val="00B656FE"/>
    <w:rsid w:val="00B66322"/>
    <w:rsid w:val="00B71098"/>
    <w:rsid w:val="00B721BC"/>
    <w:rsid w:val="00B76855"/>
    <w:rsid w:val="00B77386"/>
    <w:rsid w:val="00B815C9"/>
    <w:rsid w:val="00B81677"/>
    <w:rsid w:val="00B8557E"/>
    <w:rsid w:val="00B87266"/>
    <w:rsid w:val="00B87A4A"/>
    <w:rsid w:val="00B92648"/>
    <w:rsid w:val="00B9319D"/>
    <w:rsid w:val="00B93699"/>
    <w:rsid w:val="00B94C31"/>
    <w:rsid w:val="00BA0A6D"/>
    <w:rsid w:val="00BA2607"/>
    <w:rsid w:val="00BA2BE0"/>
    <w:rsid w:val="00BA5B15"/>
    <w:rsid w:val="00BB1C4A"/>
    <w:rsid w:val="00BB4450"/>
    <w:rsid w:val="00BB452E"/>
    <w:rsid w:val="00BB5091"/>
    <w:rsid w:val="00BB5495"/>
    <w:rsid w:val="00BB549F"/>
    <w:rsid w:val="00BB6B2F"/>
    <w:rsid w:val="00BC455E"/>
    <w:rsid w:val="00BC6814"/>
    <w:rsid w:val="00BC6A89"/>
    <w:rsid w:val="00BC7EFD"/>
    <w:rsid w:val="00BD09DA"/>
    <w:rsid w:val="00BD1C69"/>
    <w:rsid w:val="00BD2521"/>
    <w:rsid w:val="00BD3007"/>
    <w:rsid w:val="00BD3930"/>
    <w:rsid w:val="00BD3FA4"/>
    <w:rsid w:val="00BD6F90"/>
    <w:rsid w:val="00BD7BFC"/>
    <w:rsid w:val="00BE0E0F"/>
    <w:rsid w:val="00BE2B99"/>
    <w:rsid w:val="00BE2F46"/>
    <w:rsid w:val="00BE3235"/>
    <w:rsid w:val="00BE38BA"/>
    <w:rsid w:val="00BE3EB4"/>
    <w:rsid w:val="00BE4814"/>
    <w:rsid w:val="00BF0EEF"/>
    <w:rsid w:val="00BF228E"/>
    <w:rsid w:val="00C0185B"/>
    <w:rsid w:val="00C0360B"/>
    <w:rsid w:val="00C109D7"/>
    <w:rsid w:val="00C12335"/>
    <w:rsid w:val="00C12743"/>
    <w:rsid w:val="00C136F2"/>
    <w:rsid w:val="00C13F2B"/>
    <w:rsid w:val="00C20EF7"/>
    <w:rsid w:val="00C228C7"/>
    <w:rsid w:val="00C2563D"/>
    <w:rsid w:val="00C303A0"/>
    <w:rsid w:val="00C4535D"/>
    <w:rsid w:val="00C46898"/>
    <w:rsid w:val="00C51109"/>
    <w:rsid w:val="00C51601"/>
    <w:rsid w:val="00C52D0A"/>
    <w:rsid w:val="00C53D52"/>
    <w:rsid w:val="00C54309"/>
    <w:rsid w:val="00C550FA"/>
    <w:rsid w:val="00C554AD"/>
    <w:rsid w:val="00C558C8"/>
    <w:rsid w:val="00C57937"/>
    <w:rsid w:val="00C62D2A"/>
    <w:rsid w:val="00C63E37"/>
    <w:rsid w:val="00C64103"/>
    <w:rsid w:val="00C6742D"/>
    <w:rsid w:val="00C67873"/>
    <w:rsid w:val="00C7291A"/>
    <w:rsid w:val="00C75B9F"/>
    <w:rsid w:val="00C77721"/>
    <w:rsid w:val="00C84520"/>
    <w:rsid w:val="00C8701C"/>
    <w:rsid w:val="00C87CFD"/>
    <w:rsid w:val="00C9009E"/>
    <w:rsid w:val="00C90AB2"/>
    <w:rsid w:val="00C939EA"/>
    <w:rsid w:val="00C949B2"/>
    <w:rsid w:val="00C954E4"/>
    <w:rsid w:val="00C9666B"/>
    <w:rsid w:val="00CA2529"/>
    <w:rsid w:val="00CA4261"/>
    <w:rsid w:val="00CA48EE"/>
    <w:rsid w:val="00CA5B73"/>
    <w:rsid w:val="00CA660F"/>
    <w:rsid w:val="00CB006D"/>
    <w:rsid w:val="00CB031A"/>
    <w:rsid w:val="00CB1D02"/>
    <w:rsid w:val="00CB3878"/>
    <w:rsid w:val="00CB4CE9"/>
    <w:rsid w:val="00CB6A0F"/>
    <w:rsid w:val="00CC0811"/>
    <w:rsid w:val="00CC58C6"/>
    <w:rsid w:val="00CC6B6E"/>
    <w:rsid w:val="00CC7C1A"/>
    <w:rsid w:val="00CD2A81"/>
    <w:rsid w:val="00CD2AC0"/>
    <w:rsid w:val="00CD4B9B"/>
    <w:rsid w:val="00CD64C7"/>
    <w:rsid w:val="00CD7522"/>
    <w:rsid w:val="00CE57CD"/>
    <w:rsid w:val="00CE6AD4"/>
    <w:rsid w:val="00CE7C80"/>
    <w:rsid w:val="00CF1ED8"/>
    <w:rsid w:val="00CF4B1A"/>
    <w:rsid w:val="00CF59CD"/>
    <w:rsid w:val="00CF65F9"/>
    <w:rsid w:val="00D017D7"/>
    <w:rsid w:val="00D03205"/>
    <w:rsid w:val="00D0442C"/>
    <w:rsid w:val="00D0534A"/>
    <w:rsid w:val="00D05ED0"/>
    <w:rsid w:val="00D07555"/>
    <w:rsid w:val="00D142F7"/>
    <w:rsid w:val="00D17020"/>
    <w:rsid w:val="00D23949"/>
    <w:rsid w:val="00D25ADC"/>
    <w:rsid w:val="00D276D7"/>
    <w:rsid w:val="00D3527B"/>
    <w:rsid w:val="00D35544"/>
    <w:rsid w:val="00D35B97"/>
    <w:rsid w:val="00D4163B"/>
    <w:rsid w:val="00D446A3"/>
    <w:rsid w:val="00D45BFB"/>
    <w:rsid w:val="00D50567"/>
    <w:rsid w:val="00D5148B"/>
    <w:rsid w:val="00D51957"/>
    <w:rsid w:val="00D55553"/>
    <w:rsid w:val="00D566AD"/>
    <w:rsid w:val="00D61EC0"/>
    <w:rsid w:val="00D63637"/>
    <w:rsid w:val="00D64CB7"/>
    <w:rsid w:val="00D6697D"/>
    <w:rsid w:val="00D74095"/>
    <w:rsid w:val="00D813D2"/>
    <w:rsid w:val="00D8205A"/>
    <w:rsid w:val="00D8313F"/>
    <w:rsid w:val="00D8318A"/>
    <w:rsid w:val="00D83F72"/>
    <w:rsid w:val="00D858E0"/>
    <w:rsid w:val="00D85A76"/>
    <w:rsid w:val="00D86CBF"/>
    <w:rsid w:val="00D91963"/>
    <w:rsid w:val="00D975A2"/>
    <w:rsid w:val="00DA0773"/>
    <w:rsid w:val="00DA3445"/>
    <w:rsid w:val="00DA4F29"/>
    <w:rsid w:val="00DA6915"/>
    <w:rsid w:val="00DA7C5A"/>
    <w:rsid w:val="00DB0615"/>
    <w:rsid w:val="00DB0AD2"/>
    <w:rsid w:val="00DB15AC"/>
    <w:rsid w:val="00DB2D1C"/>
    <w:rsid w:val="00DB43A6"/>
    <w:rsid w:val="00DB7FD8"/>
    <w:rsid w:val="00DC4BE0"/>
    <w:rsid w:val="00DC768F"/>
    <w:rsid w:val="00DD444B"/>
    <w:rsid w:val="00DD5624"/>
    <w:rsid w:val="00DD5F3D"/>
    <w:rsid w:val="00DD7566"/>
    <w:rsid w:val="00DE08D0"/>
    <w:rsid w:val="00DE0974"/>
    <w:rsid w:val="00DE296B"/>
    <w:rsid w:val="00DF0399"/>
    <w:rsid w:val="00DF0592"/>
    <w:rsid w:val="00DF1A12"/>
    <w:rsid w:val="00DF245D"/>
    <w:rsid w:val="00DF248D"/>
    <w:rsid w:val="00DF417F"/>
    <w:rsid w:val="00DF5C82"/>
    <w:rsid w:val="00DF5EB4"/>
    <w:rsid w:val="00E00613"/>
    <w:rsid w:val="00E01202"/>
    <w:rsid w:val="00E0470A"/>
    <w:rsid w:val="00E068CB"/>
    <w:rsid w:val="00E13A11"/>
    <w:rsid w:val="00E14448"/>
    <w:rsid w:val="00E17E1A"/>
    <w:rsid w:val="00E20942"/>
    <w:rsid w:val="00E21E62"/>
    <w:rsid w:val="00E22055"/>
    <w:rsid w:val="00E22D8C"/>
    <w:rsid w:val="00E24A3E"/>
    <w:rsid w:val="00E25854"/>
    <w:rsid w:val="00E25D20"/>
    <w:rsid w:val="00E26012"/>
    <w:rsid w:val="00E26024"/>
    <w:rsid w:val="00E268A5"/>
    <w:rsid w:val="00E3178B"/>
    <w:rsid w:val="00E34AFF"/>
    <w:rsid w:val="00E352F2"/>
    <w:rsid w:val="00E405E2"/>
    <w:rsid w:val="00E40ADD"/>
    <w:rsid w:val="00E42359"/>
    <w:rsid w:val="00E43FC6"/>
    <w:rsid w:val="00E52D61"/>
    <w:rsid w:val="00E531D6"/>
    <w:rsid w:val="00E56F49"/>
    <w:rsid w:val="00E611C9"/>
    <w:rsid w:val="00E63937"/>
    <w:rsid w:val="00E65418"/>
    <w:rsid w:val="00E67BFC"/>
    <w:rsid w:val="00E67CED"/>
    <w:rsid w:val="00E73554"/>
    <w:rsid w:val="00E7411C"/>
    <w:rsid w:val="00E8352A"/>
    <w:rsid w:val="00E863CF"/>
    <w:rsid w:val="00E901CB"/>
    <w:rsid w:val="00E91019"/>
    <w:rsid w:val="00E93A8F"/>
    <w:rsid w:val="00E942CB"/>
    <w:rsid w:val="00E94D65"/>
    <w:rsid w:val="00E95BC5"/>
    <w:rsid w:val="00E96AA2"/>
    <w:rsid w:val="00E97B00"/>
    <w:rsid w:val="00EA0983"/>
    <w:rsid w:val="00EA2803"/>
    <w:rsid w:val="00EA3A10"/>
    <w:rsid w:val="00EA3D95"/>
    <w:rsid w:val="00EA4F1C"/>
    <w:rsid w:val="00EB124D"/>
    <w:rsid w:val="00EB14A7"/>
    <w:rsid w:val="00EB14AA"/>
    <w:rsid w:val="00EB294D"/>
    <w:rsid w:val="00EB396F"/>
    <w:rsid w:val="00EB6004"/>
    <w:rsid w:val="00EC041F"/>
    <w:rsid w:val="00EC0AE0"/>
    <w:rsid w:val="00EC3016"/>
    <w:rsid w:val="00EC509B"/>
    <w:rsid w:val="00ED0B2B"/>
    <w:rsid w:val="00ED33D1"/>
    <w:rsid w:val="00ED5B10"/>
    <w:rsid w:val="00ED5E43"/>
    <w:rsid w:val="00ED5E4C"/>
    <w:rsid w:val="00ED6069"/>
    <w:rsid w:val="00ED797A"/>
    <w:rsid w:val="00EE116D"/>
    <w:rsid w:val="00EE12C4"/>
    <w:rsid w:val="00EE2622"/>
    <w:rsid w:val="00EE35F4"/>
    <w:rsid w:val="00EE3689"/>
    <w:rsid w:val="00EE4891"/>
    <w:rsid w:val="00EE7095"/>
    <w:rsid w:val="00EF03BF"/>
    <w:rsid w:val="00EF1AF8"/>
    <w:rsid w:val="00EF1EF6"/>
    <w:rsid w:val="00EF3314"/>
    <w:rsid w:val="00EF5C9E"/>
    <w:rsid w:val="00EF66CE"/>
    <w:rsid w:val="00EF71C9"/>
    <w:rsid w:val="00F0014F"/>
    <w:rsid w:val="00F00E8A"/>
    <w:rsid w:val="00F028D6"/>
    <w:rsid w:val="00F1172E"/>
    <w:rsid w:val="00F20508"/>
    <w:rsid w:val="00F2074E"/>
    <w:rsid w:val="00F22A89"/>
    <w:rsid w:val="00F22C59"/>
    <w:rsid w:val="00F23BE4"/>
    <w:rsid w:val="00F24160"/>
    <w:rsid w:val="00F24ED1"/>
    <w:rsid w:val="00F26CD8"/>
    <w:rsid w:val="00F27901"/>
    <w:rsid w:val="00F31730"/>
    <w:rsid w:val="00F32634"/>
    <w:rsid w:val="00F32C57"/>
    <w:rsid w:val="00F334A0"/>
    <w:rsid w:val="00F34DAE"/>
    <w:rsid w:val="00F37EE3"/>
    <w:rsid w:val="00F41601"/>
    <w:rsid w:val="00F53CE8"/>
    <w:rsid w:val="00F6663B"/>
    <w:rsid w:val="00F70FBF"/>
    <w:rsid w:val="00F711E5"/>
    <w:rsid w:val="00F719EC"/>
    <w:rsid w:val="00F73927"/>
    <w:rsid w:val="00F74A31"/>
    <w:rsid w:val="00F751B7"/>
    <w:rsid w:val="00F82D5E"/>
    <w:rsid w:val="00F85BF2"/>
    <w:rsid w:val="00F85CAD"/>
    <w:rsid w:val="00F86EE1"/>
    <w:rsid w:val="00F93416"/>
    <w:rsid w:val="00F95833"/>
    <w:rsid w:val="00F960E1"/>
    <w:rsid w:val="00F96B16"/>
    <w:rsid w:val="00F9790A"/>
    <w:rsid w:val="00FA10BB"/>
    <w:rsid w:val="00FA6059"/>
    <w:rsid w:val="00FB25AF"/>
    <w:rsid w:val="00FB2B3B"/>
    <w:rsid w:val="00FB3524"/>
    <w:rsid w:val="00FB373C"/>
    <w:rsid w:val="00FB3754"/>
    <w:rsid w:val="00FB6280"/>
    <w:rsid w:val="00FB69ED"/>
    <w:rsid w:val="00FC3016"/>
    <w:rsid w:val="00FC391F"/>
    <w:rsid w:val="00FC393F"/>
    <w:rsid w:val="00FD3814"/>
    <w:rsid w:val="00FD3B82"/>
    <w:rsid w:val="00FD3F9A"/>
    <w:rsid w:val="00FD684C"/>
    <w:rsid w:val="00FE1927"/>
    <w:rsid w:val="00FE312E"/>
    <w:rsid w:val="00FE3A30"/>
    <w:rsid w:val="00FE4194"/>
    <w:rsid w:val="00FE4573"/>
    <w:rsid w:val="00FE45D4"/>
    <w:rsid w:val="00FE47F1"/>
    <w:rsid w:val="00FE522C"/>
    <w:rsid w:val="00FE6524"/>
    <w:rsid w:val="00FF371B"/>
    <w:rsid w:val="00FF53FE"/>
    <w:rsid w:val="00FF5C82"/>
    <w:rsid w:val="00FF67AD"/>
    <w:rsid w:val="00FF70E7"/>
    <w:rsid w:val="00FF72B0"/>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DCA6"/>
  <w15:docId w15:val="{32FDBBD9-C61B-491B-AD4A-2ED45B68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D61"/>
    <w:pPr>
      <w:spacing w:after="0" w:line="360" w:lineRule="auto"/>
    </w:pPr>
    <w:rPr>
      <w:rFonts w:ascii="Times New Roman" w:hAnsi="Times New Roman"/>
    </w:rPr>
  </w:style>
  <w:style w:type="paragraph" w:styleId="Ttulo1">
    <w:name w:val="heading 1"/>
    <w:basedOn w:val="Normal"/>
    <w:next w:val="Normal"/>
    <w:link w:val="Ttulo1Car"/>
    <w:uiPriority w:val="99"/>
    <w:qFormat/>
    <w:rsid w:val="00E068CB"/>
    <w:pPr>
      <w:keepNext/>
      <w:keepLines/>
      <w:outlineLvl w:val="0"/>
    </w:pPr>
    <w:rPr>
      <w:rFonts w:ascii="Arial" w:eastAsiaTheme="majorEastAsia" w:hAnsi="Arial" w:cstheme="majorBidi"/>
      <w:b/>
      <w:bCs/>
      <w:color w:val="000000" w:themeColor="text1"/>
      <w:sz w:val="24"/>
      <w:szCs w:val="28"/>
    </w:rPr>
  </w:style>
  <w:style w:type="paragraph" w:styleId="Ttulo2">
    <w:name w:val="heading 2"/>
    <w:basedOn w:val="Normal"/>
    <w:next w:val="Normal"/>
    <w:link w:val="Ttulo2Car"/>
    <w:uiPriority w:val="99"/>
    <w:qFormat/>
    <w:rsid w:val="001D0E2D"/>
    <w:pPr>
      <w:keepNext/>
      <w:overflowPunct w:val="0"/>
      <w:autoSpaceDE w:val="0"/>
      <w:autoSpaceDN w:val="0"/>
      <w:adjustRightInd w:val="0"/>
      <w:spacing w:line="240" w:lineRule="auto"/>
      <w:textAlignment w:val="baseline"/>
      <w:outlineLvl w:val="1"/>
    </w:pPr>
    <w:rPr>
      <w:rFonts w:ascii="CG Omega (W1)" w:eastAsia="Times New Roman" w:hAnsi="CG Omega (W1)" w:cs="Times New Roman"/>
      <w:b/>
      <w:i/>
      <w:sz w:val="32"/>
      <w:szCs w:val="20"/>
      <w:lang w:val="es-ES_tradnl" w:eastAsia="es-ES"/>
    </w:rPr>
  </w:style>
  <w:style w:type="paragraph" w:styleId="Ttulo3">
    <w:name w:val="heading 3"/>
    <w:basedOn w:val="Normal"/>
    <w:next w:val="Normal"/>
    <w:link w:val="Ttulo3Car"/>
    <w:uiPriority w:val="99"/>
    <w:qFormat/>
    <w:rsid w:val="001D0E2D"/>
    <w:pPr>
      <w:keepNext/>
      <w:spacing w:line="240" w:lineRule="auto"/>
      <w:outlineLvl w:val="2"/>
    </w:pPr>
    <w:rPr>
      <w:rFonts w:ascii="Tahoma" w:eastAsia="Times New Roman" w:hAnsi="Tahoma" w:cs="Times New Roman"/>
      <w:b/>
      <w:iCs/>
      <w:sz w:val="18"/>
      <w:szCs w:val="24"/>
      <w:lang w:val="es-ES" w:eastAsia="es-ES"/>
    </w:rPr>
  </w:style>
  <w:style w:type="paragraph" w:styleId="Ttulo4">
    <w:name w:val="heading 4"/>
    <w:basedOn w:val="Normal"/>
    <w:next w:val="Normal"/>
    <w:link w:val="Ttulo4Car"/>
    <w:uiPriority w:val="99"/>
    <w:qFormat/>
    <w:rsid w:val="001F0541"/>
    <w:pPr>
      <w:keepNext/>
      <w:tabs>
        <w:tab w:val="left" w:pos="284"/>
        <w:tab w:val="left" w:pos="567"/>
        <w:tab w:val="left" w:pos="993"/>
      </w:tabs>
      <w:jc w:val="right"/>
      <w:outlineLvl w:val="3"/>
    </w:pPr>
    <w:rPr>
      <w:rFonts w:eastAsia="Times New Roman" w:cs="Times New Roman"/>
      <w:sz w:val="24"/>
      <w:szCs w:val="24"/>
      <w:lang w:eastAsia="es-ES"/>
    </w:rPr>
  </w:style>
  <w:style w:type="paragraph" w:styleId="Ttulo5">
    <w:name w:val="heading 5"/>
    <w:basedOn w:val="Normal"/>
    <w:next w:val="Normal"/>
    <w:link w:val="Ttulo5Car"/>
    <w:qFormat/>
    <w:rsid w:val="001D0E2D"/>
    <w:pPr>
      <w:keepNext/>
      <w:overflowPunct w:val="0"/>
      <w:autoSpaceDE w:val="0"/>
      <w:autoSpaceDN w:val="0"/>
      <w:adjustRightInd w:val="0"/>
      <w:spacing w:line="240" w:lineRule="auto"/>
      <w:textAlignment w:val="baseline"/>
      <w:outlineLvl w:val="4"/>
    </w:pPr>
    <w:rPr>
      <w:rFonts w:ascii="Tahoma" w:eastAsia="Times New Roman" w:hAnsi="Tahoma" w:cs="Times New Roman"/>
      <w:b/>
      <w:iCs/>
      <w:sz w:val="14"/>
      <w:szCs w:val="20"/>
      <w:lang w:val="es-ES_tradnl" w:eastAsia="es-ES"/>
    </w:rPr>
  </w:style>
  <w:style w:type="paragraph" w:styleId="Ttulo6">
    <w:name w:val="heading 6"/>
    <w:basedOn w:val="Normal"/>
    <w:next w:val="Normal"/>
    <w:link w:val="Ttulo6Car"/>
    <w:uiPriority w:val="9"/>
    <w:qFormat/>
    <w:rsid w:val="001D0E2D"/>
    <w:pPr>
      <w:spacing w:before="240" w:after="60" w:line="240" w:lineRule="auto"/>
      <w:outlineLvl w:val="5"/>
    </w:pPr>
    <w:rPr>
      <w:rFonts w:ascii="Calibri" w:eastAsia="Times New Roman" w:hAnsi="Calibri" w:cs="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E068CB"/>
    <w:rPr>
      <w:rFonts w:ascii="Arial" w:eastAsiaTheme="majorEastAsia" w:hAnsi="Arial" w:cstheme="majorBidi"/>
      <w:b/>
      <w:bCs/>
      <w:color w:val="000000" w:themeColor="text1"/>
      <w:sz w:val="24"/>
      <w:szCs w:val="28"/>
    </w:rPr>
  </w:style>
  <w:style w:type="paragraph" w:styleId="Prrafodelista">
    <w:name w:val="List Paragraph"/>
    <w:basedOn w:val="Normal"/>
    <w:link w:val="PrrafodelistaCar"/>
    <w:uiPriority w:val="34"/>
    <w:qFormat/>
    <w:rsid w:val="00B87266"/>
    <w:pPr>
      <w:ind w:left="720"/>
      <w:contextualSpacing/>
    </w:pPr>
  </w:style>
  <w:style w:type="character" w:styleId="Hipervnculo">
    <w:name w:val="Hyperlink"/>
    <w:basedOn w:val="Fuentedeprrafopredeter"/>
    <w:uiPriority w:val="99"/>
    <w:unhideWhenUsed/>
    <w:rsid w:val="0027207E"/>
    <w:rPr>
      <w:color w:val="0000FF" w:themeColor="hyperlink"/>
      <w:u w:val="single"/>
    </w:rPr>
  </w:style>
  <w:style w:type="paragraph" w:styleId="Textodeglobo">
    <w:name w:val="Balloon Text"/>
    <w:basedOn w:val="Normal"/>
    <w:link w:val="TextodegloboCar"/>
    <w:uiPriority w:val="99"/>
    <w:semiHidden/>
    <w:unhideWhenUsed/>
    <w:rsid w:val="009932D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32D1"/>
    <w:rPr>
      <w:rFonts w:ascii="Tahoma" w:hAnsi="Tahoma" w:cs="Tahoma"/>
      <w:sz w:val="16"/>
      <w:szCs w:val="16"/>
    </w:rPr>
  </w:style>
  <w:style w:type="character" w:customStyle="1" w:styleId="Ttulo2Car">
    <w:name w:val="Título 2 Car"/>
    <w:basedOn w:val="Fuentedeprrafopredeter"/>
    <w:link w:val="Ttulo2"/>
    <w:uiPriority w:val="99"/>
    <w:rsid w:val="001D0E2D"/>
    <w:rPr>
      <w:rFonts w:ascii="CG Omega (W1)" w:eastAsia="Times New Roman" w:hAnsi="CG Omega (W1)" w:cs="Times New Roman"/>
      <w:b/>
      <w:i/>
      <w:sz w:val="32"/>
      <w:szCs w:val="20"/>
      <w:lang w:val="es-ES_tradnl" w:eastAsia="es-ES"/>
    </w:rPr>
  </w:style>
  <w:style w:type="character" w:customStyle="1" w:styleId="Ttulo3Car">
    <w:name w:val="Título 3 Car"/>
    <w:basedOn w:val="Fuentedeprrafopredeter"/>
    <w:link w:val="Ttulo3"/>
    <w:uiPriority w:val="99"/>
    <w:rsid w:val="001D0E2D"/>
    <w:rPr>
      <w:rFonts w:ascii="Tahoma" w:eastAsia="Times New Roman" w:hAnsi="Tahoma" w:cs="Times New Roman"/>
      <w:b/>
      <w:iCs/>
      <w:sz w:val="18"/>
      <w:szCs w:val="24"/>
      <w:lang w:val="es-ES" w:eastAsia="es-ES"/>
    </w:rPr>
  </w:style>
  <w:style w:type="character" w:customStyle="1" w:styleId="Ttulo5Car">
    <w:name w:val="Título 5 Car"/>
    <w:basedOn w:val="Fuentedeprrafopredeter"/>
    <w:link w:val="Ttulo5"/>
    <w:rsid w:val="001D0E2D"/>
    <w:rPr>
      <w:rFonts w:ascii="Tahoma" w:eastAsia="Times New Roman" w:hAnsi="Tahoma" w:cs="Times New Roman"/>
      <w:b/>
      <w:iCs/>
      <w:sz w:val="14"/>
      <w:szCs w:val="20"/>
      <w:lang w:val="es-ES_tradnl" w:eastAsia="es-ES"/>
    </w:rPr>
  </w:style>
  <w:style w:type="character" w:customStyle="1" w:styleId="Ttulo6Car">
    <w:name w:val="Título 6 Car"/>
    <w:basedOn w:val="Fuentedeprrafopredeter"/>
    <w:link w:val="Ttulo6"/>
    <w:uiPriority w:val="9"/>
    <w:rsid w:val="001D0E2D"/>
    <w:rPr>
      <w:rFonts w:ascii="Calibri" w:eastAsia="Times New Roman" w:hAnsi="Calibri" w:cs="Times New Roman"/>
      <w:b/>
      <w:bCs/>
      <w:lang w:val="es-ES" w:eastAsia="es-ES"/>
    </w:rPr>
  </w:style>
  <w:style w:type="numbering" w:customStyle="1" w:styleId="Sinlista1">
    <w:name w:val="Sin lista1"/>
    <w:next w:val="Sinlista"/>
    <w:uiPriority w:val="99"/>
    <w:semiHidden/>
    <w:unhideWhenUsed/>
    <w:rsid w:val="001D0E2D"/>
  </w:style>
  <w:style w:type="numbering" w:customStyle="1" w:styleId="Sinlista11">
    <w:name w:val="Sin lista11"/>
    <w:next w:val="Sinlista"/>
    <w:uiPriority w:val="99"/>
    <w:semiHidden/>
    <w:unhideWhenUsed/>
    <w:rsid w:val="001D0E2D"/>
  </w:style>
  <w:style w:type="paragraph" w:customStyle="1" w:styleId="Prrafodelista1">
    <w:name w:val="Párrafo de lista1"/>
    <w:basedOn w:val="Normal"/>
    <w:rsid w:val="001D0E2D"/>
    <w:pPr>
      <w:ind w:left="720"/>
    </w:pPr>
    <w:rPr>
      <w:rFonts w:ascii="Calibri" w:eastAsia="Times New Roman" w:hAnsi="Calibri" w:cs="Times New Roman"/>
      <w:lang w:eastAsia="es-PE"/>
    </w:rPr>
  </w:style>
  <w:style w:type="character" w:styleId="Refdecomentario">
    <w:name w:val="annotation reference"/>
    <w:uiPriority w:val="99"/>
    <w:semiHidden/>
    <w:rsid w:val="001D0E2D"/>
    <w:rPr>
      <w:rFonts w:cs="Times New Roman"/>
      <w:sz w:val="16"/>
      <w:szCs w:val="16"/>
    </w:rPr>
  </w:style>
  <w:style w:type="paragraph" w:styleId="Textocomentario">
    <w:name w:val="annotation text"/>
    <w:basedOn w:val="Normal"/>
    <w:link w:val="TextocomentarioCar"/>
    <w:uiPriority w:val="99"/>
    <w:rsid w:val="001D0E2D"/>
    <w:rPr>
      <w:rFonts w:ascii="Calibri" w:eastAsia="Calibri" w:hAnsi="Calibri" w:cs="Times New Roman"/>
      <w:sz w:val="20"/>
      <w:szCs w:val="20"/>
      <w:lang w:val="es-ES_tradnl" w:eastAsia="es-PE"/>
    </w:rPr>
  </w:style>
  <w:style w:type="character" w:customStyle="1" w:styleId="TextocomentarioCar">
    <w:name w:val="Texto comentario Car"/>
    <w:basedOn w:val="Fuentedeprrafopredeter"/>
    <w:link w:val="Textocomentario"/>
    <w:uiPriority w:val="99"/>
    <w:rsid w:val="001D0E2D"/>
    <w:rPr>
      <w:rFonts w:ascii="Calibri" w:eastAsia="Calibri" w:hAnsi="Calibri" w:cs="Times New Roman"/>
      <w:sz w:val="20"/>
      <w:szCs w:val="20"/>
      <w:lang w:val="es-ES_tradnl" w:eastAsia="es-PE"/>
    </w:rPr>
  </w:style>
  <w:style w:type="table" w:styleId="Tablaconcuadrcula">
    <w:name w:val="Table Grid"/>
    <w:basedOn w:val="Tablanormal"/>
    <w:rsid w:val="001D0E2D"/>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1D0E2D"/>
    <w:pPr>
      <w:tabs>
        <w:tab w:val="center" w:pos="4419"/>
        <w:tab w:val="right" w:pos="8838"/>
      </w:tabs>
      <w:spacing w:line="240" w:lineRule="auto"/>
    </w:pPr>
    <w:rPr>
      <w:rFonts w:ascii="Calibri" w:eastAsia="Calibri" w:hAnsi="Calibri" w:cs="Times New Roman"/>
      <w:lang w:val="es-ES_tradnl" w:eastAsia="es-PE"/>
    </w:rPr>
  </w:style>
  <w:style w:type="character" w:customStyle="1" w:styleId="EncabezadoCar">
    <w:name w:val="Encabezado Car"/>
    <w:basedOn w:val="Fuentedeprrafopredeter"/>
    <w:link w:val="Encabezado"/>
    <w:uiPriority w:val="99"/>
    <w:rsid w:val="001D0E2D"/>
    <w:rPr>
      <w:rFonts w:ascii="Calibri" w:eastAsia="Calibri" w:hAnsi="Calibri" w:cs="Times New Roman"/>
      <w:lang w:val="es-ES_tradnl" w:eastAsia="es-PE"/>
    </w:rPr>
  </w:style>
  <w:style w:type="paragraph" w:styleId="Piedepgina">
    <w:name w:val="footer"/>
    <w:basedOn w:val="Normal"/>
    <w:link w:val="PiedepginaCar"/>
    <w:uiPriority w:val="99"/>
    <w:rsid w:val="001D0E2D"/>
    <w:pPr>
      <w:tabs>
        <w:tab w:val="center" w:pos="4419"/>
        <w:tab w:val="right" w:pos="8838"/>
      </w:tabs>
      <w:spacing w:line="240" w:lineRule="auto"/>
    </w:pPr>
    <w:rPr>
      <w:rFonts w:ascii="Calibri" w:eastAsia="Calibri" w:hAnsi="Calibri" w:cs="Times New Roman"/>
      <w:lang w:val="es-ES_tradnl" w:eastAsia="es-PE"/>
    </w:rPr>
  </w:style>
  <w:style w:type="character" w:customStyle="1" w:styleId="PiedepginaCar">
    <w:name w:val="Pie de página Car"/>
    <w:basedOn w:val="Fuentedeprrafopredeter"/>
    <w:link w:val="Piedepgina"/>
    <w:uiPriority w:val="99"/>
    <w:rsid w:val="001D0E2D"/>
    <w:rPr>
      <w:rFonts w:ascii="Calibri" w:eastAsia="Calibri" w:hAnsi="Calibri" w:cs="Times New Roman"/>
      <w:lang w:val="es-ES_tradnl" w:eastAsia="es-PE"/>
    </w:rPr>
  </w:style>
  <w:style w:type="paragraph" w:styleId="Sinespaciado">
    <w:name w:val="No Spacing"/>
    <w:link w:val="SinespaciadoCar"/>
    <w:uiPriority w:val="1"/>
    <w:qFormat/>
    <w:rsid w:val="001D0E2D"/>
    <w:pPr>
      <w:spacing w:after="0" w:line="240" w:lineRule="auto"/>
    </w:pPr>
    <w:rPr>
      <w:rFonts w:ascii="Calibri" w:eastAsia="Calibri" w:hAnsi="Calibri" w:cs="Times New Roman"/>
      <w:lang w:val="es-ES_tradnl" w:eastAsia="es-PE"/>
    </w:rPr>
  </w:style>
  <w:style w:type="paragraph" w:styleId="Sangradetextonormal">
    <w:name w:val="Body Text Indent"/>
    <w:basedOn w:val="Normal"/>
    <w:link w:val="SangradetextonormalCar"/>
    <w:semiHidden/>
    <w:rsid w:val="001D0E2D"/>
    <w:pPr>
      <w:spacing w:line="240" w:lineRule="auto"/>
      <w:ind w:left="-851"/>
      <w:jc w:val="both"/>
    </w:pPr>
    <w:rPr>
      <w:rFonts w:ascii="Arial" w:eastAsia="Times New Roman" w:hAnsi="Arial" w:cs="Times New Roman"/>
      <w:sz w:val="24"/>
      <w:szCs w:val="20"/>
      <w:lang w:val="es-ES" w:eastAsia="es-ES"/>
    </w:rPr>
  </w:style>
  <w:style w:type="character" w:customStyle="1" w:styleId="SangradetextonormalCar">
    <w:name w:val="Sangría de texto normal Car"/>
    <w:basedOn w:val="Fuentedeprrafopredeter"/>
    <w:link w:val="Sangradetextonormal"/>
    <w:semiHidden/>
    <w:rsid w:val="001D0E2D"/>
    <w:rPr>
      <w:rFonts w:ascii="Arial" w:eastAsia="Times New Roman" w:hAnsi="Arial" w:cs="Times New Roman"/>
      <w:sz w:val="24"/>
      <w:szCs w:val="20"/>
      <w:lang w:val="es-ES" w:eastAsia="es-ES"/>
    </w:rPr>
  </w:style>
  <w:style w:type="paragraph" w:styleId="Textoindependiente">
    <w:name w:val="Body Text"/>
    <w:basedOn w:val="Normal"/>
    <w:link w:val="TextoindependienteCar"/>
    <w:semiHidden/>
    <w:rsid w:val="001D0E2D"/>
    <w:pPr>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1D0E2D"/>
    <w:rPr>
      <w:rFonts w:ascii="Arial" w:eastAsia="Times New Roman" w:hAnsi="Arial" w:cs="Times New Roman"/>
      <w:sz w:val="24"/>
      <w:szCs w:val="24"/>
      <w:lang w:val="es-ES" w:eastAsia="es-ES"/>
    </w:rPr>
  </w:style>
  <w:style w:type="paragraph" w:styleId="Sangra3detindependiente">
    <w:name w:val="Body Text Indent 3"/>
    <w:basedOn w:val="Normal"/>
    <w:link w:val="Sangra3detindependienteCar"/>
    <w:semiHidden/>
    <w:rsid w:val="001D0E2D"/>
    <w:pPr>
      <w:spacing w:line="480" w:lineRule="auto"/>
      <w:ind w:left="680" w:hanging="340"/>
      <w:jc w:val="both"/>
    </w:pPr>
    <w:rPr>
      <w:rFonts w:ascii="Arial" w:eastAsia="Times New Roman" w:hAnsi="Arial" w:cs="Times New Roman"/>
      <w:sz w:val="24"/>
      <w:szCs w:val="24"/>
      <w:lang w:val="es-ES" w:eastAsia="es-ES"/>
    </w:rPr>
  </w:style>
  <w:style w:type="character" w:customStyle="1" w:styleId="Sangra3detindependienteCar">
    <w:name w:val="Sangría 3 de t. independiente Car"/>
    <w:basedOn w:val="Fuentedeprrafopredeter"/>
    <w:link w:val="Sangra3detindependiente"/>
    <w:semiHidden/>
    <w:rsid w:val="001D0E2D"/>
    <w:rPr>
      <w:rFonts w:ascii="Arial" w:eastAsia="Times New Roman" w:hAnsi="Arial" w:cs="Times New Roman"/>
      <w:sz w:val="24"/>
      <w:szCs w:val="24"/>
      <w:lang w:val="es-ES" w:eastAsia="es-ES"/>
    </w:rPr>
  </w:style>
  <w:style w:type="paragraph" w:styleId="NormalWeb">
    <w:name w:val="Normal (Web)"/>
    <w:basedOn w:val="Normal"/>
    <w:uiPriority w:val="99"/>
    <w:rsid w:val="001D0E2D"/>
    <w:pPr>
      <w:spacing w:before="100" w:beforeAutospacing="1" w:after="100" w:afterAutospacing="1" w:line="240" w:lineRule="auto"/>
    </w:pPr>
    <w:rPr>
      <w:rFonts w:eastAsia="Times New Roman" w:cs="Times New Roman"/>
      <w:sz w:val="24"/>
      <w:szCs w:val="24"/>
      <w:lang w:eastAsia="es-PE"/>
    </w:rPr>
  </w:style>
  <w:style w:type="character" w:customStyle="1" w:styleId="apple-converted-space">
    <w:name w:val="apple-converted-space"/>
    <w:uiPriority w:val="99"/>
    <w:rsid w:val="001D0E2D"/>
    <w:rPr>
      <w:rFonts w:cs="Times New Roman"/>
    </w:rPr>
  </w:style>
  <w:style w:type="paragraph" w:customStyle="1" w:styleId="perfil-autor">
    <w:name w:val="perfil-autor"/>
    <w:basedOn w:val="Normal"/>
    <w:rsid w:val="001D0E2D"/>
    <w:pPr>
      <w:spacing w:before="100" w:beforeAutospacing="1" w:after="100" w:afterAutospacing="1" w:line="240" w:lineRule="auto"/>
    </w:pPr>
    <w:rPr>
      <w:rFonts w:eastAsia="Times New Roman" w:cs="Times New Roman"/>
      <w:sz w:val="24"/>
      <w:szCs w:val="24"/>
      <w:lang w:eastAsia="es-PE"/>
    </w:rPr>
  </w:style>
  <w:style w:type="character" w:customStyle="1" w:styleId="apple-style-span">
    <w:name w:val="apple-style-span"/>
    <w:rsid w:val="001D0E2D"/>
    <w:rPr>
      <w:rFonts w:cs="Times New Roman"/>
    </w:rPr>
  </w:style>
  <w:style w:type="character" w:customStyle="1" w:styleId="ilad">
    <w:name w:val="il_ad"/>
    <w:rsid w:val="001D0E2D"/>
    <w:rPr>
      <w:rFonts w:cs="Times New Roman"/>
    </w:rPr>
  </w:style>
  <w:style w:type="table" w:styleId="Cuadrculaclara-nfasis3">
    <w:name w:val="Light Grid Accent 3"/>
    <w:basedOn w:val="Tablanormal"/>
    <w:uiPriority w:val="99"/>
    <w:rsid w:val="001D0E2D"/>
    <w:pPr>
      <w:spacing w:after="0" w:line="240" w:lineRule="auto"/>
    </w:pPr>
    <w:rPr>
      <w:rFonts w:ascii="Calibri" w:eastAsia="Calibri" w:hAnsi="Calibri" w:cs="Times New Roman"/>
      <w:sz w:val="20"/>
      <w:szCs w:val="20"/>
      <w:lang w:eastAsia="es-P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LilyUPC" w:eastAsia="Times New Roman" w:hAnsi="LilyUP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LilyUPC" w:eastAsia="Times New Roman" w:hAnsi="LilyUP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ilyUPC" w:eastAsia="Times New Roman" w:hAnsi="LilyUPC" w:cs="Times New Roman"/>
        <w:b/>
        <w:bCs/>
      </w:rPr>
    </w:tblStylePr>
    <w:tblStylePr w:type="lastCol">
      <w:rPr>
        <w:rFonts w:ascii="LilyUPC" w:eastAsia="Times New Roman" w:hAnsi="LilyUP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Textonotapie">
    <w:name w:val="footnote text"/>
    <w:basedOn w:val="Normal"/>
    <w:link w:val="TextonotapieCar"/>
    <w:uiPriority w:val="99"/>
    <w:semiHidden/>
    <w:rsid w:val="001D0E2D"/>
    <w:rPr>
      <w:rFonts w:ascii="Calibri" w:eastAsia="Times New Roman" w:hAnsi="Calibri" w:cs="Times New Roman"/>
      <w:sz w:val="20"/>
      <w:szCs w:val="20"/>
      <w:lang w:eastAsia="es-PE"/>
    </w:rPr>
  </w:style>
  <w:style w:type="character" w:customStyle="1" w:styleId="TextonotapieCar">
    <w:name w:val="Texto nota pie Car"/>
    <w:basedOn w:val="Fuentedeprrafopredeter"/>
    <w:link w:val="Textonotapie"/>
    <w:uiPriority w:val="99"/>
    <w:semiHidden/>
    <w:rsid w:val="001D0E2D"/>
    <w:rPr>
      <w:rFonts w:ascii="Calibri" w:eastAsia="Times New Roman" w:hAnsi="Calibri" w:cs="Times New Roman"/>
      <w:sz w:val="20"/>
      <w:szCs w:val="20"/>
      <w:lang w:eastAsia="es-PE"/>
    </w:rPr>
  </w:style>
  <w:style w:type="character" w:styleId="Refdenotaalpie">
    <w:name w:val="footnote reference"/>
    <w:uiPriority w:val="99"/>
    <w:semiHidden/>
    <w:rsid w:val="001D0E2D"/>
    <w:rPr>
      <w:rFonts w:cs="Times New Roman"/>
      <w:vertAlign w:val="superscript"/>
    </w:rPr>
  </w:style>
  <w:style w:type="paragraph" w:styleId="Textoindependiente3">
    <w:name w:val="Body Text 3"/>
    <w:basedOn w:val="Normal"/>
    <w:link w:val="Textoindependiente3Car"/>
    <w:uiPriority w:val="99"/>
    <w:rsid w:val="001D0E2D"/>
    <w:pPr>
      <w:spacing w:after="120" w:line="240" w:lineRule="auto"/>
    </w:pPr>
    <w:rPr>
      <w:rFonts w:eastAsia="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1D0E2D"/>
    <w:rPr>
      <w:rFonts w:ascii="Times New Roman" w:eastAsia="Times New Roman" w:hAnsi="Times New Roman" w:cs="Times New Roman"/>
      <w:sz w:val="16"/>
      <w:szCs w:val="16"/>
      <w:lang w:val="es-ES" w:eastAsia="es-ES"/>
    </w:rPr>
  </w:style>
  <w:style w:type="paragraph" w:styleId="Textodebloque">
    <w:name w:val="Block Text"/>
    <w:basedOn w:val="Normal"/>
    <w:semiHidden/>
    <w:rsid w:val="001D0E2D"/>
    <w:pPr>
      <w:spacing w:line="240" w:lineRule="auto"/>
      <w:ind w:left="2832" w:right="566" w:firstLine="708"/>
      <w:jc w:val="both"/>
    </w:pPr>
    <w:rPr>
      <w:rFonts w:ascii="Arial" w:eastAsia="Times New Roman" w:hAnsi="Arial" w:cs="Arial"/>
      <w:b/>
      <w:bCs/>
      <w:sz w:val="24"/>
      <w:szCs w:val="20"/>
      <w:lang w:val="es-ES_tradnl" w:eastAsia="es-ES"/>
    </w:rPr>
  </w:style>
  <w:style w:type="character" w:styleId="Hipervnculovisitado">
    <w:name w:val="FollowedHyperlink"/>
    <w:uiPriority w:val="99"/>
    <w:semiHidden/>
    <w:rsid w:val="001D0E2D"/>
    <w:rPr>
      <w:rFonts w:cs="Times New Roman"/>
      <w:color w:val="800080"/>
      <w:u w:val="single"/>
    </w:rPr>
  </w:style>
  <w:style w:type="paragraph" w:customStyle="1" w:styleId="xl65">
    <w:name w:val="xl65"/>
    <w:basedOn w:val="Normal"/>
    <w:rsid w:val="001D0E2D"/>
    <w:pPr>
      <w:spacing w:before="100" w:beforeAutospacing="1" w:after="100" w:afterAutospacing="1" w:line="240" w:lineRule="auto"/>
      <w:jc w:val="center"/>
    </w:pPr>
    <w:rPr>
      <w:rFonts w:eastAsia="Times New Roman" w:cs="Times New Roman"/>
      <w:sz w:val="24"/>
      <w:szCs w:val="24"/>
      <w:lang w:eastAsia="es-PE"/>
    </w:rPr>
  </w:style>
  <w:style w:type="paragraph" w:customStyle="1" w:styleId="xl66">
    <w:name w:val="xl66"/>
    <w:basedOn w:val="Normal"/>
    <w:rsid w:val="001D0E2D"/>
    <w:pPr>
      <w:spacing w:before="100" w:beforeAutospacing="1" w:after="100" w:afterAutospacing="1" w:line="240" w:lineRule="auto"/>
    </w:pPr>
    <w:rPr>
      <w:rFonts w:eastAsia="Times New Roman" w:cs="Times New Roman"/>
      <w:sz w:val="24"/>
      <w:szCs w:val="24"/>
      <w:lang w:eastAsia="es-PE"/>
    </w:rPr>
  </w:style>
  <w:style w:type="paragraph" w:customStyle="1" w:styleId="xl67">
    <w:name w:val="xl67"/>
    <w:basedOn w:val="Normal"/>
    <w:rsid w:val="001D0E2D"/>
    <w:pPr>
      <w:spacing w:before="100" w:beforeAutospacing="1" w:after="100" w:afterAutospacing="1" w:line="240" w:lineRule="auto"/>
    </w:pPr>
    <w:rPr>
      <w:rFonts w:eastAsia="Times New Roman" w:cs="Times New Roman"/>
      <w:color w:val="000000"/>
      <w:sz w:val="24"/>
      <w:szCs w:val="24"/>
      <w:lang w:eastAsia="es-PE"/>
    </w:rPr>
  </w:style>
  <w:style w:type="paragraph" w:customStyle="1" w:styleId="xl68">
    <w:name w:val="xl68"/>
    <w:basedOn w:val="Normal"/>
    <w:rsid w:val="001D0E2D"/>
    <w:pPr>
      <w:spacing w:before="100" w:beforeAutospacing="1" w:after="100" w:afterAutospacing="1" w:line="240" w:lineRule="auto"/>
      <w:ind w:firstLineChars="1500" w:firstLine="1500"/>
    </w:pPr>
    <w:rPr>
      <w:rFonts w:eastAsia="Times New Roman" w:cs="Times New Roman"/>
      <w:sz w:val="24"/>
      <w:szCs w:val="24"/>
      <w:lang w:eastAsia="es-PE"/>
    </w:rPr>
  </w:style>
  <w:style w:type="paragraph" w:customStyle="1" w:styleId="xl69">
    <w:name w:val="xl69"/>
    <w:basedOn w:val="Normal"/>
    <w:rsid w:val="001D0E2D"/>
    <w:pPr>
      <w:spacing w:before="100" w:beforeAutospacing="1" w:after="100" w:afterAutospacing="1" w:line="240" w:lineRule="auto"/>
      <w:ind w:firstLineChars="1500" w:firstLine="1500"/>
    </w:pPr>
    <w:rPr>
      <w:rFonts w:eastAsia="Times New Roman" w:cs="Times New Roman"/>
      <w:color w:val="000000"/>
      <w:sz w:val="24"/>
      <w:szCs w:val="24"/>
      <w:lang w:eastAsia="es-PE"/>
    </w:rPr>
  </w:style>
  <w:style w:type="paragraph" w:customStyle="1" w:styleId="xl70">
    <w:name w:val="xl70"/>
    <w:basedOn w:val="Normal"/>
    <w:rsid w:val="001D0E2D"/>
    <w:pPr>
      <w:spacing w:before="100" w:beforeAutospacing="1" w:after="100" w:afterAutospacing="1" w:line="240" w:lineRule="auto"/>
      <w:ind w:firstLineChars="1500" w:firstLine="1500"/>
    </w:pPr>
    <w:rPr>
      <w:rFonts w:ascii="Courier New" w:eastAsia="Times New Roman" w:hAnsi="Courier New" w:cs="Courier New"/>
      <w:color w:val="000000"/>
      <w:sz w:val="24"/>
      <w:szCs w:val="24"/>
      <w:lang w:eastAsia="es-PE"/>
    </w:rPr>
  </w:style>
  <w:style w:type="paragraph" w:customStyle="1" w:styleId="xl71">
    <w:name w:val="xl71"/>
    <w:basedOn w:val="Normal"/>
    <w:rsid w:val="001D0E2D"/>
    <w:pPr>
      <w:spacing w:before="100" w:beforeAutospacing="1" w:after="100" w:afterAutospacing="1" w:line="240" w:lineRule="auto"/>
      <w:ind w:firstLineChars="1500" w:firstLine="1500"/>
    </w:pPr>
    <w:rPr>
      <w:rFonts w:ascii="Times New Roman Bold Italic" w:eastAsia="Times New Roman" w:hAnsi="Times New Roman Bold Italic" w:cs="Times New Roman"/>
      <w:color w:val="00007F"/>
      <w:sz w:val="24"/>
      <w:szCs w:val="24"/>
      <w:lang w:eastAsia="es-PE"/>
    </w:rPr>
  </w:style>
  <w:style w:type="paragraph" w:customStyle="1" w:styleId="xl72">
    <w:name w:val="xl72"/>
    <w:basedOn w:val="Normal"/>
    <w:rsid w:val="001D0E2D"/>
    <w:pPr>
      <w:spacing w:before="100" w:beforeAutospacing="1" w:after="100" w:afterAutospacing="1" w:line="240" w:lineRule="auto"/>
    </w:pPr>
    <w:rPr>
      <w:rFonts w:eastAsia="Times New Roman" w:cs="Times New Roman"/>
      <w:b/>
      <w:bCs/>
      <w:sz w:val="24"/>
      <w:szCs w:val="24"/>
      <w:lang w:eastAsia="es-PE"/>
    </w:rPr>
  </w:style>
  <w:style w:type="paragraph" w:customStyle="1" w:styleId="xl73">
    <w:name w:val="xl73"/>
    <w:basedOn w:val="Normal"/>
    <w:rsid w:val="001D0E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s-PE"/>
    </w:rPr>
  </w:style>
  <w:style w:type="paragraph" w:customStyle="1" w:styleId="xl74">
    <w:name w:val="xl74"/>
    <w:basedOn w:val="Normal"/>
    <w:rsid w:val="001D0E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eastAsia="es-PE"/>
    </w:rPr>
  </w:style>
  <w:style w:type="paragraph" w:customStyle="1" w:styleId="xl75">
    <w:name w:val="xl75"/>
    <w:basedOn w:val="Normal"/>
    <w:rsid w:val="001D0E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s-PE"/>
    </w:rPr>
  </w:style>
  <w:style w:type="paragraph" w:customStyle="1" w:styleId="xl76">
    <w:name w:val="xl76"/>
    <w:basedOn w:val="Normal"/>
    <w:rsid w:val="001D0E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eastAsia="es-PE"/>
    </w:rPr>
  </w:style>
  <w:style w:type="paragraph" w:customStyle="1" w:styleId="xl77">
    <w:name w:val="xl77"/>
    <w:basedOn w:val="Normal"/>
    <w:rsid w:val="001D0E2D"/>
    <w:pPr>
      <w:spacing w:before="100" w:beforeAutospacing="1" w:after="100" w:afterAutospacing="1" w:line="240" w:lineRule="auto"/>
      <w:textAlignment w:val="center"/>
    </w:pPr>
    <w:rPr>
      <w:rFonts w:eastAsia="Times New Roman" w:cs="Times New Roman"/>
      <w:b/>
      <w:bCs/>
      <w:sz w:val="24"/>
      <w:szCs w:val="24"/>
      <w:lang w:eastAsia="es-PE"/>
    </w:rPr>
  </w:style>
  <w:style w:type="paragraph" w:customStyle="1" w:styleId="xl78">
    <w:name w:val="xl78"/>
    <w:basedOn w:val="Normal"/>
    <w:rsid w:val="001D0E2D"/>
    <w:pPr>
      <w:spacing w:before="100" w:beforeAutospacing="1" w:after="100" w:afterAutospacing="1" w:line="240" w:lineRule="auto"/>
      <w:textAlignment w:val="center"/>
    </w:pPr>
    <w:rPr>
      <w:rFonts w:eastAsia="Times New Roman" w:cs="Times New Roman"/>
      <w:b/>
      <w:bCs/>
      <w:sz w:val="24"/>
      <w:szCs w:val="24"/>
      <w:lang w:eastAsia="es-PE"/>
    </w:rPr>
  </w:style>
  <w:style w:type="paragraph" w:customStyle="1" w:styleId="xl79">
    <w:name w:val="xl79"/>
    <w:basedOn w:val="Normal"/>
    <w:rsid w:val="001D0E2D"/>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es-PE"/>
    </w:rPr>
  </w:style>
  <w:style w:type="table" w:styleId="Cuadrculaclara-nfasis5">
    <w:name w:val="Light Grid Accent 5"/>
    <w:basedOn w:val="Tablanormal"/>
    <w:uiPriority w:val="99"/>
    <w:rsid w:val="001D0E2D"/>
    <w:pPr>
      <w:spacing w:after="0" w:line="240" w:lineRule="auto"/>
    </w:pPr>
    <w:rPr>
      <w:rFonts w:ascii="Calibri" w:eastAsia="Calibri" w:hAnsi="Calibri" w:cs="Times New Roman"/>
      <w:sz w:val="20"/>
      <w:szCs w:val="20"/>
      <w:lang w:eastAsia="es-P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LilyUPC" w:eastAsia="Times New Roman" w:hAnsi="LilyUP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LilyUPC" w:eastAsia="Times New Roman" w:hAnsi="LilyUP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LilyUPC" w:eastAsia="Times New Roman" w:hAnsi="LilyUPC" w:cs="Times New Roman"/>
        <w:b/>
        <w:bCs/>
      </w:rPr>
    </w:tblStylePr>
    <w:tblStylePr w:type="lastCol">
      <w:rPr>
        <w:rFonts w:ascii="LilyUPC" w:eastAsia="Times New Roman" w:hAnsi="LilyUP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
    <w:name w:val="Tabla con cuadrícula1"/>
    <w:basedOn w:val="Tablanormal"/>
    <w:next w:val="Tablaconcuadrcula"/>
    <w:uiPriority w:val="59"/>
    <w:rsid w:val="001D0E2D"/>
    <w:pPr>
      <w:spacing w:after="0" w:line="240" w:lineRule="auto"/>
    </w:pPr>
    <w:rPr>
      <w:rFonts w:ascii="Calibri" w:eastAsia="Calibri" w:hAnsi="Calibri" w:cs="Times New Roman"/>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31">
    <w:name w:val="Cuadrícula clara - Énfasis 31"/>
    <w:basedOn w:val="Tablanormal"/>
    <w:next w:val="Cuadrculaclara-nfasis3"/>
    <w:uiPriority w:val="62"/>
    <w:rsid w:val="001D0E2D"/>
    <w:pPr>
      <w:spacing w:after="0" w:line="240" w:lineRule="auto"/>
    </w:pPr>
    <w:rPr>
      <w:rFonts w:ascii="Calibri" w:eastAsia="Calibri" w:hAnsi="Calibri" w:cs="Times New Roman"/>
      <w:lang w:eastAsia="es-P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LilyUPC" w:eastAsia="Times New Roman" w:hAnsi="LilyUP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LilyUPC" w:eastAsia="Times New Roman" w:hAnsi="LilyUP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ilyUPC" w:eastAsia="Times New Roman" w:hAnsi="LilyUPC" w:cs="Times New Roman"/>
        <w:b/>
        <w:bCs/>
      </w:rPr>
    </w:tblStylePr>
    <w:tblStylePr w:type="lastCol">
      <w:rPr>
        <w:rFonts w:ascii="LilyUPC" w:eastAsia="Times New Roman" w:hAnsi="LilyUP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suntodelcomentario">
    <w:name w:val="annotation subject"/>
    <w:basedOn w:val="Textocomentario"/>
    <w:next w:val="Textocomentario"/>
    <w:link w:val="AsuntodelcomentarioCar"/>
    <w:uiPriority w:val="99"/>
    <w:semiHidden/>
    <w:unhideWhenUsed/>
    <w:rsid w:val="001D0E2D"/>
    <w:pPr>
      <w:spacing w:line="240" w:lineRule="auto"/>
    </w:pPr>
    <w:rPr>
      <w:b/>
      <w:bCs/>
    </w:rPr>
  </w:style>
  <w:style w:type="character" w:customStyle="1" w:styleId="AsuntodelcomentarioCar">
    <w:name w:val="Asunto del comentario Car"/>
    <w:basedOn w:val="TextocomentarioCar"/>
    <w:link w:val="Asuntodelcomentario"/>
    <w:uiPriority w:val="99"/>
    <w:semiHidden/>
    <w:rsid w:val="001D0E2D"/>
    <w:rPr>
      <w:rFonts w:ascii="Calibri" w:eastAsia="Calibri" w:hAnsi="Calibri" w:cs="Times New Roman"/>
      <w:b/>
      <w:bCs/>
      <w:sz w:val="20"/>
      <w:szCs w:val="20"/>
      <w:lang w:val="es-ES_tradnl" w:eastAsia="es-PE"/>
    </w:rPr>
  </w:style>
  <w:style w:type="paragraph" w:styleId="TDC1">
    <w:name w:val="toc 1"/>
    <w:basedOn w:val="Normal"/>
    <w:next w:val="Normal"/>
    <w:autoRedefine/>
    <w:uiPriority w:val="39"/>
    <w:unhideWhenUsed/>
    <w:rsid w:val="001D0E2D"/>
    <w:pPr>
      <w:spacing w:before="120" w:after="120"/>
    </w:pPr>
    <w:rPr>
      <w:rFonts w:ascii="Calibri" w:eastAsia="Calibri" w:hAnsi="Calibri" w:cs="Calibri"/>
      <w:b/>
      <w:bCs/>
      <w:caps/>
      <w:sz w:val="20"/>
      <w:szCs w:val="20"/>
      <w:lang w:val="es-ES_tradnl" w:eastAsia="es-PE"/>
    </w:rPr>
  </w:style>
  <w:style w:type="paragraph" w:styleId="TDC2">
    <w:name w:val="toc 2"/>
    <w:basedOn w:val="Normal"/>
    <w:next w:val="Normal"/>
    <w:autoRedefine/>
    <w:uiPriority w:val="39"/>
    <w:unhideWhenUsed/>
    <w:rsid w:val="001D0E2D"/>
    <w:pPr>
      <w:ind w:left="220"/>
    </w:pPr>
    <w:rPr>
      <w:rFonts w:ascii="Calibri" w:eastAsia="Calibri" w:hAnsi="Calibri" w:cs="Calibri"/>
      <w:smallCaps/>
      <w:sz w:val="20"/>
      <w:szCs w:val="20"/>
      <w:lang w:val="es-ES_tradnl" w:eastAsia="es-PE"/>
    </w:rPr>
  </w:style>
  <w:style w:type="paragraph" w:styleId="TDC3">
    <w:name w:val="toc 3"/>
    <w:basedOn w:val="Normal"/>
    <w:next w:val="Normal"/>
    <w:autoRedefine/>
    <w:uiPriority w:val="39"/>
    <w:unhideWhenUsed/>
    <w:rsid w:val="001D0E2D"/>
    <w:pPr>
      <w:ind w:left="440"/>
    </w:pPr>
    <w:rPr>
      <w:rFonts w:ascii="Calibri" w:eastAsia="Calibri" w:hAnsi="Calibri" w:cs="Calibri"/>
      <w:i/>
      <w:iCs/>
      <w:sz w:val="20"/>
      <w:szCs w:val="20"/>
      <w:lang w:val="es-ES_tradnl" w:eastAsia="es-PE"/>
    </w:rPr>
  </w:style>
  <w:style w:type="paragraph" w:styleId="TDC4">
    <w:name w:val="toc 4"/>
    <w:basedOn w:val="Normal"/>
    <w:next w:val="Normal"/>
    <w:autoRedefine/>
    <w:uiPriority w:val="39"/>
    <w:unhideWhenUsed/>
    <w:rsid w:val="001D0E2D"/>
    <w:pPr>
      <w:ind w:left="660"/>
    </w:pPr>
    <w:rPr>
      <w:rFonts w:ascii="Calibri" w:eastAsia="Calibri" w:hAnsi="Calibri" w:cs="Calibri"/>
      <w:sz w:val="18"/>
      <w:szCs w:val="18"/>
      <w:lang w:val="es-ES_tradnl" w:eastAsia="es-PE"/>
    </w:rPr>
  </w:style>
  <w:style w:type="paragraph" w:styleId="TDC5">
    <w:name w:val="toc 5"/>
    <w:basedOn w:val="Normal"/>
    <w:next w:val="Normal"/>
    <w:autoRedefine/>
    <w:uiPriority w:val="39"/>
    <w:unhideWhenUsed/>
    <w:rsid w:val="001D0E2D"/>
    <w:pPr>
      <w:ind w:left="880"/>
    </w:pPr>
    <w:rPr>
      <w:rFonts w:ascii="Calibri" w:eastAsia="Calibri" w:hAnsi="Calibri" w:cs="Calibri"/>
      <w:sz w:val="18"/>
      <w:szCs w:val="18"/>
      <w:lang w:val="es-ES_tradnl" w:eastAsia="es-PE"/>
    </w:rPr>
  </w:style>
  <w:style w:type="paragraph" w:styleId="TDC6">
    <w:name w:val="toc 6"/>
    <w:basedOn w:val="Normal"/>
    <w:next w:val="Normal"/>
    <w:autoRedefine/>
    <w:uiPriority w:val="39"/>
    <w:unhideWhenUsed/>
    <w:rsid w:val="001D0E2D"/>
    <w:pPr>
      <w:ind w:left="1100"/>
    </w:pPr>
    <w:rPr>
      <w:rFonts w:ascii="Calibri" w:eastAsia="Calibri" w:hAnsi="Calibri" w:cs="Calibri"/>
      <w:sz w:val="18"/>
      <w:szCs w:val="18"/>
      <w:lang w:val="es-ES_tradnl" w:eastAsia="es-PE"/>
    </w:rPr>
  </w:style>
  <w:style w:type="paragraph" w:styleId="TDC7">
    <w:name w:val="toc 7"/>
    <w:basedOn w:val="Normal"/>
    <w:next w:val="Normal"/>
    <w:autoRedefine/>
    <w:uiPriority w:val="39"/>
    <w:unhideWhenUsed/>
    <w:rsid w:val="001D0E2D"/>
    <w:pPr>
      <w:ind w:left="1320"/>
    </w:pPr>
    <w:rPr>
      <w:rFonts w:ascii="Calibri" w:eastAsia="Calibri" w:hAnsi="Calibri" w:cs="Calibri"/>
      <w:sz w:val="18"/>
      <w:szCs w:val="18"/>
      <w:lang w:val="es-ES_tradnl" w:eastAsia="es-PE"/>
    </w:rPr>
  </w:style>
  <w:style w:type="paragraph" w:styleId="TDC8">
    <w:name w:val="toc 8"/>
    <w:basedOn w:val="Normal"/>
    <w:next w:val="Normal"/>
    <w:autoRedefine/>
    <w:uiPriority w:val="39"/>
    <w:unhideWhenUsed/>
    <w:rsid w:val="001D0E2D"/>
    <w:pPr>
      <w:ind w:left="1540"/>
    </w:pPr>
    <w:rPr>
      <w:rFonts w:ascii="Calibri" w:eastAsia="Calibri" w:hAnsi="Calibri" w:cs="Calibri"/>
      <w:sz w:val="18"/>
      <w:szCs w:val="18"/>
      <w:lang w:val="es-ES_tradnl" w:eastAsia="es-PE"/>
    </w:rPr>
  </w:style>
  <w:style w:type="paragraph" w:styleId="TDC9">
    <w:name w:val="toc 9"/>
    <w:basedOn w:val="Normal"/>
    <w:next w:val="Normal"/>
    <w:autoRedefine/>
    <w:uiPriority w:val="39"/>
    <w:unhideWhenUsed/>
    <w:rsid w:val="001D0E2D"/>
    <w:pPr>
      <w:ind w:left="1760"/>
    </w:pPr>
    <w:rPr>
      <w:rFonts w:ascii="Calibri" w:eastAsia="Calibri" w:hAnsi="Calibri" w:cs="Calibri"/>
      <w:sz w:val="18"/>
      <w:szCs w:val="18"/>
      <w:lang w:val="es-ES_tradnl" w:eastAsia="es-PE"/>
    </w:rPr>
  </w:style>
  <w:style w:type="paragraph" w:styleId="TtuloTDC">
    <w:name w:val="TOC Heading"/>
    <w:basedOn w:val="Ttulo1"/>
    <w:next w:val="Normal"/>
    <w:uiPriority w:val="39"/>
    <w:unhideWhenUsed/>
    <w:qFormat/>
    <w:rsid w:val="001D0E2D"/>
    <w:pPr>
      <w:outlineLvl w:val="9"/>
    </w:pPr>
    <w:rPr>
      <w:rFonts w:ascii="Cambria" w:eastAsia="Times New Roman" w:hAnsi="Cambria" w:cs="Times New Roman"/>
      <w:color w:val="365F91"/>
      <w:lang w:eastAsia="es-PE"/>
    </w:rPr>
  </w:style>
  <w:style w:type="character" w:styleId="Textodelmarcadordeposicin">
    <w:name w:val="Placeholder Text"/>
    <w:basedOn w:val="Fuentedeprrafopredeter"/>
    <w:uiPriority w:val="99"/>
    <w:semiHidden/>
    <w:rsid w:val="001D0E2D"/>
    <w:rPr>
      <w:color w:val="808080"/>
    </w:rPr>
  </w:style>
  <w:style w:type="paragraph" w:customStyle="1" w:styleId="Default">
    <w:name w:val="Default"/>
    <w:rsid w:val="001D0E2D"/>
    <w:pPr>
      <w:autoSpaceDE w:val="0"/>
      <w:autoSpaceDN w:val="0"/>
      <w:adjustRightInd w:val="0"/>
      <w:spacing w:after="0" w:line="240" w:lineRule="auto"/>
    </w:pPr>
    <w:rPr>
      <w:rFonts w:ascii="Times New Roman" w:eastAsiaTheme="minorEastAsia" w:hAnsi="Times New Roman" w:cs="Times New Roman"/>
      <w:color w:val="000000"/>
      <w:sz w:val="24"/>
      <w:szCs w:val="24"/>
      <w:lang w:eastAsia="es-PE"/>
    </w:rPr>
  </w:style>
  <w:style w:type="paragraph" w:styleId="Textonotaalfinal">
    <w:name w:val="endnote text"/>
    <w:basedOn w:val="Normal"/>
    <w:link w:val="TextonotaalfinalCar"/>
    <w:uiPriority w:val="99"/>
    <w:unhideWhenUsed/>
    <w:rsid w:val="001D0E2D"/>
    <w:pPr>
      <w:spacing w:line="240" w:lineRule="auto"/>
    </w:pPr>
    <w:rPr>
      <w:rFonts w:eastAsiaTheme="minorEastAsia"/>
      <w:sz w:val="20"/>
      <w:szCs w:val="20"/>
      <w:lang w:eastAsia="es-PE"/>
    </w:rPr>
  </w:style>
  <w:style w:type="character" w:customStyle="1" w:styleId="TextonotaalfinalCar">
    <w:name w:val="Texto nota al final Car"/>
    <w:basedOn w:val="Fuentedeprrafopredeter"/>
    <w:link w:val="Textonotaalfinal"/>
    <w:uiPriority w:val="99"/>
    <w:rsid w:val="001D0E2D"/>
    <w:rPr>
      <w:rFonts w:eastAsiaTheme="minorEastAsia"/>
      <w:sz w:val="20"/>
      <w:szCs w:val="20"/>
      <w:lang w:eastAsia="es-PE"/>
    </w:rPr>
  </w:style>
  <w:style w:type="character" w:styleId="Refdenotaalfinal">
    <w:name w:val="endnote reference"/>
    <w:basedOn w:val="Fuentedeprrafopredeter"/>
    <w:uiPriority w:val="99"/>
    <w:semiHidden/>
    <w:unhideWhenUsed/>
    <w:rsid w:val="001D0E2D"/>
    <w:rPr>
      <w:vertAlign w:val="superscript"/>
    </w:rPr>
  </w:style>
  <w:style w:type="character" w:customStyle="1" w:styleId="PrrafodelistaCar">
    <w:name w:val="Párrafo de lista Car"/>
    <w:link w:val="Prrafodelista"/>
    <w:uiPriority w:val="34"/>
    <w:locked/>
    <w:rsid w:val="001D0E2D"/>
  </w:style>
  <w:style w:type="character" w:customStyle="1" w:styleId="ft0p2">
    <w:name w:val="ft0p2"/>
    <w:basedOn w:val="Fuentedeprrafopredeter"/>
    <w:rsid w:val="001D0E2D"/>
  </w:style>
  <w:style w:type="character" w:styleId="Textoennegrita">
    <w:name w:val="Strong"/>
    <w:basedOn w:val="Fuentedeprrafopredeter"/>
    <w:uiPriority w:val="22"/>
    <w:qFormat/>
    <w:rsid w:val="001D0E2D"/>
    <w:rPr>
      <w:b/>
      <w:bCs/>
    </w:rPr>
  </w:style>
  <w:style w:type="character" w:customStyle="1" w:styleId="stmainservices">
    <w:name w:val="stmainservices"/>
    <w:basedOn w:val="Fuentedeprrafopredeter"/>
    <w:rsid w:val="001D0E2D"/>
  </w:style>
  <w:style w:type="character" w:customStyle="1" w:styleId="chicklets">
    <w:name w:val="chicklets"/>
    <w:basedOn w:val="Fuentedeprrafopredeter"/>
    <w:rsid w:val="001D0E2D"/>
  </w:style>
  <w:style w:type="character" w:customStyle="1" w:styleId="gau-fb">
    <w:name w:val="gau-fb"/>
    <w:basedOn w:val="Fuentedeprrafopredeter"/>
    <w:rsid w:val="001D0E2D"/>
  </w:style>
  <w:style w:type="character" w:customStyle="1" w:styleId="uni-as1-mul-tit">
    <w:name w:val="uni-as1-mul-tit"/>
    <w:basedOn w:val="Fuentedeprrafopredeter"/>
    <w:rsid w:val="001D0E2D"/>
  </w:style>
  <w:style w:type="character" w:customStyle="1" w:styleId="uni-as1-mul-url">
    <w:name w:val="uni-as1-mul-url"/>
    <w:basedOn w:val="Fuentedeprrafopredeter"/>
    <w:rsid w:val="001D0E2D"/>
  </w:style>
  <w:style w:type="character" w:customStyle="1" w:styleId="uni-as1-mul-des">
    <w:name w:val="uni-as1-mul-des"/>
    <w:basedOn w:val="Fuentedeprrafopredeter"/>
    <w:rsid w:val="001D0E2D"/>
  </w:style>
  <w:style w:type="character" w:styleId="nfasis">
    <w:name w:val="Emphasis"/>
    <w:basedOn w:val="Fuentedeprrafopredeter"/>
    <w:qFormat/>
    <w:rsid w:val="001D0E2D"/>
    <w:rPr>
      <w:i/>
      <w:iCs/>
    </w:rPr>
  </w:style>
  <w:style w:type="paragraph" w:customStyle="1" w:styleId="fechaact">
    <w:name w:val="fecha_act"/>
    <w:basedOn w:val="Normal"/>
    <w:rsid w:val="001D0E2D"/>
    <w:pPr>
      <w:spacing w:before="100" w:beforeAutospacing="1" w:after="100" w:afterAutospacing="1" w:line="240" w:lineRule="auto"/>
    </w:pPr>
    <w:rPr>
      <w:rFonts w:eastAsia="Times New Roman" w:cs="Times New Roman"/>
      <w:sz w:val="24"/>
      <w:szCs w:val="24"/>
      <w:lang w:eastAsia="es-PE"/>
    </w:rPr>
  </w:style>
  <w:style w:type="paragraph" w:customStyle="1" w:styleId="caprovider">
    <w:name w:val="ca_provider"/>
    <w:basedOn w:val="Normal"/>
    <w:rsid w:val="001D0E2D"/>
    <w:pPr>
      <w:spacing w:before="100" w:beforeAutospacing="1" w:after="100" w:afterAutospacing="1" w:line="240" w:lineRule="auto"/>
    </w:pPr>
    <w:rPr>
      <w:rFonts w:eastAsia="Times New Roman" w:cs="Times New Roman"/>
      <w:sz w:val="24"/>
      <w:szCs w:val="24"/>
      <w:lang w:eastAsia="es-PE"/>
    </w:rPr>
  </w:style>
  <w:style w:type="paragraph" w:customStyle="1" w:styleId="caad">
    <w:name w:val="ca_ad"/>
    <w:basedOn w:val="Normal"/>
    <w:rsid w:val="001D0E2D"/>
    <w:pPr>
      <w:spacing w:before="100" w:beforeAutospacing="1" w:after="100" w:afterAutospacing="1" w:line="240" w:lineRule="auto"/>
    </w:pPr>
    <w:rPr>
      <w:rFonts w:eastAsia="Times New Roman" w:cs="Times New Roman"/>
      <w:sz w:val="24"/>
      <w:szCs w:val="24"/>
      <w:lang w:eastAsia="es-PE"/>
    </w:rPr>
  </w:style>
  <w:style w:type="character" w:customStyle="1" w:styleId="cadesc">
    <w:name w:val="ca_desc"/>
    <w:basedOn w:val="Fuentedeprrafopredeter"/>
    <w:rsid w:val="001D0E2D"/>
  </w:style>
  <w:style w:type="character" w:customStyle="1" w:styleId="caurl">
    <w:name w:val="ca_url"/>
    <w:basedOn w:val="Fuentedeprrafopredeter"/>
    <w:rsid w:val="001D0E2D"/>
  </w:style>
  <w:style w:type="table" w:styleId="Cuadrculaclara-nfasis6">
    <w:name w:val="Light Grid Accent 6"/>
    <w:basedOn w:val="Tablanormal"/>
    <w:uiPriority w:val="62"/>
    <w:rsid w:val="003733D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Cuadrculaclara-nfasis4">
    <w:name w:val="Light Grid Accent 4"/>
    <w:basedOn w:val="Tablanormal"/>
    <w:uiPriority w:val="62"/>
    <w:rsid w:val="005676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2">
    <w:name w:val="Light Grid Accent 2"/>
    <w:basedOn w:val="Tablanormal"/>
    <w:uiPriority w:val="62"/>
    <w:rsid w:val="005676F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1">
    <w:name w:val="Light Grid Accent 1"/>
    <w:basedOn w:val="Tablanormal"/>
    <w:uiPriority w:val="62"/>
    <w:rsid w:val="007A2A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media1-nfasis5">
    <w:name w:val="Medium Grid 1 Accent 5"/>
    <w:basedOn w:val="Tablanormal"/>
    <w:uiPriority w:val="67"/>
    <w:rsid w:val="007A2AB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clara">
    <w:name w:val="Light Grid"/>
    <w:basedOn w:val="Tablanormal"/>
    <w:uiPriority w:val="62"/>
    <w:rsid w:val="008B54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inespaciadoCar">
    <w:name w:val="Sin espaciado Car"/>
    <w:basedOn w:val="Fuentedeprrafopredeter"/>
    <w:link w:val="Sinespaciado"/>
    <w:uiPriority w:val="1"/>
    <w:rsid w:val="00DB15AC"/>
    <w:rPr>
      <w:rFonts w:ascii="Calibri" w:eastAsia="Calibri" w:hAnsi="Calibri" w:cs="Times New Roman"/>
      <w:lang w:val="es-ES_tradnl" w:eastAsia="es-PE"/>
    </w:rPr>
  </w:style>
  <w:style w:type="paragraph" w:customStyle="1" w:styleId="8EAA14224D814626B5601D20B9208574">
    <w:name w:val="8EAA14224D814626B5601D20B9208574"/>
    <w:rsid w:val="00DB15AC"/>
    <w:rPr>
      <w:rFonts w:eastAsiaTheme="minorEastAsia"/>
      <w:lang w:eastAsia="es-PE"/>
    </w:rPr>
  </w:style>
  <w:style w:type="table" w:styleId="Tabladecuadrcula4">
    <w:name w:val="Grid Table 4"/>
    <w:basedOn w:val="Tablanormal"/>
    <w:uiPriority w:val="49"/>
    <w:rsid w:val="00DE09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a">
    <w:name w:val="tabla"/>
    <w:basedOn w:val="Normal"/>
    <w:link w:val="tablaCar"/>
    <w:qFormat/>
    <w:rsid w:val="00A27DF2"/>
    <w:pPr>
      <w:spacing w:line="240" w:lineRule="auto"/>
      <w:jc w:val="both"/>
    </w:pPr>
    <w:rPr>
      <w:rFonts w:cs="Arial"/>
      <w:color w:val="000000"/>
      <w:szCs w:val="18"/>
    </w:rPr>
  </w:style>
  <w:style w:type="character" w:customStyle="1" w:styleId="tablaCar">
    <w:name w:val="tabla Car"/>
    <w:basedOn w:val="Fuentedeprrafopredeter"/>
    <w:link w:val="tabla"/>
    <w:rsid w:val="00A27DF2"/>
    <w:rPr>
      <w:rFonts w:ascii="Times New Roman" w:hAnsi="Times New Roman" w:cs="Arial"/>
      <w:color w:val="000000"/>
      <w:szCs w:val="18"/>
    </w:rPr>
  </w:style>
  <w:style w:type="character" w:customStyle="1" w:styleId="Ttulo4Car">
    <w:name w:val="Título 4 Car"/>
    <w:basedOn w:val="Fuentedeprrafopredeter"/>
    <w:link w:val="Ttulo4"/>
    <w:uiPriority w:val="99"/>
    <w:rsid w:val="001F0541"/>
    <w:rPr>
      <w:rFonts w:ascii="Times New Roman" w:eastAsia="Times New Roman" w:hAnsi="Times New Roman" w:cs="Times New Roman"/>
      <w:sz w:val="24"/>
      <w:szCs w:val="24"/>
      <w:lang w:eastAsia="es-ES"/>
    </w:rPr>
  </w:style>
  <w:style w:type="character" w:customStyle="1" w:styleId="FontStyle41">
    <w:name w:val="Font Style41"/>
    <w:uiPriority w:val="99"/>
    <w:rsid w:val="001F0541"/>
    <w:rPr>
      <w:rFonts w:ascii="Arial" w:hAnsi="Arial" w:cs="Arial"/>
      <w:sz w:val="20"/>
      <w:szCs w:val="20"/>
    </w:rPr>
  </w:style>
  <w:style w:type="character" w:customStyle="1" w:styleId="FontStyle40">
    <w:name w:val="Font Style40"/>
    <w:uiPriority w:val="99"/>
    <w:rsid w:val="001F0541"/>
    <w:rPr>
      <w:rFonts w:ascii="Arial" w:hAnsi="Arial" w:cs="Arial"/>
      <w:b/>
      <w:bCs/>
      <w:sz w:val="20"/>
      <w:szCs w:val="20"/>
    </w:rPr>
  </w:style>
  <w:style w:type="paragraph" w:styleId="Mapadeldocumento">
    <w:name w:val="Document Map"/>
    <w:basedOn w:val="Normal"/>
    <w:link w:val="MapadeldocumentoCar"/>
    <w:uiPriority w:val="99"/>
    <w:semiHidden/>
    <w:rsid w:val="001F0541"/>
    <w:pPr>
      <w:shd w:val="clear" w:color="auto" w:fill="000080"/>
      <w:suppressAutoHyphens/>
      <w:spacing w:line="240" w:lineRule="auto"/>
    </w:pPr>
    <w:rPr>
      <w:rFonts w:ascii="Tahoma" w:eastAsia="Times New Roman" w:hAnsi="Tahoma" w:cs="Tahoma"/>
      <w:sz w:val="20"/>
      <w:szCs w:val="20"/>
      <w:lang w:eastAsia="ar-SA"/>
    </w:rPr>
  </w:style>
  <w:style w:type="character" w:customStyle="1" w:styleId="MapadeldocumentoCar">
    <w:name w:val="Mapa del documento Car"/>
    <w:basedOn w:val="Fuentedeprrafopredeter"/>
    <w:link w:val="Mapadeldocumento"/>
    <w:uiPriority w:val="99"/>
    <w:semiHidden/>
    <w:rsid w:val="001F0541"/>
    <w:rPr>
      <w:rFonts w:ascii="Tahoma" w:eastAsia="Times New Roman" w:hAnsi="Tahoma" w:cs="Tahoma"/>
      <w:sz w:val="20"/>
      <w:szCs w:val="20"/>
      <w:shd w:val="clear" w:color="auto" w:fill="000080"/>
      <w:lang w:eastAsia="ar-SA"/>
    </w:rPr>
  </w:style>
  <w:style w:type="character" w:customStyle="1" w:styleId="googqs-tidbit1">
    <w:name w:val="goog_qs-tidbit1"/>
    <w:basedOn w:val="Fuentedeprrafopredeter"/>
    <w:rsid w:val="001F0541"/>
    <w:rPr>
      <w:vanish w:val="0"/>
      <w:webHidden w:val="0"/>
      <w:specVanish w:val="0"/>
    </w:rPr>
  </w:style>
  <w:style w:type="character" w:customStyle="1" w:styleId="mw-headline">
    <w:name w:val="mw-headline"/>
    <w:basedOn w:val="Fuentedeprrafopredeter"/>
    <w:rsid w:val="001F0541"/>
  </w:style>
  <w:style w:type="character" w:customStyle="1" w:styleId="null">
    <w:name w:val="null"/>
    <w:basedOn w:val="Fuentedeprrafopredeter"/>
    <w:rsid w:val="001F0541"/>
  </w:style>
  <w:style w:type="paragraph" w:styleId="Revisin">
    <w:name w:val="Revision"/>
    <w:hidden/>
    <w:uiPriority w:val="99"/>
    <w:semiHidden/>
    <w:rsid w:val="001F0541"/>
    <w:pPr>
      <w:spacing w:after="0" w:line="240" w:lineRule="auto"/>
    </w:pPr>
    <w:rPr>
      <w:rFonts w:ascii="Times New Roman" w:eastAsia="Times New Roman" w:hAnsi="Times New Roman" w:cs="Times New Roman"/>
      <w:sz w:val="24"/>
      <w:szCs w:val="24"/>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836">
      <w:bodyDiv w:val="1"/>
      <w:marLeft w:val="0"/>
      <w:marRight w:val="0"/>
      <w:marTop w:val="0"/>
      <w:marBottom w:val="0"/>
      <w:divBdr>
        <w:top w:val="none" w:sz="0" w:space="0" w:color="auto"/>
        <w:left w:val="none" w:sz="0" w:space="0" w:color="auto"/>
        <w:bottom w:val="none" w:sz="0" w:space="0" w:color="auto"/>
        <w:right w:val="none" w:sz="0" w:space="0" w:color="auto"/>
      </w:divBdr>
    </w:div>
    <w:div w:id="45880095">
      <w:bodyDiv w:val="1"/>
      <w:marLeft w:val="0"/>
      <w:marRight w:val="0"/>
      <w:marTop w:val="0"/>
      <w:marBottom w:val="0"/>
      <w:divBdr>
        <w:top w:val="none" w:sz="0" w:space="0" w:color="auto"/>
        <w:left w:val="none" w:sz="0" w:space="0" w:color="auto"/>
        <w:bottom w:val="none" w:sz="0" w:space="0" w:color="auto"/>
        <w:right w:val="none" w:sz="0" w:space="0" w:color="auto"/>
      </w:divBdr>
    </w:div>
    <w:div w:id="117526879">
      <w:bodyDiv w:val="1"/>
      <w:marLeft w:val="0"/>
      <w:marRight w:val="0"/>
      <w:marTop w:val="0"/>
      <w:marBottom w:val="0"/>
      <w:divBdr>
        <w:top w:val="none" w:sz="0" w:space="0" w:color="auto"/>
        <w:left w:val="none" w:sz="0" w:space="0" w:color="auto"/>
        <w:bottom w:val="none" w:sz="0" w:space="0" w:color="auto"/>
        <w:right w:val="none" w:sz="0" w:space="0" w:color="auto"/>
      </w:divBdr>
    </w:div>
    <w:div w:id="133301220">
      <w:bodyDiv w:val="1"/>
      <w:marLeft w:val="0"/>
      <w:marRight w:val="0"/>
      <w:marTop w:val="0"/>
      <w:marBottom w:val="0"/>
      <w:divBdr>
        <w:top w:val="none" w:sz="0" w:space="0" w:color="auto"/>
        <w:left w:val="none" w:sz="0" w:space="0" w:color="auto"/>
        <w:bottom w:val="none" w:sz="0" w:space="0" w:color="auto"/>
        <w:right w:val="none" w:sz="0" w:space="0" w:color="auto"/>
      </w:divBdr>
    </w:div>
    <w:div w:id="174614388">
      <w:bodyDiv w:val="1"/>
      <w:marLeft w:val="0"/>
      <w:marRight w:val="0"/>
      <w:marTop w:val="0"/>
      <w:marBottom w:val="0"/>
      <w:divBdr>
        <w:top w:val="none" w:sz="0" w:space="0" w:color="auto"/>
        <w:left w:val="none" w:sz="0" w:space="0" w:color="auto"/>
        <w:bottom w:val="none" w:sz="0" w:space="0" w:color="auto"/>
        <w:right w:val="none" w:sz="0" w:space="0" w:color="auto"/>
      </w:divBdr>
    </w:div>
    <w:div w:id="187331931">
      <w:bodyDiv w:val="1"/>
      <w:marLeft w:val="0"/>
      <w:marRight w:val="0"/>
      <w:marTop w:val="0"/>
      <w:marBottom w:val="0"/>
      <w:divBdr>
        <w:top w:val="none" w:sz="0" w:space="0" w:color="auto"/>
        <w:left w:val="none" w:sz="0" w:space="0" w:color="auto"/>
        <w:bottom w:val="none" w:sz="0" w:space="0" w:color="auto"/>
        <w:right w:val="none" w:sz="0" w:space="0" w:color="auto"/>
      </w:divBdr>
    </w:div>
    <w:div w:id="200441519">
      <w:bodyDiv w:val="1"/>
      <w:marLeft w:val="0"/>
      <w:marRight w:val="0"/>
      <w:marTop w:val="0"/>
      <w:marBottom w:val="0"/>
      <w:divBdr>
        <w:top w:val="none" w:sz="0" w:space="0" w:color="auto"/>
        <w:left w:val="none" w:sz="0" w:space="0" w:color="auto"/>
        <w:bottom w:val="none" w:sz="0" w:space="0" w:color="auto"/>
        <w:right w:val="none" w:sz="0" w:space="0" w:color="auto"/>
      </w:divBdr>
    </w:div>
    <w:div w:id="236332706">
      <w:bodyDiv w:val="1"/>
      <w:marLeft w:val="0"/>
      <w:marRight w:val="0"/>
      <w:marTop w:val="0"/>
      <w:marBottom w:val="0"/>
      <w:divBdr>
        <w:top w:val="none" w:sz="0" w:space="0" w:color="auto"/>
        <w:left w:val="none" w:sz="0" w:space="0" w:color="auto"/>
        <w:bottom w:val="none" w:sz="0" w:space="0" w:color="auto"/>
        <w:right w:val="none" w:sz="0" w:space="0" w:color="auto"/>
      </w:divBdr>
    </w:div>
    <w:div w:id="241573534">
      <w:bodyDiv w:val="1"/>
      <w:marLeft w:val="0"/>
      <w:marRight w:val="0"/>
      <w:marTop w:val="0"/>
      <w:marBottom w:val="0"/>
      <w:divBdr>
        <w:top w:val="none" w:sz="0" w:space="0" w:color="auto"/>
        <w:left w:val="none" w:sz="0" w:space="0" w:color="auto"/>
        <w:bottom w:val="none" w:sz="0" w:space="0" w:color="auto"/>
        <w:right w:val="none" w:sz="0" w:space="0" w:color="auto"/>
      </w:divBdr>
    </w:div>
    <w:div w:id="360133805">
      <w:bodyDiv w:val="1"/>
      <w:marLeft w:val="0"/>
      <w:marRight w:val="0"/>
      <w:marTop w:val="0"/>
      <w:marBottom w:val="0"/>
      <w:divBdr>
        <w:top w:val="none" w:sz="0" w:space="0" w:color="auto"/>
        <w:left w:val="none" w:sz="0" w:space="0" w:color="auto"/>
        <w:bottom w:val="none" w:sz="0" w:space="0" w:color="auto"/>
        <w:right w:val="none" w:sz="0" w:space="0" w:color="auto"/>
      </w:divBdr>
    </w:div>
    <w:div w:id="360517997">
      <w:bodyDiv w:val="1"/>
      <w:marLeft w:val="0"/>
      <w:marRight w:val="0"/>
      <w:marTop w:val="0"/>
      <w:marBottom w:val="0"/>
      <w:divBdr>
        <w:top w:val="none" w:sz="0" w:space="0" w:color="auto"/>
        <w:left w:val="none" w:sz="0" w:space="0" w:color="auto"/>
        <w:bottom w:val="none" w:sz="0" w:space="0" w:color="auto"/>
        <w:right w:val="none" w:sz="0" w:space="0" w:color="auto"/>
      </w:divBdr>
    </w:div>
    <w:div w:id="373580026">
      <w:bodyDiv w:val="1"/>
      <w:marLeft w:val="0"/>
      <w:marRight w:val="0"/>
      <w:marTop w:val="0"/>
      <w:marBottom w:val="0"/>
      <w:divBdr>
        <w:top w:val="none" w:sz="0" w:space="0" w:color="auto"/>
        <w:left w:val="none" w:sz="0" w:space="0" w:color="auto"/>
        <w:bottom w:val="none" w:sz="0" w:space="0" w:color="auto"/>
        <w:right w:val="none" w:sz="0" w:space="0" w:color="auto"/>
      </w:divBdr>
    </w:div>
    <w:div w:id="382487032">
      <w:bodyDiv w:val="1"/>
      <w:marLeft w:val="0"/>
      <w:marRight w:val="0"/>
      <w:marTop w:val="0"/>
      <w:marBottom w:val="0"/>
      <w:divBdr>
        <w:top w:val="none" w:sz="0" w:space="0" w:color="auto"/>
        <w:left w:val="none" w:sz="0" w:space="0" w:color="auto"/>
        <w:bottom w:val="none" w:sz="0" w:space="0" w:color="auto"/>
        <w:right w:val="none" w:sz="0" w:space="0" w:color="auto"/>
      </w:divBdr>
    </w:div>
    <w:div w:id="396173322">
      <w:bodyDiv w:val="1"/>
      <w:marLeft w:val="0"/>
      <w:marRight w:val="0"/>
      <w:marTop w:val="0"/>
      <w:marBottom w:val="0"/>
      <w:divBdr>
        <w:top w:val="none" w:sz="0" w:space="0" w:color="auto"/>
        <w:left w:val="none" w:sz="0" w:space="0" w:color="auto"/>
        <w:bottom w:val="none" w:sz="0" w:space="0" w:color="auto"/>
        <w:right w:val="none" w:sz="0" w:space="0" w:color="auto"/>
      </w:divBdr>
    </w:div>
    <w:div w:id="420028079">
      <w:bodyDiv w:val="1"/>
      <w:marLeft w:val="0"/>
      <w:marRight w:val="0"/>
      <w:marTop w:val="0"/>
      <w:marBottom w:val="0"/>
      <w:divBdr>
        <w:top w:val="none" w:sz="0" w:space="0" w:color="auto"/>
        <w:left w:val="none" w:sz="0" w:space="0" w:color="auto"/>
        <w:bottom w:val="none" w:sz="0" w:space="0" w:color="auto"/>
        <w:right w:val="none" w:sz="0" w:space="0" w:color="auto"/>
      </w:divBdr>
    </w:div>
    <w:div w:id="474445319">
      <w:bodyDiv w:val="1"/>
      <w:marLeft w:val="0"/>
      <w:marRight w:val="0"/>
      <w:marTop w:val="0"/>
      <w:marBottom w:val="0"/>
      <w:divBdr>
        <w:top w:val="none" w:sz="0" w:space="0" w:color="auto"/>
        <w:left w:val="none" w:sz="0" w:space="0" w:color="auto"/>
        <w:bottom w:val="none" w:sz="0" w:space="0" w:color="auto"/>
        <w:right w:val="none" w:sz="0" w:space="0" w:color="auto"/>
      </w:divBdr>
    </w:div>
    <w:div w:id="484203817">
      <w:bodyDiv w:val="1"/>
      <w:marLeft w:val="0"/>
      <w:marRight w:val="0"/>
      <w:marTop w:val="0"/>
      <w:marBottom w:val="0"/>
      <w:divBdr>
        <w:top w:val="none" w:sz="0" w:space="0" w:color="auto"/>
        <w:left w:val="none" w:sz="0" w:space="0" w:color="auto"/>
        <w:bottom w:val="none" w:sz="0" w:space="0" w:color="auto"/>
        <w:right w:val="none" w:sz="0" w:space="0" w:color="auto"/>
      </w:divBdr>
    </w:div>
    <w:div w:id="517158786">
      <w:bodyDiv w:val="1"/>
      <w:marLeft w:val="0"/>
      <w:marRight w:val="0"/>
      <w:marTop w:val="0"/>
      <w:marBottom w:val="0"/>
      <w:divBdr>
        <w:top w:val="none" w:sz="0" w:space="0" w:color="auto"/>
        <w:left w:val="none" w:sz="0" w:space="0" w:color="auto"/>
        <w:bottom w:val="none" w:sz="0" w:space="0" w:color="auto"/>
        <w:right w:val="none" w:sz="0" w:space="0" w:color="auto"/>
      </w:divBdr>
    </w:div>
    <w:div w:id="602691397">
      <w:bodyDiv w:val="1"/>
      <w:marLeft w:val="0"/>
      <w:marRight w:val="0"/>
      <w:marTop w:val="0"/>
      <w:marBottom w:val="0"/>
      <w:divBdr>
        <w:top w:val="none" w:sz="0" w:space="0" w:color="auto"/>
        <w:left w:val="none" w:sz="0" w:space="0" w:color="auto"/>
        <w:bottom w:val="none" w:sz="0" w:space="0" w:color="auto"/>
        <w:right w:val="none" w:sz="0" w:space="0" w:color="auto"/>
      </w:divBdr>
    </w:div>
    <w:div w:id="652686126">
      <w:bodyDiv w:val="1"/>
      <w:marLeft w:val="0"/>
      <w:marRight w:val="0"/>
      <w:marTop w:val="0"/>
      <w:marBottom w:val="0"/>
      <w:divBdr>
        <w:top w:val="none" w:sz="0" w:space="0" w:color="auto"/>
        <w:left w:val="none" w:sz="0" w:space="0" w:color="auto"/>
        <w:bottom w:val="none" w:sz="0" w:space="0" w:color="auto"/>
        <w:right w:val="none" w:sz="0" w:space="0" w:color="auto"/>
      </w:divBdr>
    </w:div>
    <w:div w:id="676614554">
      <w:bodyDiv w:val="1"/>
      <w:marLeft w:val="0"/>
      <w:marRight w:val="0"/>
      <w:marTop w:val="0"/>
      <w:marBottom w:val="0"/>
      <w:divBdr>
        <w:top w:val="none" w:sz="0" w:space="0" w:color="auto"/>
        <w:left w:val="none" w:sz="0" w:space="0" w:color="auto"/>
        <w:bottom w:val="none" w:sz="0" w:space="0" w:color="auto"/>
        <w:right w:val="none" w:sz="0" w:space="0" w:color="auto"/>
      </w:divBdr>
    </w:div>
    <w:div w:id="682630592">
      <w:bodyDiv w:val="1"/>
      <w:marLeft w:val="0"/>
      <w:marRight w:val="0"/>
      <w:marTop w:val="0"/>
      <w:marBottom w:val="0"/>
      <w:divBdr>
        <w:top w:val="none" w:sz="0" w:space="0" w:color="auto"/>
        <w:left w:val="none" w:sz="0" w:space="0" w:color="auto"/>
        <w:bottom w:val="none" w:sz="0" w:space="0" w:color="auto"/>
        <w:right w:val="none" w:sz="0" w:space="0" w:color="auto"/>
      </w:divBdr>
    </w:div>
    <w:div w:id="710962792">
      <w:bodyDiv w:val="1"/>
      <w:marLeft w:val="0"/>
      <w:marRight w:val="0"/>
      <w:marTop w:val="0"/>
      <w:marBottom w:val="0"/>
      <w:divBdr>
        <w:top w:val="none" w:sz="0" w:space="0" w:color="auto"/>
        <w:left w:val="none" w:sz="0" w:space="0" w:color="auto"/>
        <w:bottom w:val="none" w:sz="0" w:space="0" w:color="auto"/>
        <w:right w:val="none" w:sz="0" w:space="0" w:color="auto"/>
      </w:divBdr>
    </w:div>
    <w:div w:id="739520491">
      <w:bodyDiv w:val="1"/>
      <w:marLeft w:val="0"/>
      <w:marRight w:val="0"/>
      <w:marTop w:val="0"/>
      <w:marBottom w:val="0"/>
      <w:divBdr>
        <w:top w:val="none" w:sz="0" w:space="0" w:color="auto"/>
        <w:left w:val="none" w:sz="0" w:space="0" w:color="auto"/>
        <w:bottom w:val="none" w:sz="0" w:space="0" w:color="auto"/>
        <w:right w:val="none" w:sz="0" w:space="0" w:color="auto"/>
      </w:divBdr>
    </w:div>
    <w:div w:id="798844712">
      <w:bodyDiv w:val="1"/>
      <w:marLeft w:val="0"/>
      <w:marRight w:val="0"/>
      <w:marTop w:val="0"/>
      <w:marBottom w:val="0"/>
      <w:divBdr>
        <w:top w:val="none" w:sz="0" w:space="0" w:color="auto"/>
        <w:left w:val="none" w:sz="0" w:space="0" w:color="auto"/>
        <w:bottom w:val="none" w:sz="0" w:space="0" w:color="auto"/>
        <w:right w:val="none" w:sz="0" w:space="0" w:color="auto"/>
      </w:divBdr>
    </w:div>
    <w:div w:id="820198795">
      <w:bodyDiv w:val="1"/>
      <w:marLeft w:val="0"/>
      <w:marRight w:val="0"/>
      <w:marTop w:val="0"/>
      <w:marBottom w:val="0"/>
      <w:divBdr>
        <w:top w:val="none" w:sz="0" w:space="0" w:color="auto"/>
        <w:left w:val="none" w:sz="0" w:space="0" w:color="auto"/>
        <w:bottom w:val="none" w:sz="0" w:space="0" w:color="auto"/>
        <w:right w:val="none" w:sz="0" w:space="0" w:color="auto"/>
      </w:divBdr>
    </w:div>
    <w:div w:id="834417135">
      <w:bodyDiv w:val="1"/>
      <w:marLeft w:val="0"/>
      <w:marRight w:val="0"/>
      <w:marTop w:val="0"/>
      <w:marBottom w:val="0"/>
      <w:divBdr>
        <w:top w:val="none" w:sz="0" w:space="0" w:color="auto"/>
        <w:left w:val="none" w:sz="0" w:space="0" w:color="auto"/>
        <w:bottom w:val="none" w:sz="0" w:space="0" w:color="auto"/>
        <w:right w:val="none" w:sz="0" w:space="0" w:color="auto"/>
      </w:divBdr>
    </w:div>
    <w:div w:id="858541405">
      <w:bodyDiv w:val="1"/>
      <w:marLeft w:val="0"/>
      <w:marRight w:val="0"/>
      <w:marTop w:val="0"/>
      <w:marBottom w:val="0"/>
      <w:divBdr>
        <w:top w:val="none" w:sz="0" w:space="0" w:color="auto"/>
        <w:left w:val="none" w:sz="0" w:space="0" w:color="auto"/>
        <w:bottom w:val="none" w:sz="0" w:space="0" w:color="auto"/>
        <w:right w:val="none" w:sz="0" w:space="0" w:color="auto"/>
      </w:divBdr>
    </w:div>
    <w:div w:id="938681941">
      <w:bodyDiv w:val="1"/>
      <w:marLeft w:val="0"/>
      <w:marRight w:val="0"/>
      <w:marTop w:val="0"/>
      <w:marBottom w:val="0"/>
      <w:divBdr>
        <w:top w:val="none" w:sz="0" w:space="0" w:color="auto"/>
        <w:left w:val="none" w:sz="0" w:space="0" w:color="auto"/>
        <w:bottom w:val="none" w:sz="0" w:space="0" w:color="auto"/>
        <w:right w:val="none" w:sz="0" w:space="0" w:color="auto"/>
      </w:divBdr>
    </w:div>
    <w:div w:id="953050745">
      <w:bodyDiv w:val="1"/>
      <w:marLeft w:val="0"/>
      <w:marRight w:val="0"/>
      <w:marTop w:val="0"/>
      <w:marBottom w:val="0"/>
      <w:divBdr>
        <w:top w:val="none" w:sz="0" w:space="0" w:color="auto"/>
        <w:left w:val="none" w:sz="0" w:space="0" w:color="auto"/>
        <w:bottom w:val="none" w:sz="0" w:space="0" w:color="auto"/>
        <w:right w:val="none" w:sz="0" w:space="0" w:color="auto"/>
      </w:divBdr>
    </w:div>
    <w:div w:id="959528853">
      <w:bodyDiv w:val="1"/>
      <w:marLeft w:val="0"/>
      <w:marRight w:val="0"/>
      <w:marTop w:val="0"/>
      <w:marBottom w:val="0"/>
      <w:divBdr>
        <w:top w:val="none" w:sz="0" w:space="0" w:color="auto"/>
        <w:left w:val="none" w:sz="0" w:space="0" w:color="auto"/>
        <w:bottom w:val="none" w:sz="0" w:space="0" w:color="auto"/>
        <w:right w:val="none" w:sz="0" w:space="0" w:color="auto"/>
      </w:divBdr>
    </w:div>
    <w:div w:id="970600534">
      <w:bodyDiv w:val="1"/>
      <w:marLeft w:val="0"/>
      <w:marRight w:val="0"/>
      <w:marTop w:val="0"/>
      <w:marBottom w:val="0"/>
      <w:divBdr>
        <w:top w:val="none" w:sz="0" w:space="0" w:color="auto"/>
        <w:left w:val="none" w:sz="0" w:space="0" w:color="auto"/>
        <w:bottom w:val="none" w:sz="0" w:space="0" w:color="auto"/>
        <w:right w:val="none" w:sz="0" w:space="0" w:color="auto"/>
      </w:divBdr>
    </w:div>
    <w:div w:id="972295883">
      <w:bodyDiv w:val="1"/>
      <w:marLeft w:val="0"/>
      <w:marRight w:val="0"/>
      <w:marTop w:val="0"/>
      <w:marBottom w:val="0"/>
      <w:divBdr>
        <w:top w:val="none" w:sz="0" w:space="0" w:color="auto"/>
        <w:left w:val="none" w:sz="0" w:space="0" w:color="auto"/>
        <w:bottom w:val="none" w:sz="0" w:space="0" w:color="auto"/>
        <w:right w:val="none" w:sz="0" w:space="0" w:color="auto"/>
      </w:divBdr>
    </w:div>
    <w:div w:id="993484896">
      <w:bodyDiv w:val="1"/>
      <w:marLeft w:val="0"/>
      <w:marRight w:val="0"/>
      <w:marTop w:val="0"/>
      <w:marBottom w:val="0"/>
      <w:divBdr>
        <w:top w:val="none" w:sz="0" w:space="0" w:color="auto"/>
        <w:left w:val="none" w:sz="0" w:space="0" w:color="auto"/>
        <w:bottom w:val="none" w:sz="0" w:space="0" w:color="auto"/>
        <w:right w:val="none" w:sz="0" w:space="0" w:color="auto"/>
      </w:divBdr>
    </w:div>
    <w:div w:id="1039860923">
      <w:bodyDiv w:val="1"/>
      <w:marLeft w:val="0"/>
      <w:marRight w:val="0"/>
      <w:marTop w:val="0"/>
      <w:marBottom w:val="0"/>
      <w:divBdr>
        <w:top w:val="none" w:sz="0" w:space="0" w:color="auto"/>
        <w:left w:val="none" w:sz="0" w:space="0" w:color="auto"/>
        <w:bottom w:val="none" w:sz="0" w:space="0" w:color="auto"/>
        <w:right w:val="none" w:sz="0" w:space="0" w:color="auto"/>
      </w:divBdr>
    </w:div>
    <w:div w:id="1107695224">
      <w:bodyDiv w:val="1"/>
      <w:marLeft w:val="0"/>
      <w:marRight w:val="0"/>
      <w:marTop w:val="0"/>
      <w:marBottom w:val="0"/>
      <w:divBdr>
        <w:top w:val="none" w:sz="0" w:space="0" w:color="auto"/>
        <w:left w:val="none" w:sz="0" w:space="0" w:color="auto"/>
        <w:bottom w:val="none" w:sz="0" w:space="0" w:color="auto"/>
        <w:right w:val="none" w:sz="0" w:space="0" w:color="auto"/>
      </w:divBdr>
    </w:div>
    <w:div w:id="1186137847">
      <w:bodyDiv w:val="1"/>
      <w:marLeft w:val="0"/>
      <w:marRight w:val="0"/>
      <w:marTop w:val="0"/>
      <w:marBottom w:val="0"/>
      <w:divBdr>
        <w:top w:val="none" w:sz="0" w:space="0" w:color="auto"/>
        <w:left w:val="none" w:sz="0" w:space="0" w:color="auto"/>
        <w:bottom w:val="none" w:sz="0" w:space="0" w:color="auto"/>
        <w:right w:val="none" w:sz="0" w:space="0" w:color="auto"/>
      </w:divBdr>
    </w:div>
    <w:div w:id="1197696412">
      <w:bodyDiv w:val="1"/>
      <w:marLeft w:val="0"/>
      <w:marRight w:val="0"/>
      <w:marTop w:val="0"/>
      <w:marBottom w:val="0"/>
      <w:divBdr>
        <w:top w:val="none" w:sz="0" w:space="0" w:color="auto"/>
        <w:left w:val="none" w:sz="0" w:space="0" w:color="auto"/>
        <w:bottom w:val="none" w:sz="0" w:space="0" w:color="auto"/>
        <w:right w:val="none" w:sz="0" w:space="0" w:color="auto"/>
      </w:divBdr>
    </w:div>
    <w:div w:id="1203713599">
      <w:bodyDiv w:val="1"/>
      <w:marLeft w:val="0"/>
      <w:marRight w:val="0"/>
      <w:marTop w:val="0"/>
      <w:marBottom w:val="0"/>
      <w:divBdr>
        <w:top w:val="none" w:sz="0" w:space="0" w:color="auto"/>
        <w:left w:val="none" w:sz="0" w:space="0" w:color="auto"/>
        <w:bottom w:val="none" w:sz="0" w:space="0" w:color="auto"/>
        <w:right w:val="none" w:sz="0" w:space="0" w:color="auto"/>
      </w:divBdr>
    </w:div>
    <w:div w:id="1218012012">
      <w:bodyDiv w:val="1"/>
      <w:marLeft w:val="0"/>
      <w:marRight w:val="0"/>
      <w:marTop w:val="0"/>
      <w:marBottom w:val="0"/>
      <w:divBdr>
        <w:top w:val="none" w:sz="0" w:space="0" w:color="auto"/>
        <w:left w:val="none" w:sz="0" w:space="0" w:color="auto"/>
        <w:bottom w:val="none" w:sz="0" w:space="0" w:color="auto"/>
        <w:right w:val="none" w:sz="0" w:space="0" w:color="auto"/>
      </w:divBdr>
    </w:div>
    <w:div w:id="1219317661">
      <w:bodyDiv w:val="1"/>
      <w:marLeft w:val="0"/>
      <w:marRight w:val="0"/>
      <w:marTop w:val="0"/>
      <w:marBottom w:val="0"/>
      <w:divBdr>
        <w:top w:val="none" w:sz="0" w:space="0" w:color="auto"/>
        <w:left w:val="none" w:sz="0" w:space="0" w:color="auto"/>
        <w:bottom w:val="none" w:sz="0" w:space="0" w:color="auto"/>
        <w:right w:val="none" w:sz="0" w:space="0" w:color="auto"/>
      </w:divBdr>
    </w:div>
    <w:div w:id="1224758729">
      <w:bodyDiv w:val="1"/>
      <w:marLeft w:val="0"/>
      <w:marRight w:val="0"/>
      <w:marTop w:val="0"/>
      <w:marBottom w:val="0"/>
      <w:divBdr>
        <w:top w:val="none" w:sz="0" w:space="0" w:color="auto"/>
        <w:left w:val="none" w:sz="0" w:space="0" w:color="auto"/>
        <w:bottom w:val="none" w:sz="0" w:space="0" w:color="auto"/>
        <w:right w:val="none" w:sz="0" w:space="0" w:color="auto"/>
      </w:divBdr>
    </w:div>
    <w:div w:id="1376075270">
      <w:bodyDiv w:val="1"/>
      <w:marLeft w:val="0"/>
      <w:marRight w:val="0"/>
      <w:marTop w:val="0"/>
      <w:marBottom w:val="0"/>
      <w:divBdr>
        <w:top w:val="none" w:sz="0" w:space="0" w:color="auto"/>
        <w:left w:val="none" w:sz="0" w:space="0" w:color="auto"/>
        <w:bottom w:val="none" w:sz="0" w:space="0" w:color="auto"/>
        <w:right w:val="none" w:sz="0" w:space="0" w:color="auto"/>
      </w:divBdr>
    </w:div>
    <w:div w:id="1455324908">
      <w:bodyDiv w:val="1"/>
      <w:marLeft w:val="0"/>
      <w:marRight w:val="0"/>
      <w:marTop w:val="0"/>
      <w:marBottom w:val="0"/>
      <w:divBdr>
        <w:top w:val="none" w:sz="0" w:space="0" w:color="auto"/>
        <w:left w:val="none" w:sz="0" w:space="0" w:color="auto"/>
        <w:bottom w:val="none" w:sz="0" w:space="0" w:color="auto"/>
        <w:right w:val="none" w:sz="0" w:space="0" w:color="auto"/>
      </w:divBdr>
    </w:div>
    <w:div w:id="1468624543">
      <w:bodyDiv w:val="1"/>
      <w:marLeft w:val="0"/>
      <w:marRight w:val="0"/>
      <w:marTop w:val="0"/>
      <w:marBottom w:val="0"/>
      <w:divBdr>
        <w:top w:val="none" w:sz="0" w:space="0" w:color="auto"/>
        <w:left w:val="none" w:sz="0" w:space="0" w:color="auto"/>
        <w:bottom w:val="none" w:sz="0" w:space="0" w:color="auto"/>
        <w:right w:val="none" w:sz="0" w:space="0" w:color="auto"/>
      </w:divBdr>
    </w:div>
    <w:div w:id="1540974827">
      <w:bodyDiv w:val="1"/>
      <w:marLeft w:val="0"/>
      <w:marRight w:val="0"/>
      <w:marTop w:val="0"/>
      <w:marBottom w:val="0"/>
      <w:divBdr>
        <w:top w:val="none" w:sz="0" w:space="0" w:color="auto"/>
        <w:left w:val="none" w:sz="0" w:space="0" w:color="auto"/>
        <w:bottom w:val="none" w:sz="0" w:space="0" w:color="auto"/>
        <w:right w:val="none" w:sz="0" w:space="0" w:color="auto"/>
      </w:divBdr>
    </w:div>
    <w:div w:id="1597597990">
      <w:bodyDiv w:val="1"/>
      <w:marLeft w:val="0"/>
      <w:marRight w:val="0"/>
      <w:marTop w:val="0"/>
      <w:marBottom w:val="0"/>
      <w:divBdr>
        <w:top w:val="none" w:sz="0" w:space="0" w:color="auto"/>
        <w:left w:val="none" w:sz="0" w:space="0" w:color="auto"/>
        <w:bottom w:val="none" w:sz="0" w:space="0" w:color="auto"/>
        <w:right w:val="none" w:sz="0" w:space="0" w:color="auto"/>
      </w:divBdr>
    </w:div>
    <w:div w:id="1649242529">
      <w:bodyDiv w:val="1"/>
      <w:marLeft w:val="0"/>
      <w:marRight w:val="0"/>
      <w:marTop w:val="0"/>
      <w:marBottom w:val="0"/>
      <w:divBdr>
        <w:top w:val="none" w:sz="0" w:space="0" w:color="auto"/>
        <w:left w:val="none" w:sz="0" w:space="0" w:color="auto"/>
        <w:bottom w:val="none" w:sz="0" w:space="0" w:color="auto"/>
        <w:right w:val="none" w:sz="0" w:space="0" w:color="auto"/>
      </w:divBdr>
    </w:div>
    <w:div w:id="1687636823">
      <w:bodyDiv w:val="1"/>
      <w:marLeft w:val="0"/>
      <w:marRight w:val="0"/>
      <w:marTop w:val="0"/>
      <w:marBottom w:val="0"/>
      <w:divBdr>
        <w:top w:val="none" w:sz="0" w:space="0" w:color="auto"/>
        <w:left w:val="none" w:sz="0" w:space="0" w:color="auto"/>
        <w:bottom w:val="none" w:sz="0" w:space="0" w:color="auto"/>
        <w:right w:val="none" w:sz="0" w:space="0" w:color="auto"/>
      </w:divBdr>
    </w:div>
    <w:div w:id="1699887605">
      <w:bodyDiv w:val="1"/>
      <w:marLeft w:val="0"/>
      <w:marRight w:val="0"/>
      <w:marTop w:val="0"/>
      <w:marBottom w:val="0"/>
      <w:divBdr>
        <w:top w:val="none" w:sz="0" w:space="0" w:color="auto"/>
        <w:left w:val="none" w:sz="0" w:space="0" w:color="auto"/>
        <w:bottom w:val="none" w:sz="0" w:space="0" w:color="auto"/>
        <w:right w:val="none" w:sz="0" w:space="0" w:color="auto"/>
      </w:divBdr>
    </w:div>
    <w:div w:id="1702366276">
      <w:bodyDiv w:val="1"/>
      <w:marLeft w:val="0"/>
      <w:marRight w:val="0"/>
      <w:marTop w:val="0"/>
      <w:marBottom w:val="0"/>
      <w:divBdr>
        <w:top w:val="none" w:sz="0" w:space="0" w:color="auto"/>
        <w:left w:val="none" w:sz="0" w:space="0" w:color="auto"/>
        <w:bottom w:val="none" w:sz="0" w:space="0" w:color="auto"/>
        <w:right w:val="none" w:sz="0" w:space="0" w:color="auto"/>
      </w:divBdr>
    </w:div>
    <w:div w:id="1735421692">
      <w:bodyDiv w:val="1"/>
      <w:marLeft w:val="0"/>
      <w:marRight w:val="0"/>
      <w:marTop w:val="0"/>
      <w:marBottom w:val="0"/>
      <w:divBdr>
        <w:top w:val="none" w:sz="0" w:space="0" w:color="auto"/>
        <w:left w:val="none" w:sz="0" w:space="0" w:color="auto"/>
        <w:bottom w:val="none" w:sz="0" w:space="0" w:color="auto"/>
        <w:right w:val="none" w:sz="0" w:space="0" w:color="auto"/>
      </w:divBdr>
    </w:div>
    <w:div w:id="1735934847">
      <w:bodyDiv w:val="1"/>
      <w:marLeft w:val="0"/>
      <w:marRight w:val="0"/>
      <w:marTop w:val="0"/>
      <w:marBottom w:val="0"/>
      <w:divBdr>
        <w:top w:val="none" w:sz="0" w:space="0" w:color="auto"/>
        <w:left w:val="none" w:sz="0" w:space="0" w:color="auto"/>
        <w:bottom w:val="none" w:sz="0" w:space="0" w:color="auto"/>
        <w:right w:val="none" w:sz="0" w:space="0" w:color="auto"/>
      </w:divBdr>
    </w:div>
    <w:div w:id="1747605195">
      <w:bodyDiv w:val="1"/>
      <w:marLeft w:val="0"/>
      <w:marRight w:val="0"/>
      <w:marTop w:val="0"/>
      <w:marBottom w:val="0"/>
      <w:divBdr>
        <w:top w:val="none" w:sz="0" w:space="0" w:color="auto"/>
        <w:left w:val="none" w:sz="0" w:space="0" w:color="auto"/>
        <w:bottom w:val="none" w:sz="0" w:space="0" w:color="auto"/>
        <w:right w:val="none" w:sz="0" w:space="0" w:color="auto"/>
      </w:divBdr>
    </w:div>
    <w:div w:id="1777603554">
      <w:bodyDiv w:val="1"/>
      <w:marLeft w:val="0"/>
      <w:marRight w:val="0"/>
      <w:marTop w:val="0"/>
      <w:marBottom w:val="0"/>
      <w:divBdr>
        <w:top w:val="none" w:sz="0" w:space="0" w:color="auto"/>
        <w:left w:val="none" w:sz="0" w:space="0" w:color="auto"/>
        <w:bottom w:val="none" w:sz="0" w:space="0" w:color="auto"/>
        <w:right w:val="none" w:sz="0" w:space="0" w:color="auto"/>
      </w:divBdr>
    </w:div>
    <w:div w:id="1795979967">
      <w:bodyDiv w:val="1"/>
      <w:marLeft w:val="0"/>
      <w:marRight w:val="0"/>
      <w:marTop w:val="0"/>
      <w:marBottom w:val="0"/>
      <w:divBdr>
        <w:top w:val="none" w:sz="0" w:space="0" w:color="auto"/>
        <w:left w:val="none" w:sz="0" w:space="0" w:color="auto"/>
        <w:bottom w:val="none" w:sz="0" w:space="0" w:color="auto"/>
        <w:right w:val="none" w:sz="0" w:space="0" w:color="auto"/>
      </w:divBdr>
    </w:div>
    <w:div w:id="1798525818">
      <w:bodyDiv w:val="1"/>
      <w:marLeft w:val="0"/>
      <w:marRight w:val="0"/>
      <w:marTop w:val="0"/>
      <w:marBottom w:val="0"/>
      <w:divBdr>
        <w:top w:val="none" w:sz="0" w:space="0" w:color="auto"/>
        <w:left w:val="none" w:sz="0" w:space="0" w:color="auto"/>
        <w:bottom w:val="none" w:sz="0" w:space="0" w:color="auto"/>
        <w:right w:val="none" w:sz="0" w:space="0" w:color="auto"/>
      </w:divBdr>
    </w:div>
    <w:div w:id="1798526904">
      <w:bodyDiv w:val="1"/>
      <w:marLeft w:val="0"/>
      <w:marRight w:val="0"/>
      <w:marTop w:val="0"/>
      <w:marBottom w:val="0"/>
      <w:divBdr>
        <w:top w:val="none" w:sz="0" w:space="0" w:color="auto"/>
        <w:left w:val="none" w:sz="0" w:space="0" w:color="auto"/>
        <w:bottom w:val="none" w:sz="0" w:space="0" w:color="auto"/>
        <w:right w:val="none" w:sz="0" w:space="0" w:color="auto"/>
      </w:divBdr>
    </w:div>
    <w:div w:id="1838418205">
      <w:bodyDiv w:val="1"/>
      <w:marLeft w:val="0"/>
      <w:marRight w:val="0"/>
      <w:marTop w:val="0"/>
      <w:marBottom w:val="0"/>
      <w:divBdr>
        <w:top w:val="none" w:sz="0" w:space="0" w:color="auto"/>
        <w:left w:val="none" w:sz="0" w:space="0" w:color="auto"/>
        <w:bottom w:val="none" w:sz="0" w:space="0" w:color="auto"/>
        <w:right w:val="none" w:sz="0" w:space="0" w:color="auto"/>
      </w:divBdr>
    </w:div>
    <w:div w:id="1838689596">
      <w:bodyDiv w:val="1"/>
      <w:marLeft w:val="0"/>
      <w:marRight w:val="0"/>
      <w:marTop w:val="0"/>
      <w:marBottom w:val="0"/>
      <w:divBdr>
        <w:top w:val="none" w:sz="0" w:space="0" w:color="auto"/>
        <w:left w:val="none" w:sz="0" w:space="0" w:color="auto"/>
        <w:bottom w:val="none" w:sz="0" w:space="0" w:color="auto"/>
        <w:right w:val="none" w:sz="0" w:space="0" w:color="auto"/>
      </w:divBdr>
    </w:div>
    <w:div w:id="1850825479">
      <w:bodyDiv w:val="1"/>
      <w:marLeft w:val="0"/>
      <w:marRight w:val="0"/>
      <w:marTop w:val="0"/>
      <w:marBottom w:val="0"/>
      <w:divBdr>
        <w:top w:val="none" w:sz="0" w:space="0" w:color="auto"/>
        <w:left w:val="none" w:sz="0" w:space="0" w:color="auto"/>
        <w:bottom w:val="none" w:sz="0" w:space="0" w:color="auto"/>
        <w:right w:val="none" w:sz="0" w:space="0" w:color="auto"/>
      </w:divBdr>
    </w:div>
    <w:div w:id="1926837771">
      <w:bodyDiv w:val="1"/>
      <w:marLeft w:val="0"/>
      <w:marRight w:val="0"/>
      <w:marTop w:val="0"/>
      <w:marBottom w:val="0"/>
      <w:divBdr>
        <w:top w:val="none" w:sz="0" w:space="0" w:color="auto"/>
        <w:left w:val="none" w:sz="0" w:space="0" w:color="auto"/>
        <w:bottom w:val="none" w:sz="0" w:space="0" w:color="auto"/>
        <w:right w:val="none" w:sz="0" w:space="0" w:color="auto"/>
      </w:divBdr>
    </w:div>
    <w:div w:id="1937785873">
      <w:bodyDiv w:val="1"/>
      <w:marLeft w:val="0"/>
      <w:marRight w:val="0"/>
      <w:marTop w:val="0"/>
      <w:marBottom w:val="0"/>
      <w:divBdr>
        <w:top w:val="none" w:sz="0" w:space="0" w:color="auto"/>
        <w:left w:val="none" w:sz="0" w:space="0" w:color="auto"/>
        <w:bottom w:val="none" w:sz="0" w:space="0" w:color="auto"/>
        <w:right w:val="none" w:sz="0" w:space="0" w:color="auto"/>
      </w:divBdr>
    </w:div>
    <w:div w:id="1942445989">
      <w:bodyDiv w:val="1"/>
      <w:marLeft w:val="0"/>
      <w:marRight w:val="0"/>
      <w:marTop w:val="0"/>
      <w:marBottom w:val="0"/>
      <w:divBdr>
        <w:top w:val="none" w:sz="0" w:space="0" w:color="auto"/>
        <w:left w:val="none" w:sz="0" w:space="0" w:color="auto"/>
        <w:bottom w:val="none" w:sz="0" w:space="0" w:color="auto"/>
        <w:right w:val="none" w:sz="0" w:space="0" w:color="auto"/>
      </w:divBdr>
    </w:div>
    <w:div w:id="1946884832">
      <w:bodyDiv w:val="1"/>
      <w:marLeft w:val="0"/>
      <w:marRight w:val="0"/>
      <w:marTop w:val="0"/>
      <w:marBottom w:val="0"/>
      <w:divBdr>
        <w:top w:val="none" w:sz="0" w:space="0" w:color="auto"/>
        <w:left w:val="none" w:sz="0" w:space="0" w:color="auto"/>
        <w:bottom w:val="none" w:sz="0" w:space="0" w:color="auto"/>
        <w:right w:val="none" w:sz="0" w:space="0" w:color="auto"/>
      </w:divBdr>
    </w:div>
    <w:div w:id="1953779630">
      <w:bodyDiv w:val="1"/>
      <w:marLeft w:val="0"/>
      <w:marRight w:val="0"/>
      <w:marTop w:val="0"/>
      <w:marBottom w:val="0"/>
      <w:divBdr>
        <w:top w:val="none" w:sz="0" w:space="0" w:color="auto"/>
        <w:left w:val="none" w:sz="0" w:space="0" w:color="auto"/>
        <w:bottom w:val="none" w:sz="0" w:space="0" w:color="auto"/>
        <w:right w:val="none" w:sz="0" w:space="0" w:color="auto"/>
      </w:divBdr>
    </w:div>
    <w:div w:id="1980844650">
      <w:bodyDiv w:val="1"/>
      <w:marLeft w:val="0"/>
      <w:marRight w:val="0"/>
      <w:marTop w:val="0"/>
      <w:marBottom w:val="0"/>
      <w:divBdr>
        <w:top w:val="none" w:sz="0" w:space="0" w:color="auto"/>
        <w:left w:val="none" w:sz="0" w:space="0" w:color="auto"/>
        <w:bottom w:val="none" w:sz="0" w:space="0" w:color="auto"/>
        <w:right w:val="none" w:sz="0" w:space="0" w:color="auto"/>
      </w:divBdr>
    </w:div>
    <w:div w:id="2003779157">
      <w:bodyDiv w:val="1"/>
      <w:marLeft w:val="0"/>
      <w:marRight w:val="0"/>
      <w:marTop w:val="0"/>
      <w:marBottom w:val="0"/>
      <w:divBdr>
        <w:top w:val="none" w:sz="0" w:space="0" w:color="auto"/>
        <w:left w:val="none" w:sz="0" w:space="0" w:color="auto"/>
        <w:bottom w:val="none" w:sz="0" w:space="0" w:color="auto"/>
        <w:right w:val="none" w:sz="0" w:space="0" w:color="auto"/>
      </w:divBdr>
    </w:div>
    <w:div w:id="2036222642">
      <w:bodyDiv w:val="1"/>
      <w:marLeft w:val="0"/>
      <w:marRight w:val="0"/>
      <w:marTop w:val="0"/>
      <w:marBottom w:val="0"/>
      <w:divBdr>
        <w:top w:val="none" w:sz="0" w:space="0" w:color="auto"/>
        <w:left w:val="none" w:sz="0" w:space="0" w:color="auto"/>
        <w:bottom w:val="none" w:sz="0" w:space="0" w:color="auto"/>
        <w:right w:val="none" w:sz="0" w:space="0" w:color="auto"/>
      </w:divBdr>
    </w:div>
    <w:div w:id="2037271355">
      <w:bodyDiv w:val="1"/>
      <w:marLeft w:val="0"/>
      <w:marRight w:val="0"/>
      <w:marTop w:val="0"/>
      <w:marBottom w:val="0"/>
      <w:divBdr>
        <w:top w:val="none" w:sz="0" w:space="0" w:color="auto"/>
        <w:left w:val="none" w:sz="0" w:space="0" w:color="auto"/>
        <w:bottom w:val="none" w:sz="0" w:space="0" w:color="auto"/>
        <w:right w:val="none" w:sz="0" w:space="0" w:color="auto"/>
      </w:divBdr>
    </w:div>
    <w:div w:id="2041054211">
      <w:bodyDiv w:val="1"/>
      <w:marLeft w:val="0"/>
      <w:marRight w:val="0"/>
      <w:marTop w:val="0"/>
      <w:marBottom w:val="0"/>
      <w:divBdr>
        <w:top w:val="none" w:sz="0" w:space="0" w:color="auto"/>
        <w:left w:val="none" w:sz="0" w:space="0" w:color="auto"/>
        <w:bottom w:val="none" w:sz="0" w:space="0" w:color="auto"/>
        <w:right w:val="none" w:sz="0" w:space="0" w:color="auto"/>
      </w:divBdr>
    </w:div>
    <w:div w:id="2048216879">
      <w:bodyDiv w:val="1"/>
      <w:marLeft w:val="0"/>
      <w:marRight w:val="0"/>
      <w:marTop w:val="0"/>
      <w:marBottom w:val="0"/>
      <w:divBdr>
        <w:top w:val="none" w:sz="0" w:space="0" w:color="auto"/>
        <w:left w:val="none" w:sz="0" w:space="0" w:color="auto"/>
        <w:bottom w:val="none" w:sz="0" w:space="0" w:color="auto"/>
        <w:right w:val="none" w:sz="0" w:space="0" w:color="auto"/>
      </w:divBdr>
    </w:div>
    <w:div w:id="2127307139">
      <w:bodyDiv w:val="1"/>
      <w:marLeft w:val="0"/>
      <w:marRight w:val="0"/>
      <w:marTop w:val="0"/>
      <w:marBottom w:val="0"/>
      <w:divBdr>
        <w:top w:val="none" w:sz="0" w:space="0" w:color="auto"/>
        <w:left w:val="none" w:sz="0" w:space="0" w:color="auto"/>
        <w:bottom w:val="none" w:sz="0" w:space="0" w:color="auto"/>
        <w:right w:val="none" w:sz="0" w:space="0" w:color="auto"/>
      </w:divBdr>
    </w:div>
    <w:div w:id="21437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hyperlink" Target="http://www.scielo.org.bo/" TargetMode="External"/><Relationship Id="rId50" Type="http://schemas.openxmlformats.org/officeDocument/2006/relationships/hyperlink" Target="https://www.significados.com/"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chart" Target="charts/chart17.xml"/><Relationship Id="rId11" Type="http://schemas.openxmlformats.org/officeDocument/2006/relationships/image" Target="media/image2.png"/><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hyperlink" Target="https://www.healthychildren.org/spanish/family-life/health-"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hyperlink" Target="https://www.cancer.gov/" TargetMode="External"/><Relationship Id="rId52" Type="http://schemas.openxmlformats.org/officeDocument/2006/relationships/hyperlink" Target="https://es.wikipedia.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hyperlink" Target="https://scielo.conicyt.cl" TargetMode="External"/><Relationship Id="rId8" Type="http://schemas.openxmlformats.org/officeDocument/2006/relationships/hyperlink" Target="https://www.google.com/url?sa=i&amp;rct=j&amp;q=&amp;esrc=s&amp;source=images&amp;cd=&amp;cad=rja&amp;uact=8&amp;ved=2ahUKEwjb_PChusXdAhVhs1kKHXwlD8YQjRx6BAgBEAU&amp;url=https://twitter.com/autonomadeica&amp;psig=AOvVaw2vn2I_Ke79x5KUfXPNgJC5&amp;ust=1537391093390144" TargetMode="External"/><Relationship Id="rId51" Type="http://schemas.openxmlformats.org/officeDocument/2006/relationships/hyperlink" Target="https://sumedico.com/"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hyperlink" Target="https://www.intramed.net/" TargetMode="External"/><Relationship Id="rId20" Type="http://schemas.openxmlformats.org/officeDocument/2006/relationships/chart" Target="charts/chart8.xml"/><Relationship Id="rId41" Type="http://schemas.openxmlformats.org/officeDocument/2006/relationships/chart" Target="charts/chart2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hyperlink" Target="https://scielo.conicyt.cl/scielo.php?script=sci_arttext&amp;pid=S0718-40262016000400001"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Master%20Thesys\CLIENTES\TESIS%20PAPA%20LEONARDO\ENCUESTAS.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E:\Master%20Thesys\CLIENTES\TESIS%20PAPA%20LEONARDO\ENCUESTAS.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E:\Master%20Thesys\CLIENTES\TESIS%20PAPA%20LEONARDO\ENCUESTAS.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E:\Master%20Thesys\CLIENTES\TESIS%20PAPA%20LEONARDO\ENCUESTAS.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E:\Master%20Thesys\CLIENTES\TESIS%20PAPA%20LEONARDO\ENCUESTAS.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E:\Master%20Thesys\CLIENTES\TESIS%20PAPA%20LEONARDO\ENCUESTAS.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E:\Master%20Thesys\CLIENTES\TESIS%20PAPA%20LEONARDO\ENCUESTAS.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E:\Master%20Thesys\CLIENTES\TESIS%20PAPA%20LEONARDO\ENCUESTAS.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E:\Master%20Thesys\CLIENTES\TESIS%20PAPA%20LEONARDO\ENCUESTAS.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E:\Master%20Thesys\CLIENTES\TESIS%20PAPA%20LEONARDO\ENCUESTAS.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E:\Master%20Thesys\CLIENTES\TESIS%20PAPA%20LEONARDO\ENCUESTA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Master%20Thesys\CLIENTES\TESIS%20PAPA%20LEONARDO\ENCUESTAS.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E:\Master%20Thesys\CLIENTES\TESIS%20PAPA%20LEONARDO\ENCUESTAS.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E:\Master%20Thesys\CLIENTES\TESIS%20PAPA%20LEONARDO\ENCUESTAS.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file:///E:\Master%20Thesys\CLIENTES\TESIS%20PAPA%20LEONARDO\ENCUESTAS.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E:\Master%20Thesys\CLIENTES\TESIS%20PAPA%20LEONARDO\ENCUESTAS.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file:///E:\Master%20Thesys\CLIENTES\TESIS%20PAPA%20LEONARDO\ENCUESTAS.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oleObject" Target="file:///E:\Master%20Thesys\CLIENTES\TESIS%20PAPA%20LEONARDO\ENCUESTAS.xlsx" TargetMode="Externa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oleObject" Target="file:///E:\Master%20Thesys\CLIENTES\TESIS%20PAPA%20LEONARDO\ENCUESTAS.xlsx" TargetMode="Externa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file:///E:\Master%20Thesys\CLIENTES\TESIS%20PAPA%20LEONARDO\ENCUESTAS.xlsx" TargetMode="Externa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oleObject" Target="file:///E:\Master%20Thesys\CLIENTES\TESIS%20PAPA%20LEONARDO\ENCUESTAS.xlsx" TargetMode="Externa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E:\Master%20Thesys\CLIENTES\TESIS%20PAPA%20LEONARDO\ENCUESTA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Master%20Thesys\CLIENTES\TESIS%20PAPA%20LEONARDO\ENCUESTAS.xlsx" TargetMode="External"/></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oleObject" Target="file:///E:\Master%20Thesys\CLIENTES\TESIS%20PAPA%20LEONARDO\ENCUESTAS.xlsx" TargetMode="Externa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E:\Master%20Thesys\CLIENTES\TESIS%20PAPA%20LEONARDO\ENCUESTA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E:\Master%20Thesys\CLIENTES\TESIS%20PAPA%20LEONARDO\ENCUESTA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Master%20Thesys\CLIENTES\TESIS%20PAPA%20LEONARDO\ENCUESTA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Master%20Thesys\CLIENTES\TESIS%20PAPA%20LEONARDO\ENCUESTA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Master%20Thesys\CLIENTES\TESIS%20PAPA%20LEONARDO\ENCUESTA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E:\Master%20Thesys\CLIENTES\TESIS%20PAPA%20LEONARDO\ENCUESTAS.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E:\Master%20Thesys\CLIENTES\TESIS%20PAPA%20LEONARDO\ENCUES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0.1225362852863781"/>
          <c:w val="0.49151326707924364"/>
          <c:h val="0.75539959074476037"/>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60B6-47C7-8C15-D284BE9B1553}"/>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60B6-47C7-8C15-D284BE9B1553}"/>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60B6-47C7-8C15-D284BE9B1553}"/>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60B6-47C7-8C15-D284BE9B1553}"/>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60B6-47C7-8C15-D284BE9B1553}"/>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60B6-47C7-8C15-D284BE9B1553}"/>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60B6-47C7-8C15-D284BE9B1553}"/>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60B6-47C7-8C15-D284BE9B1553}"/>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60B6-47C7-8C15-D284BE9B1553}"/>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60B6-47C7-8C15-D284BE9B1553}"/>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60B6-47C7-8C15-D284BE9B1553}"/>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60B6-47C7-8C15-D284BE9B1553}"/>
              </c:ext>
            </c:extLst>
          </c:dPt>
          <c:dLbls>
            <c:dLbl>
              <c:idx val="1"/>
              <c:layout>
                <c:manualLayout>
                  <c:x val="0.13996910194312229"/>
                  <c:y val="-9.361027338226490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B6-47C7-8C15-D284BE9B1553}"/>
                </c:ext>
              </c:extLst>
            </c:dLbl>
            <c:dLbl>
              <c:idx val="2"/>
              <c:layout>
                <c:manualLayout>
                  <c:x val="9.7913810032159293E-2"/>
                  <c:y val="0.1017184899373562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B6-47C7-8C15-D284BE9B1553}"/>
                </c:ext>
              </c:extLst>
            </c:dLbl>
            <c:dLbl>
              <c:idx val="3"/>
              <c:layout>
                <c:manualLayout>
                  <c:x val="1.2088888550442316E-2"/>
                  <c:y val="-2.114005723737323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0B6-47C7-8C15-D284BE9B1553}"/>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0B6-47C7-8C15-D284BE9B1553}"/>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0B6-47C7-8C15-D284BE9B1553}"/>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0B6-47C7-8C15-D284BE9B1553}"/>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0B6-47C7-8C15-D284BE9B1553}"/>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Salud'!$B$56:$B$59</c:f>
              <c:strCache>
                <c:ptCount val="4"/>
                <c:pt idx="0">
                  <c:v>0 años - 3 años</c:v>
                </c:pt>
                <c:pt idx="1">
                  <c:v>4 años - 8 años</c:v>
                </c:pt>
                <c:pt idx="2">
                  <c:v>9 años - 12 años</c:v>
                </c:pt>
                <c:pt idx="3">
                  <c:v>13 años a más</c:v>
                </c:pt>
              </c:strCache>
            </c:strRef>
          </c:cat>
          <c:val>
            <c:numRef>
              <c:f>'Encuesta satisfacción Salud'!$D$56:$D$59</c:f>
              <c:numCache>
                <c:formatCode>0%</c:formatCode>
                <c:ptCount val="4"/>
                <c:pt idx="0">
                  <c:v>0.5083333333333333</c:v>
                </c:pt>
                <c:pt idx="1">
                  <c:v>0.26944444444444443</c:v>
                </c:pt>
                <c:pt idx="2">
                  <c:v>0.15555555555555556</c:v>
                </c:pt>
                <c:pt idx="3">
                  <c:v>6.6666666666666666E-2</c:v>
                </c:pt>
              </c:numCache>
            </c:numRef>
          </c:val>
          <c:extLst>
            <c:ext xmlns:c16="http://schemas.microsoft.com/office/drawing/2014/chart" uri="{C3380CC4-5D6E-409C-BE32-E72D297353CC}">
              <c16:uniqueId val="{00000018-60B6-47C7-8C15-D284BE9B155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591429834710625"/>
          <c:y val="0.26427465086212415"/>
          <c:w val="0.41063479515283163"/>
          <c:h val="0.54576728042761502"/>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8.7255206660358187E-2"/>
          <c:w val="0.5532508238028383"/>
          <c:h val="0.82993723359001292"/>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86E0-4C46-AA33-EA6047BFF958}"/>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86E0-4C46-AA33-EA6047BFF958}"/>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86E0-4C46-AA33-EA6047BFF958}"/>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86E0-4C46-AA33-EA6047BFF958}"/>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86E0-4C46-AA33-EA6047BFF958}"/>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86E0-4C46-AA33-EA6047BFF958}"/>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86E0-4C46-AA33-EA6047BFF958}"/>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86E0-4C46-AA33-EA6047BFF958}"/>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86E0-4C46-AA33-EA6047BFF958}"/>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86E0-4C46-AA33-EA6047BFF958}"/>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86E0-4C46-AA33-EA6047BFF958}"/>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86E0-4C46-AA33-EA6047BFF958}"/>
              </c:ext>
            </c:extLst>
          </c:dPt>
          <c:dLbls>
            <c:dLbl>
              <c:idx val="0"/>
              <c:layout>
                <c:manualLayout>
                  <c:x val="-3.7810553704305999E-2"/>
                  <c:y val="0.1205743603989964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E0-4C46-AA33-EA6047BFF958}"/>
                </c:ext>
              </c:extLst>
            </c:dLbl>
            <c:dLbl>
              <c:idx val="1"/>
              <c:layout>
                <c:manualLayout>
                  <c:x val="-0.14208506900035991"/>
                  <c:y val="0.1373127642396409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E0-4C46-AA33-EA6047BFF958}"/>
                </c:ext>
              </c:extLst>
            </c:dLbl>
            <c:dLbl>
              <c:idx val="2"/>
              <c:layout>
                <c:manualLayout>
                  <c:x val="0.20070233025957743"/>
                  <c:y val="-0.1031390150101138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E0-4C46-AA33-EA6047BFF958}"/>
                </c:ext>
              </c:extLst>
            </c:dLbl>
            <c:dLbl>
              <c:idx val="3"/>
              <c:layout>
                <c:manualLayout>
                  <c:x val="0.1738068314002276"/>
                  <c:y val="5.115766262403527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6E0-4C46-AA33-EA6047BFF958}"/>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6E0-4C46-AA33-EA6047BFF958}"/>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6E0-4C46-AA33-EA6047BFF958}"/>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6E0-4C46-AA33-EA6047BFF958}"/>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6E0-4C46-AA33-EA6047BFF958}"/>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Salud'!$A$134:$A$137</c:f>
              <c:strCache>
                <c:ptCount val="4"/>
                <c:pt idx="0">
                  <c:v>Deficiente</c:v>
                </c:pt>
                <c:pt idx="1">
                  <c:v>Regular</c:v>
                </c:pt>
                <c:pt idx="2">
                  <c:v>Bueno</c:v>
                </c:pt>
                <c:pt idx="3">
                  <c:v>Excelente</c:v>
                </c:pt>
              </c:strCache>
            </c:strRef>
          </c:cat>
          <c:val>
            <c:numRef>
              <c:f>'Encuesta satisfacción Salud'!$C$134:$C$137</c:f>
              <c:numCache>
                <c:formatCode>0%</c:formatCode>
                <c:ptCount val="4"/>
                <c:pt idx="0">
                  <c:v>6.6666666666666666E-2</c:v>
                </c:pt>
                <c:pt idx="1">
                  <c:v>0.2</c:v>
                </c:pt>
                <c:pt idx="2">
                  <c:v>0.73333333333333328</c:v>
                </c:pt>
                <c:pt idx="3">
                  <c:v>0</c:v>
                </c:pt>
              </c:numCache>
            </c:numRef>
          </c:val>
          <c:extLst>
            <c:ext xmlns:c16="http://schemas.microsoft.com/office/drawing/2014/chart" uri="{C3380CC4-5D6E-409C-BE32-E72D297353CC}">
              <c16:uniqueId val="{00000018-86E0-4C46-AA33-EA6047BFF958}"/>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7981819044631764"/>
          <c:y val="0.17458645187716118"/>
          <c:w val="0.28995961716750718"/>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7.4242158539443881E-2"/>
          <c:w val="0.56795022112754778"/>
          <c:h val="0.85198795023830387"/>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DFBC-4D25-8132-306B6CC676E6}"/>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DFBC-4D25-8132-306B6CC676E6}"/>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DFBC-4D25-8132-306B6CC676E6}"/>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DFBC-4D25-8132-306B6CC676E6}"/>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DFBC-4D25-8132-306B6CC676E6}"/>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DFBC-4D25-8132-306B6CC676E6}"/>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DFBC-4D25-8132-306B6CC676E6}"/>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DFBC-4D25-8132-306B6CC676E6}"/>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DFBC-4D25-8132-306B6CC676E6}"/>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DFBC-4D25-8132-306B6CC676E6}"/>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DFBC-4D25-8132-306B6CC676E6}"/>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DFBC-4D25-8132-306B6CC676E6}"/>
              </c:ext>
            </c:extLst>
          </c:dPt>
          <c:dLbls>
            <c:dLbl>
              <c:idx val="0"/>
              <c:layout>
                <c:manualLayout>
                  <c:x val="-3.7810553704305999E-2"/>
                  <c:y val="0.1249574178089921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BC-4D25-8132-306B6CC676E6}"/>
                </c:ext>
              </c:extLst>
            </c:dLbl>
            <c:dLbl>
              <c:idx val="1"/>
              <c:layout>
                <c:manualLayout>
                  <c:x val="-0.18618326097448903"/>
                  <c:y val="-2.14523956280547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BC-4D25-8132-306B6CC676E6}"/>
                </c:ext>
              </c:extLst>
            </c:dLbl>
            <c:dLbl>
              <c:idx val="2"/>
              <c:layout>
                <c:manualLayout>
                  <c:x val="0.15366425882050647"/>
                  <c:y val="-3.687852138659073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BC-4D25-8132-306B6CC676E6}"/>
                </c:ext>
              </c:extLst>
            </c:dLbl>
            <c:dLbl>
              <c:idx val="3"/>
              <c:layout>
                <c:manualLayout>
                  <c:x val="0.19144610818987917"/>
                  <c:y val="5.556780595369349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BC-4D25-8132-306B6CC676E6}"/>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FBC-4D25-8132-306B6CC676E6}"/>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FBC-4D25-8132-306B6CC676E6}"/>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FBC-4D25-8132-306B6CC676E6}"/>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FBC-4D25-8132-306B6CC676E6}"/>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Salud'!$A$141:$A$144</c:f>
              <c:strCache>
                <c:ptCount val="4"/>
                <c:pt idx="0">
                  <c:v>Deficiente</c:v>
                </c:pt>
                <c:pt idx="1">
                  <c:v>Regular</c:v>
                </c:pt>
                <c:pt idx="2">
                  <c:v>Bueno</c:v>
                </c:pt>
                <c:pt idx="3">
                  <c:v>Excelente</c:v>
                </c:pt>
              </c:strCache>
            </c:strRef>
          </c:cat>
          <c:val>
            <c:numRef>
              <c:f>'Encuesta satisfacción Salud'!$C$141:$C$144</c:f>
              <c:numCache>
                <c:formatCode>0%</c:formatCode>
                <c:ptCount val="4"/>
                <c:pt idx="0">
                  <c:v>6.6666666666666666E-2</c:v>
                </c:pt>
                <c:pt idx="1">
                  <c:v>0.4</c:v>
                </c:pt>
                <c:pt idx="2">
                  <c:v>0.53333333333333333</c:v>
                </c:pt>
                <c:pt idx="3">
                  <c:v>0</c:v>
                </c:pt>
              </c:numCache>
            </c:numRef>
          </c:val>
          <c:extLst>
            <c:ext xmlns:c16="http://schemas.microsoft.com/office/drawing/2014/chart" uri="{C3380CC4-5D6E-409C-BE32-E72D297353CC}">
              <c16:uniqueId val="{00000018-DFBC-4D25-8132-306B6CC676E6}"/>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4453963686701443"/>
          <c:y val="0.17458645187716118"/>
          <c:w val="0.32523817074681038"/>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6.9832015209785658E-2"/>
          <c:w val="0.57676985952237381"/>
          <c:h val="0.86521838022727859"/>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1D3C-451A-AA18-4D2132700BA9}"/>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1D3C-451A-AA18-4D2132700BA9}"/>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1D3C-451A-AA18-4D2132700BA9}"/>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1D3C-451A-AA18-4D2132700BA9}"/>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1D3C-451A-AA18-4D2132700BA9}"/>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1D3C-451A-AA18-4D2132700BA9}"/>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1D3C-451A-AA18-4D2132700BA9}"/>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1D3C-451A-AA18-4D2132700BA9}"/>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1D3C-451A-AA18-4D2132700BA9}"/>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1D3C-451A-AA18-4D2132700BA9}"/>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1D3C-451A-AA18-4D2132700BA9}"/>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1D3C-451A-AA18-4D2132700BA9}"/>
              </c:ext>
            </c:extLst>
          </c:dPt>
          <c:dLbls>
            <c:dLbl>
              <c:idx val="0"/>
              <c:layout>
                <c:manualLayout>
                  <c:x val="-9.3668263538202803E-2"/>
                  <c:y val="0.1621585394438705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3C-451A-AA18-4D2132700BA9}"/>
                </c:ext>
              </c:extLst>
            </c:dLbl>
            <c:dLbl>
              <c:idx val="1"/>
              <c:layout>
                <c:manualLayout>
                  <c:x val="-0.15972434579001157"/>
                  <c:y val="-0.2375494187813072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3C-451A-AA18-4D2132700BA9}"/>
                </c:ext>
              </c:extLst>
            </c:dLbl>
            <c:dLbl>
              <c:idx val="2"/>
              <c:layout>
                <c:manualLayout>
                  <c:x val="7.7227294425832524E-2"/>
                  <c:y val="0.148347563983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3C-451A-AA18-4D2132700BA9}"/>
                </c:ext>
              </c:extLst>
            </c:dLbl>
            <c:dLbl>
              <c:idx val="3"/>
              <c:layout>
                <c:manualLayout>
                  <c:x val="0.20614550551458885"/>
                  <c:y val="5.115766262403527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3C-451A-AA18-4D2132700BA9}"/>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D3C-451A-AA18-4D2132700BA9}"/>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D3C-451A-AA18-4D2132700BA9}"/>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D3C-451A-AA18-4D2132700BA9}"/>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D3C-451A-AA18-4D2132700BA9}"/>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Salud'!$A$148:$A$151</c:f>
              <c:strCache>
                <c:ptCount val="4"/>
                <c:pt idx="0">
                  <c:v>Deficiente</c:v>
                </c:pt>
                <c:pt idx="1">
                  <c:v>Regular</c:v>
                </c:pt>
                <c:pt idx="2">
                  <c:v>Bueno</c:v>
                </c:pt>
                <c:pt idx="3">
                  <c:v>Excelente</c:v>
                </c:pt>
              </c:strCache>
            </c:strRef>
          </c:cat>
          <c:val>
            <c:numRef>
              <c:f>'Encuesta satisfacción Salud'!$C$148:$C$151</c:f>
              <c:numCache>
                <c:formatCode>0%</c:formatCode>
                <c:ptCount val="4"/>
                <c:pt idx="0">
                  <c:v>0.13333333333333333</c:v>
                </c:pt>
                <c:pt idx="1">
                  <c:v>0.6</c:v>
                </c:pt>
                <c:pt idx="2">
                  <c:v>0.26666666666666666</c:v>
                </c:pt>
                <c:pt idx="3">
                  <c:v>0</c:v>
                </c:pt>
              </c:numCache>
            </c:numRef>
          </c:val>
          <c:extLst>
            <c:ext xmlns:c16="http://schemas.microsoft.com/office/drawing/2014/chart" uri="{C3380CC4-5D6E-409C-BE32-E72D297353CC}">
              <c16:uniqueId val="{00000018-1D3C-451A-AA18-4D2132700BA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335927526184023"/>
          <c:y val="0.17458645187716118"/>
          <c:w val="0.31641853235198458"/>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7.8434920001041769E-2"/>
          <c:w val="0.55913058273272209"/>
          <c:h val="0.83875752024932937"/>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D00D-45D9-9104-7115285D6E39}"/>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D00D-45D9-9104-7115285D6E39}"/>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D00D-45D9-9104-7115285D6E39}"/>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D00D-45D9-9104-7115285D6E39}"/>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D00D-45D9-9104-7115285D6E39}"/>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D00D-45D9-9104-7115285D6E39}"/>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D00D-45D9-9104-7115285D6E39}"/>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D00D-45D9-9104-7115285D6E39}"/>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D00D-45D9-9104-7115285D6E39}"/>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D00D-45D9-9104-7115285D6E39}"/>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D00D-45D9-9104-7115285D6E39}"/>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D00D-45D9-9104-7115285D6E39}"/>
              </c:ext>
            </c:extLst>
          </c:dPt>
          <c:dLbls>
            <c:dLbl>
              <c:idx val="0"/>
              <c:layout>
                <c:manualLayout>
                  <c:x val="-0.11130748944720939"/>
                  <c:y val="-0.2569530417986563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D-45D9-9104-7115285D6E39}"/>
                </c:ext>
              </c:extLst>
            </c:dLbl>
            <c:dLbl>
              <c:idx val="1"/>
              <c:layout>
                <c:manualLayout>
                  <c:x val="-0.15972434579001157"/>
                  <c:y val="0.1461330508989573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D-45D9-9104-7115285D6E39}"/>
                </c:ext>
              </c:extLst>
            </c:dLbl>
            <c:dLbl>
              <c:idx val="2"/>
              <c:layout>
                <c:manualLayout>
                  <c:x val="0.16248389721533227"/>
                  <c:y val="-0.1162611013204386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0D-45D9-9104-7115285D6E39}"/>
                </c:ext>
              </c:extLst>
            </c:dLbl>
            <c:dLbl>
              <c:idx val="3"/>
              <c:layout>
                <c:manualLayout>
                  <c:x val="0.12088888550442316"/>
                  <c:y val="2.91069232158677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00D-45D9-9104-7115285D6E39}"/>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00D-45D9-9104-7115285D6E39}"/>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00D-45D9-9104-7115285D6E39}"/>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00D-45D9-9104-7115285D6E39}"/>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00D-45D9-9104-7115285D6E39}"/>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Salud'!$A$155:$A$158</c:f>
              <c:strCache>
                <c:ptCount val="4"/>
                <c:pt idx="0">
                  <c:v>Deficiente</c:v>
                </c:pt>
                <c:pt idx="1">
                  <c:v>Regular</c:v>
                </c:pt>
                <c:pt idx="2">
                  <c:v>Bueno</c:v>
                </c:pt>
                <c:pt idx="3">
                  <c:v>Excelente</c:v>
                </c:pt>
              </c:strCache>
            </c:strRef>
          </c:cat>
          <c:val>
            <c:numRef>
              <c:f>'Encuesta satisfacción Salud'!$C$155:$C$158</c:f>
              <c:numCache>
                <c:formatCode>0%</c:formatCode>
                <c:ptCount val="4"/>
                <c:pt idx="0">
                  <c:v>0</c:v>
                </c:pt>
                <c:pt idx="1">
                  <c:v>0.33333333333333331</c:v>
                </c:pt>
                <c:pt idx="2">
                  <c:v>0.66666666666666663</c:v>
                </c:pt>
                <c:pt idx="3">
                  <c:v>0</c:v>
                </c:pt>
              </c:numCache>
            </c:numRef>
          </c:val>
          <c:extLst>
            <c:ext xmlns:c16="http://schemas.microsoft.com/office/drawing/2014/chart" uri="{C3380CC4-5D6E-409C-BE32-E72D297353CC}">
              <c16:uniqueId val="{00000018-D00D-45D9-9104-7115285D6E3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7393843151643384"/>
          <c:y val="0.17458645187716118"/>
          <c:w val="0.29583937609739108"/>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6.9832015209785658E-2"/>
          <c:w val="0.5826496184522576"/>
          <c:h val="0.87403866688659504"/>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79C9-43C8-BDD9-697BEB7E1FF2}"/>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79C9-43C8-BDD9-697BEB7E1FF2}"/>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79C9-43C8-BDD9-697BEB7E1FF2}"/>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79C9-43C8-BDD9-697BEB7E1FF2}"/>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79C9-43C8-BDD9-697BEB7E1FF2}"/>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79C9-43C8-BDD9-697BEB7E1FF2}"/>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79C9-43C8-BDD9-697BEB7E1FF2}"/>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79C9-43C8-BDD9-697BEB7E1FF2}"/>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79C9-43C8-BDD9-697BEB7E1FF2}"/>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79C9-43C8-BDD9-697BEB7E1FF2}"/>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79C9-43C8-BDD9-697BEB7E1FF2}"/>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79C9-43C8-BDD9-697BEB7E1FF2}"/>
              </c:ext>
            </c:extLst>
          </c:dPt>
          <c:dLbls>
            <c:dLbl>
              <c:idx val="0"/>
              <c:layout>
                <c:manualLayout>
                  <c:x val="-3.4870674239364061E-2"/>
                  <c:y val="0.1063264721457778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C9-43C8-BDD9-697BEB7E1FF2}"/>
                </c:ext>
              </c:extLst>
            </c:dLbl>
            <c:dLbl>
              <c:idx val="1"/>
              <c:layout>
                <c:manualLayout>
                  <c:x val="-0.17148386364977933"/>
                  <c:y val="-7.878425891361162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C9-43C8-BDD9-697BEB7E1FF2}"/>
                </c:ext>
              </c:extLst>
            </c:dLbl>
            <c:dLbl>
              <c:idx val="2"/>
              <c:layout>
                <c:manualLayout>
                  <c:x val="0.10956606684637742"/>
                  <c:y val="6.014463186588989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C9-43C8-BDD9-697BEB7E1FF2}"/>
                </c:ext>
              </c:extLst>
            </c:dLbl>
            <c:dLbl>
              <c:idx val="3"/>
              <c:layout>
                <c:manualLayout>
                  <c:x val="-0.20543761957728238"/>
                  <c:y val="4.674751929437706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C9-43C8-BDD9-697BEB7E1FF2}"/>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C9-43C8-BDD9-697BEB7E1FF2}"/>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C9-43C8-BDD9-697BEB7E1FF2}"/>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9C9-43C8-BDD9-697BEB7E1FF2}"/>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9C9-43C8-BDD9-697BEB7E1FF2}"/>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Salud'!$A$162:$A$165</c:f>
              <c:strCache>
                <c:ptCount val="4"/>
                <c:pt idx="0">
                  <c:v>Deficiente</c:v>
                </c:pt>
                <c:pt idx="1">
                  <c:v>Regular</c:v>
                </c:pt>
                <c:pt idx="2">
                  <c:v>Bueno</c:v>
                </c:pt>
                <c:pt idx="3">
                  <c:v>Excelente</c:v>
                </c:pt>
              </c:strCache>
            </c:strRef>
          </c:cat>
          <c:val>
            <c:numRef>
              <c:f>'Encuesta satisfacción Salud'!$C$162:$C$165</c:f>
              <c:numCache>
                <c:formatCode>0%</c:formatCode>
                <c:ptCount val="4"/>
                <c:pt idx="0">
                  <c:v>6.6666666666666666E-2</c:v>
                </c:pt>
                <c:pt idx="1">
                  <c:v>0.46666666666666667</c:v>
                </c:pt>
                <c:pt idx="2">
                  <c:v>0.46666666666666667</c:v>
                </c:pt>
                <c:pt idx="3">
                  <c:v>0</c:v>
                </c:pt>
              </c:numCache>
            </c:numRef>
          </c:val>
          <c:extLst>
            <c:ext xmlns:c16="http://schemas.microsoft.com/office/drawing/2014/chart" uri="{C3380CC4-5D6E-409C-BE32-E72D297353CC}">
              <c16:uniqueId val="{00000018-79C9-43C8-BDD9-697BEB7E1FF2}"/>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6217891365666603"/>
          <c:y val="0.17458645187716118"/>
          <c:w val="0.30759889395715884"/>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7.8434920001041769E-2"/>
          <c:w val="0.56501034166260589"/>
          <c:h val="0.84757780690864559"/>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E993-4309-8548-80B82E260B44}"/>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E993-4309-8548-80B82E260B44}"/>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E993-4309-8548-80B82E260B44}"/>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E993-4309-8548-80B82E260B44}"/>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E993-4309-8548-80B82E260B44}"/>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E993-4309-8548-80B82E260B44}"/>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E993-4309-8548-80B82E260B44}"/>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E993-4309-8548-80B82E260B44}"/>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E993-4309-8548-80B82E260B44}"/>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E993-4309-8548-80B82E260B44}"/>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E993-4309-8548-80B82E260B44}"/>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E993-4309-8548-80B82E260B44}"/>
              </c:ext>
            </c:extLst>
          </c:dPt>
          <c:dLbls>
            <c:dLbl>
              <c:idx val="0"/>
              <c:layout>
                <c:manualLayout>
                  <c:x val="-7.8063045933493086E-2"/>
                  <c:y val="0.1674455732169182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93-4309-8548-80B82E260B44}"/>
                </c:ext>
              </c:extLst>
            </c:dLbl>
            <c:dLbl>
              <c:idx val="1"/>
              <c:layout>
                <c:manualLayout>
                  <c:x val="-0.11787380247422431"/>
                  <c:y val="-0.2411711530018169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93-4309-8548-80B82E260B44}"/>
                </c:ext>
              </c:extLst>
            </c:dLbl>
            <c:dLbl>
              <c:idx val="2"/>
              <c:layout>
                <c:manualLayout>
                  <c:x val="7.7227294425832524E-2"/>
                  <c:y val="0.148347563983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93-4309-8548-80B82E260B44}"/>
                </c:ext>
              </c:extLst>
            </c:dLbl>
            <c:dLbl>
              <c:idx val="3"/>
              <c:layout>
                <c:manualLayout>
                  <c:x val="0.12088888550442316"/>
                  <c:y val="2.91069232158677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93-4309-8548-80B82E260B44}"/>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993-4309-8548-80B82E260B44}"/>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993-4309-8548-80B82E260B44}"/>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993-4309-8548-80B82E260B44}"/>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993-4309-8548-80B82E260B44}"/>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Salud'!$A$162:$A$165</c:f>
              <c:strCache>
                <c:ptCount val="4"/>
                <c:pt idx="0">
                  <c:v>Deficiente</c:v>
                </c:pt>
                <c:pt idx="1">
                  <c:v>Regular</c:v>
                </c:pt>
                <c:pt idx="2">
                  <c:v>Bueno</c:v>
                </c:pt>
                <c:pt idx="3">
                  <c:v>Excelente</c:v>
                </c:pt>
              </c:strCache>
            </c:strRef>
          </c:cat>
          <c:val>
            <c:numRef>
              <c:f>'Encuesta satisfacción Salud'!$C$174:$C$177</c:f>
              <c:numCache>
                <c:formatCode>0%</c:formatCode>
                <c:ptCount val="4"/>
                <c:pt idx="0">
                  <c:v>0.13333333333333333</c:v>
                </c:pt>
                <c:pt idx="1">
                  <c:v>0.6</c:v>
                </c:pt>
                <c:pt idx="2">
                  <c:v>0.26666666666666666</c:v>
                </c:pt>
                <c:pt idx="3">
                  <c:v>0</c:v>
                </c:pt>
              </c:numCache>
            </c:numRef>
          </c:val>
          <c:extLst>
            <c:ext xmlns:c16="http://schemas.microsoft.com/office/drawing/2014/chart" uri="{C3380CC4-5D6E-409C-BE32-E72D297353CC}">
              <c16:uniqueId val="{00000018-E993-4309-8548-80B82E260B44}"/>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629915472678224"/>
          <c:y val="0.17458645187716118"/>
          <c:w val="0.31347865288704263"/>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9.188273185807673E-2"/>
          <c:w val="0.56207046219766399"/>
          <c:h val="0.84316766357898743"/>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90D8-4898-8723-98EDF64ED0A9}"/>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90D8-4898-8723-98EDF64ED0A9}"/>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90D8-4898-8723-98EDF64ED0A9}"/>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90D8-4898-8723-98EDF64ED0A9}"/>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90D8-4898-8723-98EDF64ED0A9}"/>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90D8-4898-8723-98EDF64ED0A9}"/>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90D8-4898-8723-98EDF64ED0A9}"/>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90D8-4898-8723-98EDF64ED0A9}"/>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90D8-4898-8723-98EDF64ED0A9}"/>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90D8-4898-8723-98EDF64ED0A9}"/>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90D8-4898-8723-98EDF64ED0A9}"/>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90D8-4898-8723-98EDF64ED0A9}"/>
              </c:ext>
            </c:extLst>
          </c:dPt>
          <c:dLbls>
            <c:dLbl>
              <c:idx val="0"/>
              <c:layout>
                <c:manualLayout>
                  <c:x val="-7.8063045933493086E-2"/>
                  <c:y val="0.1674455732169182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D8-4898-8723-98EDF64ED0A9}"/>
                </c:ext>
              </c:extLst>
            </c:dLbl>
            <c:dLbl>
              <c:idx val="1"/>
              <c:layout>
                <c:manualLayout>
                  <c:x val="-0.11787380247422431"/>
                  <c:y val="-0.2411711530018169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D8-4898-8723-98EDF64ED0A9}"/>
                </c:ext>
              </c:extLst>
            </c:dLbl>
            <c:dLbl>
              <c:idx val="2"/>
              <c:layout>
                <c:manualLayout>
                  <c:x val="7.7227294425832524E-2"/>
                  <c:y val="0.148347563983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0D8-4898-8723-98EDF64ED0A9}"/>
                </c:ext>
              </c:extLst>
            </c:dLbl>
            <c:dLbl>
              <c:idx val="3"/>
              <c:layout>
                <c:manualLayout>
                  <c:x val="0.15910743407551786"/>
                  <c:y val="3.792723263506064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0D8-4898-8723-98EDF64ED0A9}"/>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0D8-4898-8723-98EDF64ED0A9}"/>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0D8-4898-8723-98EDF64ED0A9}"/>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0D8-4898-8723-98EDF64ED0A9}"/>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0D8-4898-8723-98EDF64ED0A9}"/>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Salud'!$A$181:$A$184</c:f>
              <c:strCache>
                <c:ptCount val="4"/>
                <c:pt idx="0">
                  <c:v>Deficiente</c:v>
                </c:pt>
                <c:pt idx="1">
                  <c:v>Regular</c:v>
                </c:pt>
                <c:pt idx="2">
                  <c:v>Bueno</c:v>
                </c:pt>
                <c:pt idx="3">
                  <c:v>Excelente</c:v>
                </c:pt>
              </c:strCache>
            </c:strRef>
          </c:cat>
          <c:val>
            <c:numRef>
              <c:f>'Encuesta satisfacción Salud'!$C$181:$C$184</c:f>
              <c:numCache>
                <c:formatCode>0%</c:formatCode>
                <c:ptCount val="4"/>
                <c:pt idx="0">
                  <c:v>0.26666666666666666</c:v>
                </c:pt>
                <c:pt idx="1">
                  <c:v>0.33333333333333331</c:v>
                </c:pt>
                <c:pt idx="2">
                  <c:v>0.4</c:v>
                </c:pt>
                <c:pt idx="3">
                  <c:v>0</c:v>
                </c:pt>
              </c:numCache>
            </c:numRef>
          </c:val>
          <c:extLst>
            <c:ext xmlns:c16="http://schemas.microsoft.com/office/drawing/2014/chart" uri="{C3380CC4-5D6E-409C-BE32-E72D297353CC}">
              <c16:uniqueId val="{00000018-90D8-4898-8723-98EDF64ED0A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8275806991125965"/>
          <c:y val="0.17458645187716118"/>
          <c:w val="0.28701973770256523"/>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7.4024776671383546E-2"/>
          <c:w val="0.56501034166260589"/>
          <c:h val="0.84757780690864559"/>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F401-4E4F-8619-A724A3E6FF3F}"/>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F401-4E4F-8619-A724A3E6FF3F}"/>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F401-4E4F-8619-A724A3E6FF3F}"/>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F401-4E4F-8619-A724A3E6FF3F}"/>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F401-4E4F-8619-A724A3E6FF3F}"/>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F401-4E4F-8619-A724A3E6FF3F}"/>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F401-4E4F-8619-A724A3E6FF3F}"/>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F401-4E4F-8619-A724A3E6FF3F}"/>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F401-4E4F-8619-A724A3E6FF3F}"/>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F401-4E4F-8619-A724A3E6FF3F}"/>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F401-4E4F-8619-A724A3E6FF3F}"/>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F401-4E4F-8619-A724A3E6FF3F}"/>
              </c:ext>
            </c:extLst>
          </c:dPt>
          <c:dLbls>
            <c:dLbl>
              <c:idx val="0"/>
              <c:layout>
                <c:manualLayout>
                  <c:x val="-0.18095884053005795"/>
                  <c:y val="4.837163270798425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01-4E4F-8619-A724A3E6FF3F}"/>
                </c:ext>
              </c:extLst>
            </c:dLbl>
            <c:dLbl>
              <c:idx val="1"/>
              <c:layout>
                <c:manualLayout>
                  <c:x val="-0.17667147772925568"/>
                  <c:y val="4.107788070041402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01-4E4F-8619-A724A3E6FF3F}"/>
                </c:ext>
              </c:extLst>
            </c:dLbl>
            <c:dLbl>
              <c:idx val="2"/>
              <c:layout>
                <c:manualLayout>
                  <c:x val="0.17424341507510002"/>
                  <c:y val="1.163305523964961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01-4E4F-8619-A724A3E6FF3F}"/>
                </c:ext>
              </c:extLst>
            </c:dLbl>
            <c:dLbl>
              <c:idx val="3"/>
              <c:layout>
                <c:manualLayout>
                  <c:x val="0.12088888550442316"/>
                  <c:y val="2.91069232158677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401-4E4F-8619-A724A3E6FF3F}"/>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401-4E4F-8619-A724A3E6FF3F}"/>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401-4E4F-8619-A724A3E6FF3F}"/>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401-4E4F-8619-A724A3E6FF3F}"/>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401-4E4F-8619-A724A3E6FF3F}"/>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Salud'!$A$188:$A$191</c:f>
              <c:strCache>
                <c:ptCount val="4"/>
                <c:pt idx="0">
                  <c:v>Deficiente</c:v>
                </c:pt>
                <c:pt idx="1">
                  <c:v>Regular</c:v>
                </c:pt>
                <c:pt idx="2">
                  <c:v>Bueno</c:v>
                </c:pt>
                <c:pt idx="3">
                  <c:v>Excelente</c:v>
                </c:pt>
              </c:strCache>
            </c:strRef>
          </c:cat>
          <c:val>
            <c:numRef>
              <c:f>'Encuesta satisfacción Salud'!$C$188:$C$191</c:f>
              <c:numCache>
                <c:formatCode>0%</c:formatCode>
                <c:ptCount val="4"/>
                <c:pt idx="0">
                  <c:v>0</c:v>
                </c:pt>
                <c:pt idx="1">
                  <c:v>0.46666666666666667</c:v>
                </c:pt>
                <c:pt idx="2">
                  <c:v>0.53333333333333333</c:v>
                </c:pt>
                <c:pt idx="3">
                  <c:v>0</c:v>
                </c:pt>
              </c:numCache>
            </c:numRef>
          </c:val>
          <c:extLst>
            <c:ext xmlns:c16="http://schemas.microsoft.com/office/drawing/2014/chart" uri="{C3380CC4-5D6E-409C-BE32-E72D297353CC}">
              <c16:uniqueId val="{00000018-F401-4E4F-8619-A724A3E6FF3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451758777102734"/>
          <c:y val="0.17458645187716118"/>
          <c:w val="0.27526021984279747"/>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7.4242158539443881E-2"/>
          <c:w val="0.5738299800574318"/>
          <c:h val="0.86080823689762043"/>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5F56-41EB-B803-10FE568E8535}"/>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5F56-41EB-B803-10FE568E8535}"/>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5F56-41EB-B803-10FE568E8535}"/>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5F56-41EB-B803-10FE568E8535}"/>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5F56-41EB-B803-10FE568E8535}"/>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5F56-41EB-B803-10FE568E8535}"/>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5F56-41EB-B803-10FE568E8535}"/>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5F56-41EB-B803-10FE568E8535}"/>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5F56-41EB-B803-10FE568E8535}"/>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5F56-41EB-B803-10FE568E8535}"/>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5F56-41EB-B803-10FE568E8535}"/>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5F56-41EB-B803-10FE568E8535}"/>
              </c:ext>
            </c:extLst>
          </c:dPt>
          <c:dLbls>
            <c:dLbl>
              <c:idx val="0"/>
              <c:layout>
                <c:manualLayout>
                  <c:x val="-3.6904746747903019E-2"/>
                  <c:y val="0.1409846426308067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56-41EB-B803-10FE568E8535}"/>
                </c:ext>
              </c:extLst>
            </c:dLbl>
            <c:dLbl>
              <c:idx val="1"/>
              <c:layout>
                <c:manualLayout>
                  <c:x val="-0.11787380247422431"/>
                  <c:y val="-0.2411711530018169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56-41EB-B803-10FE568E8535}"/>
                </c:ext>
              </c:extLst>
            </c:dLbl>
            <c:dLbl>
              <c:idx val="2"/>
              <c:layout>
                <c:manualLayout>
                  <c:x val="7.7227294425832524E-2"/>
                  <c:y val="0.148347563983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F56-41EB-B803-10FE568E8535}"/>
                </c:ext>
              </c:extLst>
            </c:dLbl>
            <c:dLbl>
              <c:idx val="3"/>
              <c:layout>
                <c:manualLayout>
                  <c:x val="-0.17015906599797909"/>
                  <c:y val="5.556780595369349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F56-41EB-B803-10FE568E8535}"/>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F56-41EB-B803-10FE568E8535}"/>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F56-41EB-B803-10FE568E8535}"/>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F56-41EB-B803-10FE568E8535}"/>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F56-41EB-B803-10FE568E8535}"/>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Salud'!$A$195:$A$198</c:f>
              <c:strCache>
                <c:ptCount val="4"/>
                <c:pt idx="0">
                  <c:v>Deficiente</c:v>
                </c:pt>
                <c:pt idx="1">
                  <c:v>Regular</c:v>
                </c:pt>
                <c:pt idx="2">
                  <c:v>Bueno</c:v>
                </c:pt>
                <c:pt idx="3">
                  <c:v>Excelente</c:v>
                </c:pt>
              </c:strCache>
            </c:strRef>
          </c:cat>
          <c:val>
            <c:numRef>
              <c:f>'Encuesta satisfacción Salud'!$C$195:$C$198</c:f>
              <c:numCache>
                <c:formatCode>0%</c:formatCode>
                <c:ptCount val="4"/>
                <c:pt idx="0">
                  <c:v>6.6666666666666666E-2</c:v>
                </c:pt>
                <c:pt idx="1">
                  <c:v>0.66666666666666663</c:v>
                </c:pt>
                <c:pt idx="2">
                  <c:v>0.26666666666666666</c:v>
                </c:pt>
                <c:pt idx="3">
                  <c:v>0</c:v>
                </c:pt>
              </c:numCache>
            </c:numRef>
          </c:val>
          <c:extLst>
            <c:ext xmlns:c16="http://schemas.microsoft.com/office/drawing/2014/chart" uri="{C3380CC4-5D6E-409C-BE32-E72D297353CC}">
              <c16:uniqueId val="{00000018-5F56-41EB-B803-10FE568E8535}"/>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745746723596935"/>
          <c:y val="0.17458645187716118"/>
          <c:w val="0.27232034037785552"/>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8.2845063330699964E-2"/>
          <c:w val="0.56207046219766399"/>
          <c:h val="0.84316766357898743"/>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F233-4864-A5EB-746B43440AF4}"/>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F233-4864-A5EB-746B43440AF4}"/>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F233-4864-A5EB-746B43440AF4}"/>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F233-4864-A5EB-746B43440AF4}"/>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F233-4864-A5EB-746B43440AF4}"/>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F233-4864-A5EB-746B43440AF4}"/>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F233-4864-A5EB-746B43440AF4}"/>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F233-4864-A5EB-746B43440AF4}"/>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F233-4864-A5EB-746B43440AF4}"/>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F233-4864-A5EB-746B43440AF4}"/>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F233-4864-A5EB-746B43440AF4}"/>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F233-4864-A5EB-746B43440AF4}"/>
              </c:ext>
            </c:extLst>
          </c:dPt>
          <c:dLbls>
            <c:dLbl>
              <c:idx val="0"/>
              <c:layout>
                <c:manualLayout>
                  <c:x val="-7.8063045933493086E-2"/>
                  <c:y val="0.1674455732169182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33-4864-A5EB-746B43440AF4}"/>
                </c:ext>
              </c:extLst>
            </c:dLbl>
            <c:dLbl>
              <c:idx val="1"/>
              <c:layout>
                <c:manualLayout>
                  <c:x val="-0.11787380247422431"/>
                  <c:y val="-0.2411711530018169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33-4864-A5EB-746B43440AF4}"/>
                </c:ext>
              </c:extLst>
            </c:dLbl>
            <c:dLbl>
              <c:idx val="2"/>
              <c:layout>
                <c:manualLayout>
                  <c:x val="7.7227294425832524E-2"/>
                  <c:y val="0.148347563983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33-4864-A5EB-746B43440AF4}"/>
                </c:ext>
              </c:extLst>
            </c:dLbl>
            <c:dLbl>
              <c:idx val="3"/>
              <c:layout>
                <c:manualLayout>
                  <c:x val="0.12088888550442316"/>
                  <c:y val="2.91069232158677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33-4864-A5EB-746B43440AF4}"/>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233-4864-A5EB-746B43440AF4}"/>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233-4864-A5EB-746B43440AF4}"/>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233-4864-A5EB-746B43440AF4}"/>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233-4864-A5EB-746B43440AF4}"/>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Salud'!$X$41:$X$44</c:f>
              <c:strCache>
                <c:ptCount val="4"/>
                <c:pt idx="0">
                  <c:v>Deficiente</c:v>
                </c:pt>
                <c:pt idx="1">
                  <c:v>Regular</c:v>
                </c:pt>
                <c:pt idx="2">
                  <c:v>Bueno</c:v>
                </c:pt>
                <c:pt idx="3">
                  <c:v>Excelente</c:v>
                </c:pt>
              </c:strCache>
            </c:strRef>
          </c:cat>
          <c:val>
            <c:numRef>
              <c:f>'Encuesta satisfacción Salud'!$Z$41:$Z$44</c:f>
              <c:numCache>
                <c:formatCode>0%</c:formatCode>
                <c:ptCount val="4"/>
                <c:pt idx="0">
                  <c:v>0.13333333333333333</c:v>
                </c:pt>
                <c:pt idx="1">
                  <c:v>0.66666666666666663</c:v>
                </c:pt>
                <c:pt idx="2">
                  <c:v>0.2</c:v>
                </c:pt>
                <c:pt idx="3">
                  <c:v>0</c:v>
                </c:pt>
              </c:numCache>
            </c:numRef>
          </c:val>
          <c:extLst>
            <c:ext xmlns:c16="http://schemas.microsoft.com/office/drawing/2014/chart" uri="{C3380CC4-5D6E-409C-BE32-E72D297353CC}">
              <c16:uniqueId val="{00000018-F233-4864-A5EB-746B43440AF4}"/>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6217891365666603"/>
          <c:y val="0.17458645187716118"/>
          <c:w val="0.30759889395715884"/>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0.1225362852863781"/>
          <c:w val="0.49151326707924364"/>
          <c:h val="0.75539959074476037"/>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12E0-4DC2-9038-4510571B9D76}"/>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12E0-4DC2-9038-4510571B9D76}"/>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12E0-4DC2-9038-4510571B9D76}"/>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12E0-4DC2-9038-4510571B9D76}"/>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12E0-4DC2-9038-4510571B9D76}"/>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12E0-4DC2-9038-4510571B9D76}"/>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12E0-4DC2-9038-4510571B9D76}"/>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12E0-4DC2-9038-4510571B9D76}"/>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12E0-4DC2-9038-4510571B9D76}"/>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12E0-4DC2-9038-4510571B9D76}"/>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12E0-4DC2-9038-4510571B9D76}"/>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12E0-4DC2-9038-4510571B9D76}"/>
              </c:ext>
            </c:extLst>
          </c:dPt>
          <c:dLbls>
            <c:dLbl>
              <c:idx val="1"/>
              <c:layout>
                <c:manualLayout>
                  <c:x val="0.13996910194312229"/>
                  <c:y val="-9.361027338226490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E0-4DC2-9038-4510571B9D76}"/>
                </c:ext>
              </c:extLst>
            </c:dLbl>
            <c:dLbl>
              <c:idx val="2"/>
              <c:layout>
                <c:manualLayout>
                  <c:x val="9.7913810032159293E-2"/>
                  <c:y val="0.1017184899373562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E0-4DC2-9038-4510571B9D76}"/>
                </c:ext>
              </c:extLst>
            </c:dLbl>
            <c:dLbl>
              <c:idx val="3"/>
              <c:layout>
                <c:manualLayout>
                  <c:x val="1.2088888550442316E-2"/>
                  <c:y val="-2.114005723737323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E0-4DC2-9038-4510571B9D76}"/>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2E0-4DC2-9038-4510571B9D76}"/>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2E0-4DC2-9038-4510571B9D76}"/>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2E0-4DC2-9038-4510571B9D76}"/>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2E0-4DC2-9038-4510571B9D76}"/>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Salud'!$B$63:$B$64</c:f>
              <c:strCache>
                <c:ptCount val="2"/>
                <c:pt idx="0">
                  <c:v>Masculino</c:v>
                </c:pt>
                <c:pt idx="1">
                  <c:v>Femenino</c:v>
                </c:pt>
              </c:strCache>
            </c:strRef>
          </c:cat>
          <c:val>
            <c:numRef>
              <c:f>'Encuesta satisfacción Salud'!$D$63:$D$64</c:f>
              <c:numCache>
                <c:formatCode>0%</c:formatCode>
                <c:ptCount val="2"/>
                <c:pt idx="0">
                  <c:v>0.52500000000000002</c:v>
                </c:pt>
                <c:pt idx="1">
                  <c:v>0.47499999999999998</c:v>
                </c:pt>
              </c:numCache>
            </c:numRef>
          </c:val>
          <c:extLst>
            <c:ext xmlns:c16="http://schemas.microsoft.com/office/drawing/2014/chart" uri="{C3380CC4-5D6E-409C-BE32-E72D297353CC}">
              <c16:uniqueId val="{00000018-12E0-4DC2-9038-4510571B9D76}"/>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591429834710625"/>
          <c:y val="0.26427465086212415"/>
          <c:w val="0.41063479515283163"/>
          <c:h val="0.54576728042761502"/>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7.8434920001041769E-2"/>
          <c:w val="0.57676985952237381"/>
          <c:h val="0.86521838022727859"/>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BC89-43EC-9878-3CD26F52EC85}"/>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BC89-43EC-9878-3CD26F52EC85}"/>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BC89-43EC-9878-3CD26F52EC85}"/>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BC89-43EC-9878-3CD26F52EC85}"/>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BC89-43EC-9878-3CD26F52EC85}"/>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BC89-43EC-9878-3CD26F52EC85}"/>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BC89-43EC-9878-3CD26F52EC85}"/>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BC89-43EC-9878-3CD26F52EC85}"/>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BC89-43EC-9878-3CD26F52EC85}"/>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BC89-43EC-9878-3CD26F52EC85}"/>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BC89-43EC-9878-3CD26F52EC85}"/>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BC89-43EC-9878-3CD26F52EC85}"/>
              </c:ext>
            </c:extLst>
          </c:dPt>
          <c:dLbls>
            <c:dLbl>
              <c:idx val="0"/>
              <c:layout>
                <c:manualLayout>
                  <c:x val="-0.17213920213523215"/>
                  <c:y val="5.278177603764247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89-43EC-9878-3CD26F52EC85}"/>
                </c:ext>
              </c:extLst>
            </c:dLbl>
            <c:dLbl>
              <c:idx val="1"/>
              <c:layout>
                <c:manualLayout>
                  <c:x val="-0.18843099558902343"/>
                  <c:y val="5.796734063148390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89-43EC-9878-3CD26F52EC85}"/>
                </c:ext>
              </c:extLst>
            </c:dLbl>
            <c:dLbl>
              <c:idx val="2"/>
              <c:layout>
                <c:manualLayout>
                  <c:x val="0.13308510256591291"/>
                  <c:y val="-3.24683780569325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89-43EC-9878-3CD26F52EC85}"/>
                </c:ext>
              </c:extLst>
            </c:dLbl>
            <c:dLbl>
              <c:idx val="3"/>
              <c:layout>
                <c:manualLayout>
                  <c:x val="0.12088888550442316"/>
                  <c:y val="2.91069232158677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89-43EC-9878-3CD26F52EC85}"/>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89-43EC-9878-3CD26F52EC85}"/>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89-43EC-9878-3CD26F52EC85}"/>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89-43EC-9878-3CD26F52EC85}"/>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89-43EC-9878-3CD26F52EC85}"/>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Salud'!$X$48:$X$51</c:f>
              <c:strCache>
                <c:ptCount val="4"/>
                <c:pt idx="0">
                  <c:v>Deficiente</c:v>
                </c:pt>
                <c:pt idx="1">
                  <c:v>Regular</c:v>
                </c:pt>
                <c:pt idx="2">
                  <c:v>Bueno</c:v>
                </c:pt>
                <c:pt idx="3">
                  <c:v>Excelente</c:v>
                </c:pt>
              </c:strCache>
            </c:strRef>
          </c:cat>
          <c:val>
            <c:numRef>
              <c:f>'Encuesta satisfacción Salud'!$Z$48:$Z$51</c:f>
              <c:numCache>
                <c:formatCode>0%</c:formatCode>
                <c:ptCount val="4"/>
                <c:pt idx="0">
                  <c:v>0</c:v>
                </c:pt>
                <c:pt idx="1">
                  <c:v>0.46666666666666667</c:v>
                </c:pt>
                <c:pt idx="2">
                  <c:v>0.53333333333333333</c:v>
                </c:pt>
                <c:pt idx="3">
                  <c:v>0</c:v>
                </c:pt>
              </c:numCache>
            </c:numRef>
          </c:val>
          <c:extLst>
            <c:ext xmlns:c16="http://schemas.microsoft.com/office/drawing/2014/chart" uri="{C3380CC4-5D6E-409C-BE32-E72D297353CC}">
              <c16:uniqueId val="{00000018-BC89-43EC-9878-3CD26F52EC85}"/>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3567590028021446"/>
          <c:y val="0.17458645187716118"/>
          <c:w val="0.23410190733361033"/>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7.8434920001041769E-2"/>
          <c:w val="0.5708901005924899"/>
          <c:h val="0.85639809356796226"/>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D64A-4706-9AAF-E0BDFD4E8068}"/>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D64A-4706-9AAF-E0BDFD4E8068}"/>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D64A-4706-9AAF-E0BDFD4E8068}"/>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D64A-4706-9AAF-E0BDFD4E8068}"/>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D64A-4706-9AAF-E0BDFD4E8068}"/>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D64A-4706-9AAF-E0BDFD4E8068}"/>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D64A-4706-9AAF-E0BDFD4E8068}"/>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D64A-4706-9AAF-E0BDFD4E8068}"/>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D64A-4706-9AAF-E0BDFD4E8068}"/>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D64A-4706-9AAF-E0BDFD4E8068}"/>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D64A-4706-9AAF-E0BDFD4E8068}"/>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D64A-4706-9AAF-E0BDFD4E8068}"/>
              </c:ext>
            </c:extLst>
          </c:dPt>
          <c:dLbls>
            <c:dLbl>
              <c:idx val="0"/>
              <c:layout>
                <c:manualLayout>
                  <c:x val="-3.9844626212844958E-2"/>
                  <c:y val="0.1586252159494396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4A-4706-9AAF-E0BDFD4E8068}"/>
                </c:ext>
              </c:extLst>
            </c:dLbl>
            <c:dLbl>
              <c:idx val="1"/>
              <c:layout>
                <c:manualLayout>
                  <c:x val="-0.19431075451890731"/>
                  <c:y val="-9.122641918933231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4A-4706-9AAF-E0BDFD4E8068}"/>
                </c:ext>
              </c:extLst>
            </c:dLbl>
            <c:dLbl>
              <c:idx val="2"/>
              <c:layout>
                <c:manualLayout>
                  <c:x val="0.13602498203085484"/>
                  <c:y val="-1.5973747493251032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4A-4706-9AAF-E0BDFD4E8068}"/>
                </c:ext>
              </c:extLst>
            </c:dLbl>
            <c:dLbl>
              <c:idx val="3"/>
              <c:layout>
                <c:manualLayout>
                  <c:x val="-0.16133942760315328"/>
                  <c:y val="4.23373759647188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4A-4706-9AAF-E0BDFD4E8068}"/>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64A-4706-9AAF-E0BDFD4E8068}"/>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64A-4706-9AAF-E0BDFD4E8068}"/>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64A-4706-9AAF-E0BDFD4E8068}"/>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64A-4706-9AAF-E0BDFD4E8068}"/>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Salud'!$X$55:$X$58</c:f>
              <c:strCache>
                <c:ptCount val="4"/>
                <c:pt idx="0">
                  <c:v>Deficiente</c:v>
                </c:pt>
                <c:pt idx="1">
                  <c:v>Regular</c:v>
                </c:pt>
                <c:pt idx="2">
                  <c:v>Bueno</c:v>
                </c:pt>
                <c:pt idx="3">
                  <c:v>Excelente</c:v>
                </c:pt>
              </c:strCache>
            </c:strRef>
          </c:cat>
          <c:val>
            <c:numRef>
              <c:f>'Encuesta satisfacción Salud'!$Z$55:$Z$58</c:f>
              <c:numCache>
                <c:formatCode>0%</c:formatCode>
                <c:ptCount val="4"/>
                <c:pt idx="0">
                  <c:v>6.6666666666666666E-2</c:v>
                </c:pt>
                <c:pt idx="1">
                  <c:v>0.4</c:v>
                </c:pt>
                <c:pt idx="2">
                  <c:v>0.53333333333333333</c:v>
                </c:pt>
                <c:pt idx="3">
                  <c:v>0</c:v>
                </c:pt>
              </c:numCache>
            </c:numRef>
          </c:val>
          <c:extLst>
            <c:ext xmlns:c16="http://schemas.microsoft.com/office/drawing/2014/chart" uri="{C3380CC4-5D6E-409C-BE32-E72D297353CC}">
              <c16:uniqueId val="{00000018-D64A-4706-9AAF-E0BDFD4E8068}"/>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2979614135033066"/>
          <c:y val="0.17458645187716118"/>
          <c:w val="0.23998166626349424"/>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0.1225362852863781"/>
          <c:w val="0.49151326707924364"/>
          <c:h val="0.75539959074476037"/>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DA38-4EA4-94D5-17AFB0DFEE3C}"/>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DA38-4EA4-94D5-17AFB0DFEE3C}"/>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DA38-4EA4-94D5-17AFB0DFEE3C}"/>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DA38-4EA4-94D5-17AFB0DFEE3C}"/>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DA38-4EA4-94D5-17AFB0DFEE3C}"/>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DA38-4EA4-94D5-17AFB0DFEE3C}"/>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DA38-4EA4-94D5-17AFB0DFEE3C}"/>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DA38-4EA4-94D5-17AFB0DFEE3C}"/>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DA38-4EA4-94D5-17AFB0DFEE3C}"/>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DA38-4EA4-94D5-17AFB0DFEE3C}"/>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DA38-4EA4-94D5-17AFB0DFEE3C}"/>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DA38-4EA4-94D5-17AFB0DFEE3C}"/>
              </c:ext>
            </c:extLst>
          </c:dPt>
          <c:dLbls>
            <c:dLbl>
              <c:idx val="0"/>
              <c:layout>
                <c:manualLayout>
                  <c:x val="-0.12804101016110309"/>
                  <c:y val="1.309048607071855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38-4EA4-94D5-17AFB0DFEE3C}"/>
                </c:ext>
              </c:extLst>
            </c:dLbl>
            <c:dLbl>
              <c:idx val="1"/>
              <c:layout>
                <c:manualLayout>
                  <c:x val="-0.16491195986948787"/>
                  <c:y val="-1.184383925548446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38-4EA4-94D5-17AFB0DFEE3C}"/>
                </c:ext>
              </c:extLst>
            </c:dLbl>
            <c:dLbl>
              <c:idx val="2"/>
              <c:layout>
                <c:manualLayout>
                  <c:x val="0.14778449989062259"/>
                  <c:y val="-1.0417661408641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38-4EA4-94D5-17AFB0DFEE3C}"/>
                </c:ext>
              </c:extLst>
            </c:dLbl>
            <c:dLbl>
              <c:idx val="3"/>
              <c:layout>
                <c:manualLayout>
                  <c:x val="0.12088888550442316"/>
                  <c:y val="2.91069232158677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A38-4EA4-94D5-17AFB0DFEE3C}"/>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A38-4EA4-94D5-17AFB0DFEE3C}"/>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A38-4EA4-94D5-17AFB0DFEE3C}"/>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A38-4EA4-94D5-17AFB0DFEE3C}"/>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A38-4EA4-94D5-17AFB0DFEE3C}"/>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Salud'!$X$62:$X$65</c:f>
              <c:strCache>
                <c:ptCount val="4"/>
                <c:pt idx="0">
                  <c:v>Deficiente</c:v>
                </c:pt>
                <c:pt idx="1">
                  <c:v>Regular</c:v>
                </c:pt>
                <c:pt idx="2">
                  <c:v>Bueno</c:v>
                </c:pt>
                <c:pt idx="3">
                  <c:v>Excelente</c:v>
                </c:pt>
              </c:strCache>
            </c:strRef>
          </c:cat>
          <c:val>
            <c:numRef>
              <c:f>'Encuesta satisfacción Salud'!$Z$62:$Z$65</c:f>
              <c:numCache>
                <c:formatCode>0%</c:formatCode>
                <c:ptCount val="4"/>
                <c:pt idx="0">
                  <c:v>0</c:v>
                </c:pt>
                <c:pt idx="1">
                  <c:v>0.46666666666666667</c:v>
                </c:pt>
                <c:pt idx="2">
                  <c:v>0.53333333333333333</c:v>
                </c:pt>
                <c:pt idx="3">
                  <c:v>0</c:v>
                </c:pt>
              </c:numCache>
            </c:numRef>
          </c:val>
          <c:extLst>
            <c:ext xmlns:c16="http://schemas.microsoft.com/office/drawing/2014/chart" uri="{C3380CC4-5D6E-409C-BE32-E72D297353CC}">
              <c16:uniqueId val="{00000018-DA38-4EA4-94D5-17AFB0DFEE3C}"/>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0333722616585315"/>
          <c:y val="0.17458645187716118"/>
          <c:w val="0.26644058144797172"/>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7.4024776671383546E-2"/>
          <c:w val="0.57676985952237381"/>
          <c:h val="0.86521838022727859"/>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70D5-4F35-B6ED-58E1D0E09ABD}"/>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70D5-4F35-B6ED-58E1D0E09ABD}"/>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70D5-4F35-B6ED-58E1D0E09ABD}"/>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70D5-4F35-B6ED-58E1D0E09ABD}"/>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70D5-4F35-B6ED-58E1D0E09ABD}"/>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70D5-4F35-B6ED-58E1D0E09ABD}"/>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70D5-4F35-B6ED-58E1D0E09ABD}"/>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70D5-4F35-B6ED-58E1D0E09ABD}"/>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70D5-4F35-B6ED-58E1D0E09ABD}"/>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70D5-4F35-B6ED-58E1D0E09ABD}"/>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70D5-4F35-B6ED-58E1D0E09ABD}"/>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70D5-4F35-B6ED-58E1D0E09ABD}"/>
              </c:ext>
            </c:extLst>
          </c:dPt>
          <c:dLbls>
            <c:dLbl>
              <c:idx val="0"/>
              <c:layout>
                <c:manualLayout>
                  <c:x val="-7.8063045933493086E-2"/>
                  <c:y val="0.1674455732169182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D5-4F35-B6ED-58E1D0E09ABD}"/>
                </c:ext>
              </c:extLst>
            </c:dLbl>
            <c:dLbl>
              <c:idx val="1"/>
              <c:layout>
                <c:manualLayout>
                  <c:x val="-0.11787380247422431"/>
                  <c:y val="-0.2411711530018169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D5-4F35-B6ED-58E1D0E09ABD}"/>
                </c:ext>
              </c:extLst>
            </c:dLbl>
            <c:dLbl>
              <c:idx val="2"/>
              <c:layout>
                <c:manualLayout>
                  <c:x val="7.7227294425832524E-2"/>
                  <c:y val="0.148347563983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D5-4F35-B6ED-58E1D0E09ABD}"/>
                </c:ext>
              </c:extLst>
            </c:dLbl>
            <c:dLbl>
              <c:idx val="3"/>
              <c:layout>
                <c:manualLayout>
                  <c:x val="0.12088888550442316"/>
                  <c:y val="2.91069232158677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D5-4F35-B6ED-58E1D0E09ABD}"/>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0D5-4F35-B6ED-58E1D0E09ABD}"/>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0D5-4F35-B6ED-58E1D0E09ABD}"/>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0D5-4F35-B6ED-58E1D0E09ABD}"/>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0D5-4F35-B6ED-58E1D0E09ABD}"/>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Salud'!$X$69:$X$72</c:f>
              <c:strCache>
                <c:ptCount val="4"/>
                <c:pt idx="0">
                  <c:v>Deficiente</c:v>
                </c:pt>
                <c:pt idx="1">
                  <c:v>Regular</c:v>
                </c:pt>
                <c:pt idx="2">
                  <c:v>Bueno</c:v>
                </c:pt>
                <c:pt idx="3">
                  <c:v>Excelente</c:v>
                </c:pt>
              </c:strCache>
            </c:strRef>
          </c:cat>
          <c:val>
            <c:numRef>
              <c:f>'Encuesta satisfacción Salud'!$Z$69:$Z$72</c:f>
              <c:numCache>
                <c:formatCode>0%</c:formatCode>
                <c:ptCount val="4"/>
                <c:pt idx="0">
                  <c:v>0.2</c:v>
                </c:pt>
                <c:pt idx="1">
                  <c:v>0.4</c:v>
                </c:pt>
                <c:pt idx="2">
                  <c:v>0.4</c:v>
                </c:pt>
                <c:pt idx="3">
                  <c:v>0</c:v>
                </c:pt>
              </c:numCache>
            </c:numRef>
          </c:val>
          <c:extLst>
            <c:ext xmlns:c16="http://schemas.microsoft.com/office/drawing/2014/chart" uri="{C3380CC4-5D6E-409C-BE32-E72D297353CC}">
              <c16:uniqueId val="{00000018-70D5-4F35-B6ED-58E1D0E09ABD}"/>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0333722616585315"/>
          <c:y val="0.17458645187716118"/>
          <c:w val="0.26644058144797172"/>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0.10930592330864926"/>
          <c:w val="0.54737106487295439"/>
          <c:h val="0.82111694693069648"/>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561A-4D8C-8041-45C6611C9EA3}"/>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561A-4D8C-8041-45C6611C9EA3}"/>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561A-4D8C-8041-45C6611C9EA3}"/>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561A-4D8C-8041-45C6611C9EA3}"/>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561A-4D8C-8041-45C6611C9EA3}"/>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561A-4D8C-8041-45C6611C9EA3}"/>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561A-4D8C-8041-45C6611C9EA3}"/>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561A-4D8C-8041-45C6611C9EA3}"/>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561A-4D8C-8041-45C6611C9EA3}"/>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561A-4D8C-8041-45C6611C9EA3}"/>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561A-4D8C-8041-45C6611C9EA3}"/>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561A-4D8C-8041-45C6611C9EA3}"/>
              </c:ext>
            </c:extLst>
          </c:dPt>
          <c:dLbls>
            <c:dLbl>
              <c:idx val="0"/>
              <c:layout>
                <c:manualLayout>
                  <c:x val="-7.8063045933493086E-2"/>
                  <c:y val="0.1674455732169182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1A-4D8C-8041-45C6611C9EA3}"/>
                </c:ext>
              </c:extLst>
            </c:dLbl>
            <c:dLbl>
              <c:idx val="1"/>
              <c:layout>
                <c:manualLayout>
                  <c:x val="-0.11787380247422431"/>
                  <c:y val="-0.2411711530018169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61A-4D8C-8041-45C6611C9EA3}"/>
                </c:ext>
              </c:extLst>
            </c:dLbl>
            <c:dLbl>
              <c:idx val="2"/>
              <c:layout>
                <c:manualLayout>
                  <c:x val="7.7227294425832524E-2"/>
                  <c:y val="0.148347563983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61A-4D8C-8041-45C6611C9EA3}"/>
                </c:ext>
              </c:extLst>
            </c:dLbl>
            <c:dLbl>
              <c:idx val="3"/>
              <c:layout>
                <c:manualLayout>
                  <c:x val="0.12088888550442316"/>
                  <c:y val="2.91069232158677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61A-4D8C-8041-45C6611C9EA3}"/>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61A-4D8C-8041-45C6611C9EA3}"/>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61A-4D8C-8041-45C6611C9EA3}"/>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61A-4D8C-8041-45C6611C9EA3}"/>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61A-4D8C-8041-45C6611C9EA3}"/>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Salud'!$X$76:$X$79</c:f>
              <c:strCache>
                <c:ptCount val="4"/>
                <c:pt idx="0">
                  <c:v>Deficiente</c:v>
                </c:pt>
                <c:pt idx="1">
                  <c:v>Regular</c:v>
                </c:pt>
                <c:pt idx="2">
                  <c:v>Bueno</c:v>
                </c:pt>
                <c:pt idx="3">
                  <c:v>Excelente</c:v>
                </c:pt>
              </c:strCache>
            </c:strRef>
          </c:cat>
          <c:val>
            <c:numRef>
              <c:f>'Encuesta satisfacción Salud'!$Z$76:$Z$79</c:f>
              <c:numCache>
                <c:formatCode>0%</c:formatCode>
                <c:ptCount val="4"/>
                <c:pt idx="0">
                  <c:v>0.13333333333333333</c:v>
                </c:pt>
                <c:pt idx="1">
                  <c:v>0.66666666666666663</c:v>
                </c:pt>
                <c:pt idx="2">
                  <c:v>0.2</c:v>
                </c:pt>
                <c:pt idx="3">
                  <c:v>0</c:v>
                </c:pt>
              </c:numCache>
            </c:numRef>
          </c:val>
          <c:extLst>
            <c:ext xmlns:c16="http://schemas.microsoft.com/office/drawing/2014/chart" uri="{C3380CC4-5D6E-409C-BE32-E72D297353CC}">
              <c16:uniqueId val="{00000018-561A-4D8C-8041-45C6611C9EA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0921698509573705"/>
          <c:y val="0.17458645187716118"/>
          <c:w val="0.26056082251808776"/>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228903205281159E-2"/>
          <c:y val="7.2777920954360961E-2"/>
          <c:w val="0.72703278958928375"/>
          <c:h val="0.80937178087033645"/>
        </c:manualLayout>
      </c:layout>
      <c:barChart>
        <c:barDir val="col"/>
        <c:grouping val="clustered"/>
        <c:varyColors val="0"/>
        <c:ser>
          <c:idx val="0"/>
          <c:order val="0"/>
          <c:tx>
            <c:strRef>
              <c:f>'Encuesta satisfacción Salud'!$X$8</c:f>
              <c:strCache>
                <c:ptCount val="1"/>
                <c:pt idx="0">
                  <c:v>Deficiente</c:v>
                </c:pt>
              </c:strCache>
            </c:strRef>
          </c:tx>
          <c:spPr>
            <a:solidFill>
              <a:srgbClr val="FF0000"/>
            </a:solidFill>
            <a:ln>
              <a:noFill/>
            </a:ln>
            <a:effectLst/>
            <a:scene3d>
              <a:camera prst="orthographicFront"/>
              <a:lightRig rig="threePt" dir="t"/>
            </a:scene3d>
            <a:sp3d>
              <a:bevelT/>
            </a:sp3d>
          </c:spPr>
          <c:invertIfNegative val="0"/>
          <c:cat>
            <c:strRef>
              <c:f>'Encuesta satisfacción Salud'!$Y$7:$AD$7</c:f>
              <c:strCache>
                <c:ptCount val="6"/>
                <c:pt idx="0">
                  <c:v>Tabla 9</c:v>
                </c:pt>
                <c:pt idx="1">
                  <c:v>Tabla 10</c:v>
                </c:pt>
                <c:pt idx="2">
                  <c:v>Tabla 11</c:v>
                </c:pt>
                <c:pt idx="3">
                  <c:v>Tabla 12</c:v>
                </c:pt>
                <c:pt idx="4">
                  <c:v>Tabla 13</c:v>
                </c:pt>
                <c:pt idx="5">
                  <c:v>Tabla 14</c:v>
                </c:pt>
              </c:strCache>
            </c:strRef>
          </c:cat>
          <c:val>
            <c:numRef>
              <c:f>'Encuesta satisfacción Salud'!$Y$8:$AD$8</c:f>
              <c:numCache>
                <c:formatCode>_ * #,##0_ ;_ * \-#,##0_ ;_ * "-"??_ ;_ @_ </c:formatCode>
                <c:ptCount val="6"/>
                <c:pt idx="0">
                  <c:v>0</c:v>
                </c:pt>
                <c:pt idx="1">
                  <c:v>24</c:v>
                </c:pt>
                <c:pt idx="2">
                  <c:v>24</c:v>
                </c:pt>
                <c:pt idx="3">
                  <c:v>48</c:v>
                </c:pt>
                <c:pt idx="4">
                  <c:v>0</c:v>
                </c:pt>
                <c:pt idx="5">
                  <c:v>24</c:v>
                </c:pt>
              </c:numCache>
            </c:numRef>
          </c:val>
          <c:extLst>
            <c:ext xmlns:c16="http://schemas.microsoft.com/office/drawing/2014/chart" uri="{C3380CC4-5D6E-409C-BE32-E72D297353CC}">
              <c16:uniqueId val="{00000000-C277-435B-8D93-D248CD68CCCE}"/>
            </c:ext>
          </c:extLst>
        </c:ser>
        <c:ser>
          <c:idx val="1"/>
          <c:order val="1"/>
          <c:tx>
            <c:strRef>
              <c:f>'Encuesta satisfacción Salud'!$X$9</c:f>
              <c:strCache>
                <c:ptCount val="1"/>
                <c:pt idx="0">
                  <c:v>Regular</c:v>
                </c:pt>
              </c:strCache>
            </c:strRef>
          </c:tx>
          <c:spPr>
            <a:solidFill>
              <a:schemeClr val="accent4"/>
            </a:solidFill>
            <a:ln>
              <a:noFill/>
            </a:ln>
            <a:effectLst/>
            <a:scene3d>
              <a:camera prst="orthographicFront"/>
              <a:lightRig rig="threePt" dir="t"/>
            </a:scene3d>
            <a:sp3d>
              <a:bevelT/>
            </a:sp3d>
          </c:spPr>
          <c:invertIfNegative val="0"/>
          <c:val>
            <c:numRef>
              <c:f>'Encuesta satisfacción Salud'!$Y$9:$AD$9</c:f>
              <c:numCache>
                <c:formatCode>_ * #,##0_ ;_ * \-#,##0_ ;_ * "-"??_ ;_ @_ </c:formatCode>
                <c:ptCount val="6"/>
                <c:pt idx="0">
                  <c:v>96</c:v>
                </c:pt>
                <c:pt idx="1">
                  <c:v>72</c:v>
                </c:pt>
                <c:pt idx="2">
                  <c:v>144</c:v>
                </c:pt>
                <c:pt idx="3">
                  <c:v>216</c:v>
                </c:pt>
                <c:pt idx="4">
                  <c:v>120</c:v>
                </c:pt>
                <c:pt idx="5">
                  <c:v>168</c:v>
                </c:pt>
              </c:numCache>
            </c:numRef>
          </c:val>
          <c:extLst>
            <c:ext xmlns:c16="http://schemas.microsoft.com/office/drawing/2014/chart" uri="{C3380CC4-5D6E-409C-BE32-E72D297353CC}">
              <c16:uniqueId val="{00000001-C277-435B-8D93-D248CD68CCCE}"/>
            </c:ext>
          </c:extLst>
        </c:ser>
        <c:ser>
          <c:idx val="2"/>
          <c:order val="2"/>
          <c:tx>
            <c:strRef>
              <c:f>'Encuesta satisfacción Salud'!$X$10</c:f>
              <c:strCache>
                <c:ptCount val="1"/>
                <c:pt idx="0">
                  <c:v>Bueno</c:v>
                </c:pt>
              </c:strCache>
            </c:strRef>
          </c:tx>
          <c:spPr>
            <a:solidFill>
              <a:schemeClr val="accent6"/>
            </a:solidFill>
            <a:ln>
              <a:noFill/>
            </a:ln>
            <a:effectLst/>
            <a:scene3d>
              <a:camera prst="orthographicFront"/>
              <a:lightRig rig="threePt" dir="t"/>
            </a:scene3d>
            <a:sp3d>
              <a:bevelT/>
            </a:sp3d>
          </c:spPr>
          <c:invertIfNegative val="0"/>
          <c:val>
            <c:numRef>
              <c:f>'Encuesta satisfacción Salud'!$Y$10:$AD$10</c:f>
              <c:numCache>
                <c:formatCode>_ * #,##0_ ;_ * \-#,##0_ ;_ * "-"??_ ;_ @_ </c:formatCode>
                <c:ptCount val="6"/>
                <c:pt idx="0">
                  <c:v>240</c:v>
                </c:pt>
                <c:pt idx="1">
                  <c:v>264</c:v>
                </c:pt>
                <c:pt idx="2">
                  <c:v>192</c:v>
                </c:pt>
                <c:pt idx="3">
                  <c:v>96</c:v>
                </c:pt>
                <c:pt idx="4">
                  <c:v>240</c:v>
                </c:pt>
                <c:pt idx="5">
                  <c:v>168</c:v>
                </c:pt>
              </c:numCache>
            </c:numRef>
          </c:val>
          <c:extLst>
            <c:ext xmlns:c16="http://schemas.microsoft.com/office/drawing/2014/chart" uri="{C3380CC4-5D6E-409C-BE32-E72D297353CC}">
              <c16:uniqueId val="{00000002-C277-435B-8D93-D248CD68CCCE}"/>
            </c:ext>
          </c:extLst>
        </c:ser>
        <c:ser>
          <c:idx val="3"/>
          <c:order val="3"/>
          <c:tx>
            <c:strRef>
              <c:f>'Encuesta satisfacción Salud'!$X$11</c:f>
              <c:strCache>
                <c:ptCount val="1"/>
                <c:pt idx="0">
                  <c:v>Excelente</c:v>
                </c:pt>
              </c:strCache>
            </c:strRef>
          </c:tx>
          <c:spPr>
            <a:solidFill>
              <a:srgbClr val="4F81BD"/>
            </a:solidFill>
            <a:ln>
              <a:noFill/>
            </a:ln>
            <a:effectLst/>
            <a:scene3d>
              <a:camera prst="orthographicFront"/>
              <a:lightRig rig="threePt" dir="t"/>
            </a:scene3d>
            <a:sp3d>
              <a:bevelT/>
            </a:sp3d>
          </c:spPr>
          <c:invertIfNegative val="0"/>
          <c:val>
            <c:numRef>
              <c:f>'Encuesta satisfacción Salud'!$Y$11:$AD$11</c:f>
              <c:numCache>
                <c:formatCode>_ * #,##0_ ;_ * \-#,##0_ ;_ * "-"??_ ;_ @_ </c:formatCode>
                <c:ptCount val="6"/>
                <c:pt idx="0">
                  <c:v>24</c:v>
                </c:pt>
                <c:pt idx="1">
                  <c:v>0</c:v>
                </c:pt>
                <c:pt idx="2">
                  <c:v>0</c:v>
                </c:pt>
                <c:pt idx="3">
                  <c:v>0</c:v>
                </c:pt>
                <c:pt idx="4">
                  <c:v>0</c:v>
                </c:pt>
                <c:pt idx="5">
                  <c:v>0</c:v>
                </c:pt>
              </c:numCache>
            </c:numRef>
          </c:val>
          <c:extLst>
            <c:ext xmlns:c16="http://schemas.microsoft.com/office/drawing/2014/chart" uri="{C3380CC4-5D6E-409C-BE32-E72D297353CC}">
              <c16:uniqueId val="{00000003-C277-435B-8D93-D248CD68CCCE}"/>
            </c:ext>
          </c:extLst>
        </c:ser>
        <c:dLbls>
          <c:showLegendKey val="0"/>
          <c:showVal val="0"/>
          <c:showCatName val="0"/>
          <c:showSerName val="0"/>
          <c:showPercent val="0"/>
          <c:showBubbleSize val="0"/>
        </c:dLbls>
        <c:gapWidth val="150"/>
        <c:axId val="303757256"/>
        <c:axId val="303758824"/>
      </c:barChart>
      <c:catAx>
        <c:axId val="303757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50" b="1"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8824"/>
        <c:crossesAt val="0"/>
        <c:auto val="1"/>
        <c:lblAlgn val="ctr"/>
        <c:lblOffset val="100"/>
        <c:noMultiLvlLbl val="0"/>
      </c:catAx>
      <c:valAx>
        <c:axId val="303758824"/>
        <c:scaling>
          <c:orientation val="minMax"/>
        </c:scaling>
        <c:delete val="0"/>
        <c:axPos val="l"/>
        <c:majorGridlines>
          <c:spPr>
            <a:ln w="3175" cap="sq" cmpd="dbl" algn="ctr">
              <a:solidFill>
                <a:schemeClr val="tx1"/>
              </a:solidFill>
              <a:round/>
            </a:ln>
            <a:effectLst>
              <a:outerShdw blurRad="50800" dist="50800" dir="5400000" algn="ctr" rotWithShape="0">
                <a:schemeClr val="bg1">
                  <a:lumMod val="85000"/>
                </a:schemeClr>
              </a:outerShdw>
            </a:effectLst>
          </c:spPr>
        </c:majorGridlines>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low"/>
        <c:spPr>
          <a:noFill/>
          <a:ln>
            <a:noFill/>
          </a:ln>
          <a:effectLst/>
        </c:spPr>
        <c:txPr>
          <a:bodyPr rot="-60000000" spcFirstLastPara="1" vertOverflow="ellipsis" vert="horz" wrap="square" anchor="b"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7256"/>
        <c:crosses val="autoZero"/>
        <c:crossBetween val="between"/>
      </c:valAx>
      <c:spPr>
        <a:noFill/>
        <a:ln>
          <a:noFill/>
        </a:ln>
        <a:effectLst/>
      </c:spPr>
    </c:plotArea>
    <c:legend>
      <c:legendPos val="r"/>
      <c:layout>
        <c:manualLayout>
          <c:xMode val="edge"/>
          <c:yMode val="edge"/>
          <c:x val="0.817534660427645"/>
          <c:y val="0.35961875818618461"/>
          <c:w val="0.15971386156664263"/>
          <c:h val="0.35540576390731199"/>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228903205281159E-2"/>
          <c:y val="7.2777920954360961E-2"/>
          <c:w val="0.70687907428479602"/>
          <c:h val="0.80937178087033645"/>
        </c:manualLayout>
      </c:layout>
      <c:barChart>
        <c:barDir val="col"/>
        <c:grouping val="clustered"/>
        <c:varyColors val="0"/>
        <c:ser>
          <c:idx val="0"/>
          <c:order val="0"/>
          <c:tx>
            <c:strRef>
              <c:f>'Encuesta satisfacción Salud'!$AO$9</c:f>
              <c:strCache>
                <c:ptCount val="1"/>
                <c:pt idx="0">
                  <c:v>Deficiente</c:v>
                </c:pt>
              </c:strCache>
            </c:strRef>
          </c:tx>
          <c:spPr>
            <a:solidFill>
              <a:srgbClr val="FF0000"/>
            </a:solidFill>
            <a:ln>
              <a:noFill/>
            </a:ln>
            <a:effectLst/>
            <a:scene3d>
              <a:camera prst="orthographicFront"/>
              <a:lightRig rig="threePt" dir="t"/>
            </a:scene3d>
            <a:sp3d>
              <a:bevelT/>
            </a:sp3d>
          </c:spPr>
          <c:invertIfNegative val="0"/>
          <c:cat>
            <c:strRef>
              <c:f>'Encuesta satisfacción Salud'!$AP$8:$AR$8</c:f>
              <c:strCache>
                <c:ptCount val="3"/>
                <c:pt idx="0">
                  <c:v>Tabla 15</c:v>
                </c:pt>
                <c:pt idx="1">
                  <c:v>Tabla 16</c:v>
                </c:pt>
                <c:pt idx="2">
                  <c:v>Tabla 17</c:v>
                </c:pt>
              </c:strCache>
            </c:strRef>
          </c:cat>
          <c:val>
            <c:numRef>
              <c:f>'Encuesta satisfacción Salud'!$AP$9:$AR$9</c:f>
              <c:numCache>
                <c:formatCode>_ * #,##0_ ;_ * \-#,##0_ ;_ * "-"??_ ;_ @_ </c:formatCode>
                <c:ptCount val="3"/>
                <c:pt idx="0">
                  <c:v>48</c:v>
                </c:pt>
                <c:pt idx="1">
                  <c:v>96</c:v>
                </c:pt>
                <c:pt idx="2">
                  <c:v>0</c:v>
                </c:pt>
              </c:numCache>
            </c:numRef>
          </c:val>
          <c:extLst>
            <c:ext xmlns:c16="http://schemas.microsoft.com/office/drawing/2014/chart" uri="{C3380CC4-5D6E-409C-BE32-E72D297353CC}">
              <c16:uniqueId val="{00000000-6313-4E0B-ACEF-E9DA9829E868}"/>
            </c:ext>
          </c:extLst>
        </c:ser>
        <c:ser>
          <c:idx val="1"/>
          <c:order val="1"/>
          <c:tx>
            <c:strRef>
              <c:f>'Encuesta satisfacción Salud'!$AO$10</c:f>
              <c:strCache>
                <c:ptCount val="1"/>
                <c:pt idx="0">
                  <c:v>Regular</c:v>
                </c:pt>
              </c:strCache>
            </c:strRef>
          </c:tx>
          <c:spPr>
            <a:solidFill>
              <a:schemeClr val="accent4"/>
            </a:solidFill>
            <a:ln>
              <a:noFill/>
            </a:ln>
            <a:effectLst/>
            <a:scene3d>
              <a:camera prst="orthographicFront"/>
              <a:lightRig rig="threePt" dir="t"/>
            </a:scene3d>
            <a:sp3d>
              <a:bevelT/>
            </a:sp3d>
          </c:spPr>
          <c:invertIfNegative val="0"/>
          <c:cat>
            <c:strRef>
              <c:f>'Encuesta satisfacción Salud'!$AP$8:$AR$8</c:f>
              <c:strCache>
                <c:ptCount val="3"/>
                <c:pt idx="0">
                  <c:v>Tabla 15</c:v>
                </c:pt>
                <c:pt idx="1">
                  <c:v>Tabla 16</c:v>
                </c:pt>
                <c:pt idx="2">
                  <c:v>Tabla 17</c:v>
                </c:pt>
              </c:strCache>
            </c:strRef>
          </c:cat>
          <c:val>
            <c:numRef>
              <c:f>'Encuesta satisfacción Salud'!$AP$10:$AR$10</c:f>
              <c:numCache>
                <c:formatCode>_ * #,##0_ ;_ * \-#,##0_ ;_ * "-"??_ ;_ @_ </c:formatCode>
                <c:ptCount val="3"/>
                <c:pt idx="0">
                  <c:v>216</c:v>
                </c:pt>
                <c:pt idx="1">
                  <c:v>120</c:v>
                </c:pt>
                <c:pt idx="2">
                  <c:v>168</c:v>
                </c:pt>
              </c:numCache>
            </c:numRef>
          </c:val>
          <c:extLst>
            <c:ext xmlns:c16="http://schemas.microsoft.com/office/drawing/2014/chart" uri="{C3380CC4-5D6E-409C-BE32-E72D297353CC}">
              <c16:uniqueId val="{00000001-6313-4E0B-ACEF-E9DA9829E868}"/>
            </c:ext>
          </c:extLst>
        </c:ser>
        <c:ser>
          <c:idx val="2"/>
          <c:order val="2"/>
          <c:tx>
            <c:strRef>
              <c:f>'Encuesta satisfacción Salud'!$AO$11</c:f>
              <c:strCache>
                <c:ptCount val="1"/>
                <c:pt idx="0">
                  <c:v>Bueno</c:v>
                </c:pt>
              </c:strCache>
            </c:strRef>
          </c:tx>
          <c:spPr>
            <a:solidFill>
              <a:schemeClr val="accent6"/>
            </a:solidFill>
            <a:ln>
              <a:noFill/>
            </a:ln>
            <a:effectLst/>
            <a:scene3d>
              <a:camera prst="orthographicFront"/>
              <a:lightRig rig="threePt" dir="t"/>
            </a:scene3d>
            <a:sp3d>
              <a:bevelT/>
            </a:sp3d>
          </c:spPr>
          <c:invertIfNegative val="0"/>
          <c:cat>
            <c:strRef>
              <c:f>'Encuesta satisfacción Salud'!$AP$8:$AR$8</c:f>
              <c:strCache>
                <c:ptCount val="3"/>
                <c:pt idx="0">
                  <c:v>Tabla 15</c:v>
                </c:pt>
                <c:pt idx="1">
                  <c:v>Tabla 16</c:v>
                </c:pt>
                <c:pt idx="2">
                  <c:v>Tabla 17</c:v>
                </c:pt>
              </c:strCache>
            </c:strRef>
          </c:cat>
          <c:val>
            <c:numRef>
              <c:f>'Encuesta satisfacción Salud'!$AP$11:$AR$11</c:f>
              <c:numCache>
                <c:formatCode>_ * #,##0_ ;_ * \-#,##0_ ;_ * "-"??_ ;_ @_ </c:formatCode>
                <c:ptCount val="3"/>
                <c:pt idx="0">
                  <c:v>96</c:v>
                </c:pt>
                <c:pt idx="1">
                  <c:v>144</c:v>
                </c:pt>
                <c:pt idx="2">
                  <c:v>192</c:v>
                </c:pt>
              </c:numCache>
            </c:numRef>
          </c:val>
          <c:extLst>
            <c:ext xmlns:c16="http://schemas.microsoft.com/office/drawing/2014/chart" uri="{C3380CC4-5D6E-409C-BE32-E72D297353CC}">
              <c16:uniqueId val="{00000002-6313-4E0B-ACEF-E9DA9829E868}"/>
            </c:ext>
          </c:extLst>
        </c:ser>
        <c:ser>
          <c:idx val="3"/>
          <c:order val="3"/>
          <c:tx>
            <c:strRef>
              <c:f>'Encuesta satisfacción Salud'!$AO$12</c:f>
              <c:strCache>
                <c:ptCount val="1"/>
                <c:pt idx="0">
                  <c:v>Excelente</c:v>
                </c:pt>
              </c:strCache>
            </c:strRef>
          </c:tx>
          <c:spPr>
            <a:solidFill>
              <a:srgbClr val="4F81BD"/>
            </a:solidFill>
            <a:ln>
              <a:noFill/>
            </a:ln>
            <a:effectLst/>
          </c:spPr>
          <c:invertIfNegative val="0"/>
          <c:cat>
            <c:strRef>
              <c:f>'Encuesta satisfacción Salud'!$AP$8:$AR$8</c:f>
              <c:strCache>
                <c:ptCount val="3"/>
                <c:pt idx="0">
                  <c:v>Tabla 15</c:v>
                </c:pt>
                <c:pt idx="1">
                  <c:v>Tabla 16</c:v>
                </c:pt>
                <c:pt idx="2">
                  <c:v>Tabla 17</c:v>
                </c:pt>
              </c:strCache>
            </c:strRef>
          </c:cat>
          <c:val>
            <c:numRef>
              <c:f>'Encuesta satisfacción Salud'!$AP$12:$AR$12</c:f>
              <c:numCache>
                <c:formatCode>_ * #,##0_ ;_ * \-#,##0_ ;_ * "-"??_ ;_ @_ </c:formatCode>
                <c:ptCount val="3"/>
                <c:pt idx="0">
                  <c:v>0</c:v>
                </c:pt>
                <c:pt idx="1">
                  <c:v>0</c:v>
                </c:pt>
                <c:pt idx="2">
                  <c:v>0</c:v>
                </c:pt>
              </c:numCache>
            </c:numRef>
          </c:val>
          <c:extLst>
            <c:ext xmlns:c16="http://schemas.microsoft.com/office/drawing/2014/chart" uri="{C3380CC4-5D6E-409C-BE32-E72D297353CC}">
              <c16:uniqueId val="{00000003-6313-4E0B-ACEF-E9DA9829E868}"/>
            </c:ext>
          </c:extLst>
        </c:ser>
        <c:dLbls>
          <c:showLegendKey val="0"/>
          <c:showVal val="0"/>
          <c:showCatName val="0"/>
          <c:showSerName val="0"/>
          <c:showPercent val="0"/>
          <c:showBubbleSize val="0"/>
        </c:dLbls>
        <c:gapWidth val="150"/>
        <c:axId val="303752160"/>
        <c:axId val="303754120"/>
      </c:barChart>
      <c:catAx>
        <c:axId val="3037521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50" b="1"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4120"/>
        <c:crossesAt val="0"/>
        <c:auto val="1"/>
        <c:lblAlgn val="ctr"/>
        <c:lblOffset val="100"/>
        <c:noMultiLvlLbl val="0"/>
      </c:catAx>
      <c:valAx>
        <c:axId val="303754120"/>
        <c:scaling>
          <c:orientation val="minMax"/>
        </c:scaling>
        <c:delete val="0"/>
        <c:axPos val="l"/>
        <c:majorGridlines>
          <c:spPr>
            <a:ln w="3175" cap="sq" cmpd="dbl" algn="ctr">
              <a:solidFill>
                <a:schemeClr val="tx1"/>
              </a:solidFill>
              <a:round/>
            </a:ln>
            <a:effectLst>
              <a:outerShdw blurRad="50800" dist="50800" dir="5400000" algn="ctr" rotWithShape="0">
                <a:schemeClr val="bg1">
                  <a:lumMod val="85000"/>
                </a:schemeClr>
              </a:outerShdw>
            </a:effectLst>
          </c:spPr>
        </c:majorGridlines>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low"/>
        <c:spPr>
          <a:noFill/>
          <a:ln>
            <a:noFill/>
          </a:ln>
          <a:effectLst/>
        </c:spPr>
        <c:txPr>
          <a:bodyPr rot="-60000000" spcFirstLastPara="1" vertOverflow="ellipsis" vert="horz" wrap="square" anchor="b"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2160"/>
        <c:crosses val="autoZero"/>
        <c:crossBetween val="between"/>
      </c:valAx>
      <c:spPr>
        <a:noFill/>
        <a:ln>
          <a:noFill/>
        </a:ln>
        <a:effectLst/>
      </c:spPr>
    </c:plotArea>
    <c:legend>
      <c:legendPos val="r"/>
      <c:layout>
        <c:manualLayout>
          <c:xMode val="edge"/>
          <c:yMode val="edge"/>
          <c:x val="0.78320613413306961"/>
          <c:y val="0.37372665792740628"/>
          <c:w val="0.19404225599430161"/>
          <c:h val="0.36423200131957045"/>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228903205281159E-2"/>
          <c:y val="7.2777920954360961E-2"/>
          <c:w val="0.70435923051510974"/>
          <c:h val="0.80937178087033645"/>
        </c:manualLayout>
      </c:layout>
      <c:barChart>
        <c:barDir val="col"/>
        <c:grouping val="clustered"/>
        <c:varyColors val="0"/>
        <c:ser>
          <c:idx val="0"/>
          <c:order val="0"/>
          <c:tx>
            <c:strRef>
              <c:f>'Encuesta satisfacción Salud'!$AO$9</c:f>
              <c:strCache>
                <c:ptCount val="1"/>
                <c:pt idx="0">
                  <c:v>Deficiente</c:v>
                </c:pt>
              </c:strCache>
            </c:strRef>
          </c:tx>
          <c:spPr>
            <a:solidFill>
              <a:srgbClr val="FF0000"/>
            </a:solidFill>
            <a:ln>
              <a:noFill/>
            </a:ln>
            <a:effectLst/>
            <a:scene3d>
              <a:camera prst="orthographicFront"/>
              <a:lightRig rig="threePt" dir="t"/>
            </a:scene3d>
            <a:sp3d>
              <a:bevelT/>
            </a:sp3d>
          </c:spPr>
          <c:invertIfNegative val="0"/>
          <c:cat>
            <c:strRef>
              <c:f>'Encuesta satisfacción Salud'!$AP$32:$AQ$32</c:f>
              <c:strCache>
                <c:ptCount val="2"/>
                <c:pt idx="0">
                  <c:v>Tabla 18</c:v>
                </c:pt>
                <c:pt idx="1">
                  <c:v>Tabla 19</c:v>
                </c:pt>
              </c:strCache>
            </c:strRef>
          </c:cat>
          <c:val>
            <c:numRef>
              <c:f>'Encuesta satisfacción Salud'!$AP$33:$AQ$33</c:f>
              <c:numCache>
                <c:formatCode>_ * #,##0_ ;_ * \-#,##0_ ;_ * "-"??_ ;_ @_ </c:formatCode>
                <c:ptCount val="2"/>
                <c:pt idx="0">
                  <c:v>24</c:v>
                </c:pt>
                <c:pt idx="1">
                  <c:v>48</c:v>
                </c:pt>
              </c:numCache>
            </c:numRef>
          </c:val>
          <c:extLst>
            <c:ext xmlns:c16="http://schemas.microsoft.com/office/drawing/2014/chart" uri="{C3380CC4-5D6E-409C-BE32-E72D297353CC}">
              <c16:uniqueId val="{00000000-520D-470C-A9F9-A6958F6B01DA}"/>
            </c:ext>
          </c:extLst>
        </c:ser>
        <c:ser>
          <c:idx val="1"/>
          <c:order val="1"/>
          <c:tx>
            <c:strRef>
              <c:f>'Encuesta satisfacción Salud'!$AO$10</c:f>
              <c:strCache>
                <c:ptCount val="1"/>
                <c:pt idx="0">
                  <c:v>Regular</c:v>
                </c:pt>
              </c:strCache>
            </c:strRef>
          </c:tx>
          <c:spPr>
            <a:solidFill>
              <a:schemeClr val="accent4"/>
            </a:solidFill>
            <a:ln>
              <a:noFill/>
            </a:ln>
            <a:effectLst/>
            <a:scene3d>
              <a:camera prst="orthographicFront"/>
              <a:lightRig rig="threePt" dir="t"/>
            </a:scene3d>
            <a:sp3d>
              <a:bevelT/>
            </a:sp3d>
          </c:spPr>
          <c:invertIfNegative val="0"/>
          <c:cat>
            <c:strRef>
              <c:f>'Encuesta satisfacción Salud'!$AP$32:$AQ$32</c:f>
              <c:strCache>
                <c:ptCount val="2"/>
                <c:pt idx="0">
                  <c:v>Tabla 18</c:v>
                </c:pt>
                <c:pt idx="1">
                  <c:v>Tabla 19</c:v>
                </c:pt>
              </c:strCache>
            </c:strRef>
          </c:cat>
          <c:val>
            <c:numRef>
              <c:f>'Encuesta satisfacción Salud'!$AP$34:$AQ$34</c:f>
              <c:numCache>
                <c:formatCode>_ * #,##0_ ;_ * \-#,##0_ ;_ * "-"??_ ;_ @_ </c:formatCode>
                <c:ptCount val="2"/>
                <c:pt idx="0">
                  <c:v>240</c:v>
                </c:pt>
                <c:pt idx="1">
                  <c:v>240</c:v>
                </c:pt>
              </c:numCache>
            </c:numRef>
          </c:val>
          <c:extLst>
            <c:ext xmlns:c16="http://schemas.microsoft.com/office/drawing/2014/chart" uri="{C3380CC4-5D6E-409C-BE32-E72D297353CC}">
              <c16:uniqueId val="{00000001-520D-470C-A9F9-A6958F6B01DA}"/>
            </c:ext>
          </c:extLst>
        </c:ser>
        <c:ser>
          <c:idx val="2"/>
          <c:order val="2"/>
          <c:tx>
            <c:strRef>
              <c:f>'Encuesta satisfacción Salud'!$AO$11</c:f>
              <c:strCache>
                <c:ptCount val="1"/>
                <c:pt idx="0">
                  <c:v>Bueno</c:v>
                </c:pt>
              </c:strCache>
            </c:strRef>
          </c:tx>
          <c:spPr>
            <a:solidFill>
              <a:schemeClr val="accent6"/>
            </a:solidFill>
            <a:ln>
              <a:noFill/>
            </a:ln>
            <a:effectLst/>
            <a:scene3d>
              <a:camera prst="orthographicFront"/>
              <a:lightRig rig="threePt" dir="t"/>
            </a:scene3d>
            <a:sp3d>
              <a:bevelT/>
            </a:sp3d>
          </c:spPr>
          <c:invertIfNegative val="0"/>
          <c:cat>
            <c:strRef>
              <c:f>'Encuesta satisfacción Salud'!$AP$32:$AQ$32</c:f>
              <c:strCache>
                <c:ptCount val="2"/>
                <c:pt idx="0">
                  <c:v>Tabla 18</c:v>
                </c:pt>
                <c:pt idx="1">
                  <c:v>Tabla 19</c:v>
                </c:pt>
              </c:strCache>
            </c:strRef>
          </c:cat>
          <c:val>
            <c:numRef>
              <c:f>'Encuesta satisfacción Salud'!$AP$35:$AQ$35</c:f>
              <c:numCache>
                <c:formatCode>_ * #,##0_ ;_ * \-#,##0_ ;_ * "-"??_ ;_ @_ </c:formatCode>
                <c:ptCount val="2"/>
                <c:pt idx="0">
                  <c:v>96</c:v>
                </c:pt>
                <c:pt idx="1">
                  <c:v>72</c:v>
                </c:pt>
              </c:numCache>
            </c:numRef>
          </c:val>
          <c:extLst>
            <c:ext xmlns:c16="http://schemas.microsoft.com/office/drawing/2014/chart" uri="{C3380CC4-5D6E-409C-BE32-E72D297353CC}">
              <c16:uniqueId val="{00000002-520D-470C-A9F9-A6958F6B01DA}"/>
            </c:ext>
          </c:extLst>
        </c:ser>
        <c:ser>
          <c:idx val="3"/>
          <c:order val="3"/>
          <c:tx>
            <c:strRef>
              <c:f>'Encuesta satisfacción Salud'!$AO$12</c:f>
              <c:strCache>
                <c:ptCount val="1"/>
                <c:pt idx="0">
                  <c:v>Excelente</c:v>
                </c:pt>
              </c:strCache>
            </c:strRef>
          </c:tx>
          <c:spPr>
            <a:solidFill>
              <a:srgbClr val="4F81BD"/>
            </a:solidFill>
            <a:ln>
              <a:noFill/>
            </a:ln>
            <a:effectLst/>
          </c:spPr>
          <c:invertIfNegative val="0"/>
          <c:cat>
            <c:strRef>
              <c:f>'Encuesta satisfacción Salud'!$AP$32:$AQ$32</c:f>
              <c:strCache>
                <c:ptCount val="2"/>
                <c:pt idx="0">
                  <c:v>Tabla 18</c:v>
                </c:pt>
                <c:pt idx="1">
                  <c:v>Tabla 19</c:v>
                </c:pt>
              </c:strCache>
            </c:strRef>
          </c:cat>
          <c:val>
            <c:numRef>
              <c:f>'Encuesta satisfacción Salud'!$AP$36:$AQ$36</c:f>
              <c:numCache>
                <c:formatCode>_ * #,##0_ ;_ * \-#,##0_ ;_ * "-"??_ ;_ @_ </c:formatCode>
                <c:ptCount val="2"/>
                <c:pt idx="0">
                  <c:v>0</c:v>
                </c:pt>
                <c:pt idx="1">
                  <c:v>0</c:v>
                </c:pt>
              </c:numCache>
            </c:numRef>
          </c:val>
          <c:extLst>
            <c:ext xmlns:c16="http://schemas.microsoft.com/office/drawing/2014/chart" uri="{C3380CC4-5D6E-409C-BE32-E72D297353CC}">
              <c16:uniqueId val="{00000003-520D-470C-A9F9-A6958F6B01DA}"/>
            </c:ext>
          </c:extLst>
        </c:ser>
        <c:dLbls>
          <c:showLegendKey val="0"/>
          <c:showVal val="0"/>
          <c:showCatName val="0"/>
          <c:showSerName val="0"/>
          <c:showPercent val="0"/>
          <c:showBubbleSize val="0"/>
        </c:dLbls>
        <c:gapWidth val="150"/>
        <c:axId val="303756080"/>
        <c:axId val="303752552"/>
      </c:barChart>
      <c:catAx>
        <c:axId val="3037560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50" b="1"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2552"/>
        <c:crossesAt val="0"/>
        <c:auto val="1"/>
        <c:lblAlgn val="ctr"/>
        <c:lblOffset val="100"/>
        <c:noMultiLvlLbl val="0"/>
      </c:catAx>
      <c:valAx>
        <c:axId val="303752552"/>
        <c:scaling>
          <c:orientation val="minMax"/>
        </c:scaling>
        <c:delete val="0"/>
        <c:axPos val="l"/>
        <c:majorGridlines>
          <c:spPr>
            <a:ln w="3175" cap="sq" cmpd="dbl" algn="ctr">
              <a:solidFill>
                <a:schemeClr val="tx1"/>
              </a:solidFill>
              <a:round/>
            </a:ln>
            <a:effectLst>
              <a:outerShdw blurRad="50800" dist="50800" dir="5400000" algn="ctr" rotWithShape="0">
                <a:schemeClr val="bg1">
                  <a:lumMod val="85000"/>
                </a:schemeClr>
              </a:outerShdw>
            </a:effectLst>
          </c:spPr>
        </c:majorGridlines>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low"/>
        <c:spPr>
          <a:noFill/>
          <a:ln>
            <a:noFill/>
          </a:ln>
          <a:effectLst/>
        </c:spPr>
        <c:txPr>
          <a:bodyPr rot="-60000000" spcFirstLastPara="1" vertOverflow="ellipsis" vert="horz" wrap="square" anchor="b"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6080"/>
        <c:crosses val="autoZero"/>
        <c:crossBetween val="between"/>
      </c:valAx>
      <c:spPr>
        <a:noFill/>
        <a:ln>
          <a:noFill/>
        </a:ln>
        <a:effectLst/>
      </c:spPr>
    </c:plotArea>
    <c:legend>
      <c:legendPos val="r"/>
      <c:layout>
        <c:manualLayout>
          <c:xMode val="edge"/>
          <c:yMode val="edge"/>
          <c:x val="0.7958053529815009"/>
          <c:y val="0.31198465131219127"/>
          <c:w val="0.18144303714587021"/>
          <c:h val="0.43920443792376007"/>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228903205281159E-2"/>
          <c:y val="7.2777920954360961E-2"/>
          <c:w val="0.69931954297573717"/>
          <c:h val="0.80937178087033645"/>
        </c:manualLayout>
      </c:layout>
      <c:barChart>
        <c:barDir val="col"/>
        <c:grouping val="clustered"/>
        <c:varyColors val="0"/>
        <c:ser>
          <c:idx val="0"/>
          <c:order val="0"/>
          <c:tx>
            <c:strRef>
              <c:f>'Encuesta satisfacción Salud'!$AO$9</c:f>
              <c:strCache>
                <c:ptCount val="1"/>
                <c:pt idx="0">
                  <c:v>Deficiente</c:v>
                </c:pt>
              </c:strCache>
            </c:strRef>
          </c:tx>
          <c:spPr>
            <a:solidFill>
              <a:srgbClr val="FF0000"/>
            </a:solidFill>
            <a:ln>
              <a:noFill/>
            </a:ln>
            <a:effectLst/>
            <a:scene3d>
              <a:camera prst="orthographicFront"/>
              <a:lightRig rig="threePt" dir="t"/>
            </a:scene3d>
            <a:sp3d>
              <a:bevelT/>
            </a:sp3d>
          </c:spPr>
          <c:invertIfNegative val="0"/>
          <c:cat>
            <c:strRef>
              <c:f>'Encuesta satisfacción Salud'!$AP$32:$AQ$32</c:f>
              <c:strCache>
                <c:ptCount val="2"/>
                <c:pt idx="0">
                  <c:v>Tabla 18</c:v>
                </c:pt>
                <c:pt idx="1">
                  <c:v>Tabla 19</c:v>
                </c:pt>
              </c:strCache>
            </c:strRef>
          </c:cat>
          <c:val>
            <c:numRef>
              <c:f>'Encuesta satisfacción Salud'!$AP$42:$AQ$42</c:f>
              <c:numCache>
                <c:formatCode>_ * #,##0_ ;_ * \-#,##0_ ;_ * "-"??_ ;_ @_ </c:formatCode>
                <c:ptCount val="2"/>
                <c:pt idx="0">
                  <c:v>0</c:v>
                </c:pt>
                <c:pt idx="1">
                  <c:v>24</c:v>
                </c:pt>
              </c:numCache>
            </c:numRef>
          </c:val>
          <c:extLst>
            <c:ext xmlns:c16="http://schemas.microsoft.com/office/drawing/2014/chart" uri="{C3380CC4-5D6E-409C-BE32-E72D297353CC}">
              <c16:uniqueId val="{00000000-278F-4ADA-81AC-31960066B31A}"/>
            </c:ext>
          </c:extLst>
        </c:ser>
        <c:ser>
          <c:idx val="1"/>
          <c:order val="1"/>
          <c:tx>
            <c:strRef>
              <c:f>'Encuesta satisfacción Salud'!$AO$10</c:f>
              <c:strCache>
                <c:ptCount val="1"/>
                <c:pt idx="0">
                  <c:v>Regular</c:v>
                </c:pt>
              </c:strCache>
            </c:strRef>
          </c:tx>
          <c:spPr>
            <a:solidFill>
              <a:schemeClr val="accent4"/>
            </a:solidFill>
            <a:ln>
              <a:noFill/>
            </a:ln>
            <a:effectLst/>
            <a:scene3d>
              <a:camera prst="orthographicFront"/>
              <a:lightRig rig="threePt" dir="t"/>
            </a:scene3d>
            <a:sp3d>
              <a:bevelT/>
            </a:sp3d>
          </c:spPr>
          <c:invertIfNegative val="0"/>
          <c:cat>
            <c:strRef>
              <c:f>'Encuesta satisfacción Salud'!$AP$32:$AQ$32</c:f>
              <c:strCache>
                <c:ptCount val="2"/>
                <c:pt idx="0">
                  <c:v>Tabla 18</c:v>
                </c:pt>
                <c:pt idx="1">
                  <c:v>Tabla 19</c:v>
                </c:pt>
              </c:strCache>
            </c:strRef>
          </c:cat>
          <c:val>
            <c:numRef>
              <c:f>'Encuesta satisfacción Salud'!$AP$43:$AQ$43</c:f>
              <c:numCache>
                <c:formatCode>_ * #,##0_ ;_ * \-#,##0_ ;_ * "-"??_ ;_ @_ </c:formatCode>
                <c:ptCount val="2"/>
                <c:pt idx="0">
                  <c:v>168</c:v>
                </c:pt>
                <c:pt idx="1">
                  <c:v>144</c:v>
                </c:pt>
              </c:numCache>
            </c:numRef>
          </c:val>
          <c:extLst>
            <c:ext xmlns:c16="http://schemas.microsoft.com/office/drawing/2014/chart" uri="{C3380CC4-5D6E-409C-BE32-E72D297353CC}">
              <c16:uniqueId val="{00000001-278F-4ADA-81AC-31960066B31A}"/>
            </c:ext>
          </c:extLst>
        </c:ser>
        <c:ser>
          <c:idx val="2"/>
          <c:order val="2"/>
          <c:tx>
            <c:strRef>
              <c:f>'Encuesta satisfacción Salud'!$AO$11</c:f>
              <c:strCache>
                <c:ptCount val="1"/>
                <c:pt idx="0">
                  <c:v>Bueno</c:v>
                </c:pt>
              </c:strCache>
            </c:strRef>
          </c:tx>
          <c:spPr>
            <a:solidFill>
              <a:schemeClr val="accent6"/>
            </a:solidFill>
            <a:ln>
              <a:noFill/>
            </a:ln>
            <a:effectLst/>
            <a:scene3d>
              <a:camera prst="orthographicFront"/>
              <a:lightRig rig="threePt" dir="t"/>
            </a:scene3d>
            <a:sp3d>
              <a:bevelT/>
            </a:sp3d>
          </c:spPr>
          <c:invertIfNegative val="0"/>
          <c:cat>
            <c:strRef>
              <c:f>'Encuesta satisfacción Salud'!$AP$32:$AQ$32</c:f>
              <c:strCache>
                <c:ptCount val="2"/>
                <c:pt idx="0">
                  <c:v>Tabla 18</c:v>
                </c:pt>
                <c:pt idx="1">
                  <c:v>Tabla 19</c:v>
                </c:pt>
              </c:strCache>
            </c:strRef>
          </c:cat>
          <c:val>
            <c:numRef>
              <c:f>'Encuesta satisfacción Salud'!$AP$44:$AQ$44</c:f>
              <c:numCache>
                <c:formatCode>_ * #,##0_ ;_ * \-#,##0_ ;_ * "-"??_ ;_ @_ </c:formatCode>
                <c:ptCount val="2"/>
                <c:pt idx="0">
                  <c:v>192</c:v>
                </c:pt>
                <c:pt idx="1">
                  <c:v>192</c:v>
                </c:pt>
              </c:numCache>
            </c:numRef>
          </c:val>
          <c:extLst>
            <c:ext xmlns:c16="http://schemas.microsoft.com/office/drawing/2014/chart" uri="{C3380CC4-5D6E-409C-BE32-E72D297353CC}">
              <c16:uniqueId val="{00000002-278F-4ADA-81AC-31960066B31A}"/>
            </c:ext>
          </c:extLst>
        </c:ser>
        <c:ser>
          <c:idx val="3"/>
          <c:order val="3"/>
          <c:tx>
            <c:strRef>
              <c:f>'Encuesta satisfacción Salud'!$AO$12</c:f>
              <c:strCache>
                <c:ptCount val="1"/>
                <c:pt idx="0">
                  <c:v>Excelente</c:v>
                </c:pt>
              </c:strCache>
            </c:strRef>
          </c:tx>
          <c:spPr>
            <a:solidFill>
              <a:srgbClr val="4F81BD"/>
            </a:solidFill>
            <a:ln>
              <a:noFill/>
            </a:ln>
            <a:effectLst/>
          </c:spPr>
          <c:invertIfNegative val="0"/>
          <c:cat>
            <c:strRef>
              <c:f>'Encuesta satisfacción Salud'!$AP$32:$AQ$32</c:f>
              <c:strCache>
                <c:ptCount val="2"/>
                <c:pt idx="0">
                  <c:v>Tabla 18</c:v>
                </c:pt>
                <c:pt idx="1">
                  <c:v>Tabla 19</c:v>
                </c:pt>
              </c:strCache>
            </c:strRef>
          </c:cat>
          <c:val>
            <c:numRef>
              <c:f>'Encuesta satisfacción Salud'!$AP$45:$AQ$45</c:f>
              <c:numCache>
                <c:formatCode>_ * #,##0_ ;_ * \-#,##0_ ;_ * "-"??_ ;_ @_ </c:formatCode>
                <c:ptCount val="2"/>
                <c:pt idx="0">
                  <c:v>0</c:v>
                </c:pt>
                <c:pt idx="1">
                  <c:v>0</c:v>
                </c:pt>
              </c:numCache>
            </c:numRef>
          </c:val>
          <c:extLst>
            <c:ext xmlns:c16="http://schemas.microsoft.com/office/drawing/2014/chart" uri="{C3380CC4-5D6E-409C-BE32-E72D297353CC}">
              <c16:uniqueId val="{00000003-278F-4ADA-81AC-31960066B31A}"/>
            </c:ext>
          </c:extLst>
        </c:ser>
        <c:dLbls>
          <c:showLegendKey val="0"/>
          <c:showVal val="0"/>
          <c:showCatName val="0"/>
          <c:showSerName val="0"/>
          <c:showPercent val="0"/>
          <c:showBubbleSize val="0"/>
        </c:dLbls>
        <c:gapWidth val="150"/>
        <c:axId val="303751768"/>
        <c:axId val="303754512"/>
      </c:barChart>
      <c:catAx>
        <c:axId val="3037517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50" b="1"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4512"/>
        <c:crossesAt val="0"/>
        <c:auto val="1"/>
        <c:lblAlgn val="ctr"/>
        <c:lblOffset val="100"/>
        <c:noMultiLvlLbl val="0"/>
      </c:catAx>
      <c:valAx>
        <c:axId val="303754512"/>
        <c:scaling>
          <c:orientation val="minMax"/>
        </c:scaling>
        <c:delete val="0"/>
        <c:axPos val="l"/>
        <c:majorGridlines>
          <c:spPr>
            <a:ln w="3175" cap="sq" cmpd="dbl" algn="ctr">
              <a:solidFill>
                <a:schemeClr val="tx1"/>
              </a:solidFill>
              <a:round/>
            </a:ln>
            <a:effectLst>
              <a:outerShdw blurRad="50800" dist="50800" dir="5400000" algn="ctr" rotWithShape="0">
                <a:schemeClr val="bg1">
                  <a:lumMod val="85000"/>
                </a:schemeClr>
              </a:outerShdw>
            </a:effectLst>
          </c:spPr>
        </c:majorGridlines>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low"/>
        <c:spPr>
          <a:noFill/>
          <a:ln>
            <a:noFill/>
          </a:ln>
          <a:effectLst/>
        </c:spPr>
        <c:txPr>
          <a:bodyPr rot="-60000000" spcFirstLastPara="1" vertOverflow="ellipsis" vert="horz" wrap="square" anchor="b"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1768"/>
        <c:crosses val="autoZero"/>
        <c:crossBetween val="between"/>
      </c:valAx>
      <c:spPr>
        <a:noFill/>
        <a:ln>
          <a:noFill/>
        </a:ln>
        <a:effectLst/>
      </c:spPr>
    </c:plotArea>
    <c:legend>
      <c:legendPos val="r"/>
      <c:layout>
        <c:manualLayout>
          <c:xMode val="edge"/>
          <c:yMode val="edge"/>
          <c:x val="0.77312675905432438"/>
          <c:y val="0.29875422132321661"/>
          <c:w val="0.20412163107304673"/>
          <c:h val="0.4788957278906840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228903205281159E-2"/>
          <c:y val="7.2777920954360961E-2"/>
          <c:w val="0.70687907428479602"/>
          <c:h val="0.80937178087033645"/>
        </c:manualLayout>
      </c:layout>
      <c:barChart>
        <c:barDir val="col"/>
        <c:grouping val="clustered"/>
        <c:varyColors val="0"/>
        <c:ser>
          <c:idx val="0"/>
          <c:order val="0"/>
          <c:tx>
            <c:strRef>
              <c:f>'Encuesta satisfacción Salud'!$AO$9</c:f>
              <c:strCache>
                <c:ptCount val="1"/>
                <c:pt idx="0">
                  <c:v>Deficiente</c:v>
                </c:pt>
              </c:strCache>
            </c:strRef>
          </c:tx>
          <c:spPr>
            <a:solidFill>
              <a:srgbClr val="FF0000"/>
            </a:solidFill>
            <a:ln>
              <a:noFill/>
            </a:ln>
            <a:effectLst/>
            <a:scene3d>
              <a:camera prst="orthographicFront"/>
              <a:lightRig rig="threePt" dir="t"/>
            </a:scene3d>
            <a:sp3d>
              <a:bevelT/>
            </a:sp3d>
          </c:spPr>
          <c:invertIfNegative val="0"/>
          <c:cat>
            <c:strRef>
              <c:f>'Encuesta satisfacción Salud'!$AG$24:$AI$24</c:f>
              <c:strCache>
                <c:ptCount val="3"/>
                <c:pt idx="0">
                  <c:v>Tabla 22</c:v>
                </c:pt>
                <c:pt idx="1">
                  <c:v>Tabla 23</c:v>
                </c:pt>
                <c:pt idx="2">
                  <c:v>Tabla 24</c:v>
                </c:pt>
              </c:strCache>
            </c:strRef>
          </c:cat>
          <c:val>
            <c:numRef>
              <c:f>'Encuesta satisfacción Salud'!$AG$25:$AI$25</c:f>
              <c:numCache>
                <c:formatCode>_ * #,##0_ ;_ * \-#,##0_ ;_ * "-"??_ ;_ @_ </c:formatCode>
                <c:ptCount val="3"/>
                <c:pt idx="0">
                  <c:v>0</c:v>
                </c:pt>
                <c:pt idx="1">
                  <c:v>72</c:v>
                </c:pt>
                <c:pt idx="2">
                  <c:v>48</c:v>
                </c:pt>
              </c:numCache>
            </c:numRef>
          </c:val>
          <c:extLst>
            <c:ext xmlns:c16="http://schemas.microsoft.com/office/drawing/2014/chart" uri="{C3380CC4-5D6E-409C-BE32-E72D297353CC}">
              <c16:uniqueId val="{00000000-CEA4-42FF-AC40-D2D3411AFF77}"/>
            </c:ext>
          </c:extLst>
        </c:ser>
        <c:ser>
          <c:idx val="1"/>
          <c:order val="1"/>
          <c:tx>
            <c:strRef>
              <c:f>'Encuesta satisfacción Salud'!$AO$10</c:f>
              <c:strCache>
                <c:ptCount val="1"/>
                <c:pt idx="0">
                  <c:v>Regular</c:v>
                </c:pt>
              </c:strCache>
            </c:strRef>
          </c:tx>
          <c:spPr>
            <a:solidFill>
              <a:schemeClr val="accent4"/>
            </a:solidFill>
            <a:ln>
              <a:noFill/>
            </a:ln>
            <a:effectLst/>
            <a:scene3d>
              <a:camera prst="orthographicFront"/>
              <a:lightRig rig="threePt" dir="t"/>
            </a:scene3d>
            <a:sp3d>
              <a:bevelT/>
            </a:sp3d>
          </c:spPr>
          <c:invertIfNegative val="0"/>
          <c:cat>
            <c:strRef>
              <c:f>'Encuesta satisfacción Salud'!$AG$24:$AI$24</c:f>
              <c:strCache>
                <c:ptCount val="3"/>
                <c:pt idx="0">
                  <c:v>Tabla 22</c:v>
                </c:pt>
                <c:pt idx="1">
                  <c:v>Tabla 23</c:v>
                </c:pt>
                <c:pt idx="2">
                  <c:v>Tabla 24</c:v>
                </c:pt>
              </c:strCache>
            </c:strRef>
          </c:cat>
          <c:val>
            <c:numRef>
              <c:f>'Encuesta satisfacción Salud'!$AG$26:$AI$26</c:f>
              <c:numCache>
                <c:formatCode>_ * #,##0_ ;_ * \-#,##0_ ;_ * "-"??_ ;_ @_ </c:formatCode>
                <c:ptCount val="3"/>
                <c:pt idx="0">
                  <c:v>168</c:v>
                </c:pt>
                <c:pt idx="1">
                  <c:v>144</c:v>
                </c:pt>
                <c:pt idx="2">
                  <c:v>240</c:v>
                </c:pt>
              </c:numCache>
            </c:numRef>
          </c:val>
          <c:extLst>
            <c:ext xmlns:c16="http://schemas.microsoft.com/office/drawing/2014/chart" uri="{C3380CC4-5D6E-409C-BE32-E72D297353CC}">
              <c16:uniqueId val="{00000001-CEA4-42FF-AC40-D2D3411AFF77}"/>
            </c:ext>
          </c:extLst>
        </c:ser>
        <c:ser>
          <c:idx val="2"/>
          <c:order val="2"/>
          <c:tx>
            <c:strRef>
              <c:f>'Encuesta satisfacción Salud'!$AO$11</c:f>
              <c:strCache>
                <c:ptCount val="1"/>
                <c:pt idx="0">
                  <c:v>Bueno</c:v>
                </c:pt>
              </c:strCache>
            </c:strRef>
          </c:tx>
          <c:spPr>
            <a:solidFill>
              <a:schemeClr val="accent6"/>
            </a:solidFill>
            <a:ln>
              <a:noFill/>
            </a:ln>
            <a:effectLst/>
            <a:scene3d>
              <a:camera prst="orthographicFront"/>
              <a:lightRig rig="threePt" dir="t"/>
            </a:scene3d>
            <a:sp3d>
              <a:bevelT/>
            </a:sp3d>
          </c:spPr>
          <c:invertIfNegative val="0"/>
          <c:cat>
            <c:strRef>
              <c:f>'Encuesta satisfacción Salud'!$AG$24:$AI$24</c:f>
              <c:strCache>
                <c:ptCount val="3"/>
                <c:pt idx="0">
                  <c:v>Tabla 22</c:v>
                </c:pt>
                <c:pt idx="1">
                  <c:v>Tabla 23</c:v>
                </c:pt>
                <c:pt idx="2">
                  <c:v>Tabla 24</c:v>
                </c:pt>
              </c:strCache>
            </c:strRef>
          </c:cat>
          <c:val>
            <c:numRef>
              <c:f>'Encuesta satisfacción Salud'!$AG$27:$AI$27</c:f>
              <c:numCache>
                <c:formatCode>_ * #,##0_ ;_ * \-#,##0_ ;_ * "-"??_ ;_ @_ </c:formatCode>
                <c:ptCount val="3"/>
                <c:pt idx="0">
                  <c:v>192</c:v>
                </c:pt>
                <c:pt idx="1">
                  <c:v>144</c:v>
                </c:pt>
                <c:pt idx="2">
                  <c:v>72</c:v>
                </c:pt>
              </c:numCache>
            </c:numRef>
          </c:val>
          <c:extLst>
            <c:ext xmlns:c16="http://schemas.microsoft.com/office/drawing/2014/chart" uri="{C3380CC4-5D6E-409C-BE32-E72D297353CC}">
              <c16:uniqueId val="{00000002-CEA4-42FF-AC40-D2D3411AFF77}"/>
            </c:ext>
          </c:extLst>
        </c:ser>
        <c:ser>
          <c:idx val="3"/>
          <c:order val="3"/>
          <c:tx>
            <c:strRef>
              <c:f>'Encuesta satisfacción Salud'!$AO$12</c:f>
              <c:strCache>
                <c:ptCount val="1"/>
                <c:pt idx="0">
                  <c:v>Excelente</c:v>
                </c:pt>
              </c:strCache>
            </c:strRef>
          </c:tx>
          <c:spPr>
            <a:solidFill>
              <a:srgbClr val="4F81BD"/>
            </a:solidFill>
            <a:ln>
              <a:noFill/>
            </a:ln>
            <a:effectLst/>
          </c:spPr>
          <c:invertIfNegative val="0"/>
          <c:cat>
            <c:strRef>
              <c:f>'Encuesta satisfacción Salud'!$AG$24:$AI$24</c:f>
              <c:strCache>
                <c:ptCount val="3"/>
                <c:pt idx="0">
                  <c:v>Tabla 22</c:v>
                </c:pt>
                <c:pt idx="1">
                  <c:v>Tabla 23</c:v>
                </c:pt>
                <c:pt idx="2">
                  <c:v>Tabla 24</c:v>
                </c:pt>
              </c:strCache>
            </c:strRef>
          </c:cat>
          <c:val>
            <c:numRef>
              <c:f>'Encuesta satisfacción Salud'!$AG$28:$AI$28</c:f>
              <c:numCache>
                <c:formatCode>_ * #,##0_ ;_ * \-#,##0_ ;_ * "-"??_ ;_ @_ </c:formatCode>
                <c:ptCount val="3"/>
                <c:pt idx="0">
                  <c:v>0</c:v>
                </c:pt>
                <c:pt idx="1">
                  <c:v>0</c:v>
                </c:pt>
                <c:pt idx="2">
                  <c:v>0</c:v>
                </c:pt>
              </c:numCache>
            </c:numRef>
          </c:val>
          <c:extLst>
            <c:ext xmlns:c16="http://schemas.microsoft.com/office/drawing/2014/chart" uri="{C3380CC4-5D6E-409C-BE32-E72D297353CC}">
              <c16:uniqueId val="{00000003-CEA4-42FF-AC40-D2D3411AFF77}"/>
            </c:ext>
          </c:extLst>
        </c:ser>
        <c:dLbls>
          <c:showLegendKey val="0"/>
          <c:showVal val="0"/>
          <c:showCatName val="0"/>
          <c:showSerName val="0"/>
          <c:showPercent val="0"/>
          <c:showBubbleSize val="0"/>
        </c:dLbls>
        <c:gapWidth val="150"/>
        <c:axId val="303758432"/>
        <c:axId val="303755296"/>
      </c:barChart>
      <c:catAx>
        <c:axId val="3037584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50" b="1"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5296"/>
        <c:crossesAt val="0"/>
        <c:auto val="1"/>
        <c:lblAlgn val="ctr"/>
        <c:lblOffset val="100"/>
        <c:noMultiLvlLbl val="0"/>
      </c:catAx>
      <c:valAx>
        <c:axId val="303755296"/>
        <c:scaling>
          <c:orientation val="minMax"/>
        </c:scaling>
        <c:delete val="0"/>
        <c:axPos val="l"/>
        <c:majorGridlines>
          <c:spPr>
            <a:ln w="3175" cap="sq" cmpd="dbl" algn="ctr">
              <a:solidFill>
                <a:schemeClr val="tx1"/>
              </a:solidFill>
              <a:round/>
            </a:ln>
            <a:effectLst>
              <a:outerShdw blurRad="50800" dist="50800" dir="5400000" algn="ctr" rotWithShape="0">
                <a:schemeClr val="bg1">
                  <a:lumMod val="85000"/>
                </a:schemeClr>
              </a:outerShdw>
            </a:effectLst>
          </c:spPr>
        </c:majorGridlines>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low"/>
        <c:spPr>
          <a:noFill/>
          <a:ln>
            <a:noFill/>
          </a:ln>
          <a:effectLst/>
        </c:spPr>
        <c:txPr>
          <a:bodyPr rot="-60000000" spcFirstLastPara="1" vertOverflow="ellipsis" vert="horz" wrap="square" anchor="b"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8432"/>
        <c:crosses val="autoZero"/>
        <c:crossBetween val="between"/>
      </c:valAx>
      <c:spPr>
        <a:noFill/>
        <a:ln>
          <a:noFill/>
        </a:ln>
        <a:effectLst/>
      </c:spPr>
    </c:plotArea>
    <c:legend>
      <c:legendPos val="r"/>
      <c:layout>
        <c:manualLayout>
          <c:xMode val="edge"/>
          <c:yMode val="edge"/>
          <c:x val="0.7958053529815009"/>
          <c:y val="0.3163947946418495"/>
          <c:w val="0.18144303714587021"/>
          <c:h val="0.43479429459410185"/>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0.1225362852863781"/>
          <c:w val="0.49151326707924364"/>
          <c:h val="0.75539959074476037"/>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9DA8-4F95-97BF-1E2B9FDD0541}"/>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9DA8-4F95-97BF-1E2B9FDD0541}"/>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9DA8-4F95-97BF-1E2B9FDD0541}"/>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9DA8-4F95-97BF-1E2B9FDD0541}"/>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9DA8-4F95-97BF-1E2B9FDD0541}"/>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9DA8-4F95-97BF-1E2B9FDD0541}"/>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9DA8-4F95-97BF-1E2B9FDD0541}"/>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9DA8-4F95-97BF-1E2B9FDD0541}"/>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9DA8-4F95-97BF-1E2B9FDD0541}"/>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9DA8-4F95-97BF-1E2B9FDD0541}"/>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9DA8-4F95-97BF-1E2B9FDD0541}"/>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9DA8-4F95-97BF-1E2B9FDD0541}"/>
              </c:ext>
            </c:extLst>
          </c:dPt>
          <c:dLbls>
            <c:dLbl>
              <c:idx val="0"/>
              <c:layout>
                <c:manualLayout>
                  <c:x val="-5.6907490970219028E-2"/>
                  <c:y val="0.1306334415755338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A8-4F95-97BF-1E2B9FDD0541}"/>
                </c:ext>
              </c:extLst>
            </c:dLbl>
            <c:dLbl>
              <c:idx val="1"/>
              <c:layout>
                <c:manualLayout>
                  <c:x val="-9.576422479050295E-2"/>
                  <c:y val="-3.653591573800500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A8-4F95-97BF-1E2B9FDD0541}"/>
                </c:ext>
              </c:extLst>
            </c:dLbl>
            <c:dLbl>
              <c:idx val="2"/>
              <c:layout>
                <c:manualLayout>
                  <c:x val="4.0491589417558274E-2"/>
                  <c:y val="-0.2038368842681581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A8-4F95-97BF-1E2B9FDD0541}"/>
                </c:ext>
              </c:extLst>
            </c:dLbl>
            <c:dLbl>
              <c:idx val="3"/>
              <c:layout>
                <c:manualLayout>
                  <c:x val="9.3688886265927945E-2"/>
                  <c:y val="0.1256225852551781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A8-4F95-97BF-1E2B9FDD0541}"/>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DA8-4F95-97BF-1E2B9FDD0541}"/>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DA8-4F95-97BF-1E2B9FDD0541}"/>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DA8-4F95-97BF-1E2B9FDD0541}"/>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DA8-4F95-97BF-1E2B9FDD0541}"/>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Salud'!$B$68:$B$71</c:f>
              <c:strCache>
                <c:ptCount val="4"/>
                <c:pt idx="0">
                  <c:v>5 - 15 minutos</c:v>
                </c:pt>
                <c:pt idx="1">
                  <c:v>16 - 30 minutos</c:v>
                </c:pt>
                <c:pt idx="2">
                  <c:v>31 - 50 minutos</c:v>
                </c:pt>
                <c:pt idx="3">
                  <c:v>51 minutos a más</c:v>
                </c:pt>
              </c:strCache>
            </c:strRef>
          </c:cat>
          <c:val>
            <c:numRef>
              <c:f>'Encuesta satisfacción Salud'!$D$68:$D$71</c:f>
              <c:numCache>
                <c:formatCode>0%</c:formatCode>
                <c:ptCount val="4"/>
                <c:pt idx="0">
                  <c:v>0.16388888888888889</c:v>
                </c:pt>
                <c:pt idx="1">
                  <c:v>0.21944444444444444</c:v>
                </c:pt>
                <c:pt idx="2">
                  <c:v>0.28055555555555556</c:v>
                </c:pt>
                <c:pt idx="3">
                  <c:v>0.33611111111111114</c:v>
                </c:pt>
              </c:numCache>
            </c:numRef>
          </c:val>
          <c:extLst>
            <c:ext xmlns:c16="http://schemas.microsoft.com/office/drawing/2014/chart" uri="{C3380CC4-5D6E-409C-BE32-E72D297353CC}">
              <c16:uniqueId val="{00000018-9DA8-4F95-97BF-1E2B9FDD0541}"/>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45638743079230287"/>
          <c:y val="0.17458645187716118"/>
          <c:w val="0.51339034783159132"/>
          <c:h val="0.71699030185835033"/>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228903205281159E-2"/>
          <c:y val="7.2777920954360961E-2"/>
          <c:w val="0.8763684169108491"/>
          <c:h val="0.80937178087033645"/>
        </c:manualLayout>
      </c:layout>
      <c:barChart>
        <c:barDir val="col"/>
        <c:grouping val="clustered"/>
        <c:varyColors val="0"/>
        <c:ser>
          <c:idx val="0"/>
          <c:order val="0"/>
          <c:tx>
            <c:strRef>
              <c:f>'Encuesta satisfacción Salud'!$Y$25:$AB$25</c:f>
              <c:strCache>
                <c:ptCount val="4"/>
                <c:pt idx="0">
                  <c:v>136</c:v>
                </c:pt>
                <c:pt idx="1">
                  <c:v>166</c:v>
                </c:pt>
                <c:pt idx="2">
                  <c:v>360</c:v>
                </c:pt>
                <c:pt idx="3">
                  <c:v>10</c:v>
                </c:pt>
              </c:strCache>
            </c:strRef>
          </c:tx>
          <c:spPr>
            <a:solidFill>
              <a:schemeClr val="accent2"/>
            </a:solidFill>
            <a:ln>
              <a:noFill/>
            </a:ln>
            <a:effectLst/>
            <a:scene3d>
              <a:camera prst="orthographicFront"/>
              <a:lightRig rig="threePt" dir="t"/>
            </a:scene3d>
            <a:sp3d>
              <a:bevelT w="50800" h="50800"/>
            </a:sp3d>
          </c:spPr>
          <c:invertIfNegative val="0"/>
          <c:dPt>
            <c:idx val="0"/>
            <c:invertIfNegative val="0"/>
            <c:bubble3D val="0"/>
            <c:spPr>
              <a:solidFill>
                <a:srgbClr val="4F81BD"/>
              </a:solidFill>
              <a:ln>
                <a:noFill/>
              </a:ln>
              <a:effectLst/>
              <a:scene3d>
                <a:camera prst="orthographicFront"/>
                <a:lightRig rig="threePt" dir="t"/>
              </a:scene3d>
              <a:sp3d>
                <a:bevelT w="50800" h="50800"/>
              </a:sp3d>
            </c:spPr>
            <c:extLst>
              <c:ext xmlns:c16="http://schemas.microsoft.com/office/drawing/2014/chart" uri="{C3380CC4-5D6E-409C-BE32-E72D297353CC}">
                <c16:uniqueId val="{00000001-4D42-41DC-AC97-F7111A9F55CE}"/>
              </c:ext>
            </c:extLst>
          </c:dPt>
          <c:dPt>
            <c:idx val="1"/>
            <c:invertIfNegative val="0"/>
            <c:bubble3D val="0"/>
            <c:spPr>
              <a:solidFill>
                <a:srgbClr val="8064A2"/>
              </a:solidFill>
              <a:ln>
                <a:noFill/>
              </a:ln>
              <a:effectLst/>
              <a:scene3d>
                <a:camera prst="orthographicFront"/>
                <a:lightRig rig="threePt" dir="t"/>
              </a:scene3d>
              <a:sp3d>
                <a:bevelT w="50800" h="50800"/>
              </a:sp3d>
            </c:spPr>
            <c:extLst>
              <c:ext xmlns:c16="http://schemas.microsoft.com/office/drawing/2014/chart" uri="{C3380CC4-5D6E-409C-BE32-E72D297353CC}">
                <c16:uniqueId val="{00000003-4D42-41DC-AC97-F7111A9F55CE}"/>
              </c:ext>
            </c:extLst>
          </c:dPt>
          <c:dPt>
            <c:idx val="3"/>
            <c:invertIfNegative val="0"/>
            <c:bubble3D val="0"/>
            <c:spPr>
              <a:solidFill>
                <a:srgbClr val="9BBB59"/>
              </a:solidFill>
              <a:ln>
                <a:noFill/>
              </a:ln>
              <a:effectLst/>
              <a:scene3d>
                <a:camera prst="orthographicFront"/>
                <a:lightRig rig="threePt" dir="t"/>
              </a:scene3d>
              <a:sp3d>
                <a:bevelT w="50800" h="50800"/>
              </a:sp3d>
            </c:spPr>
            <c:extLst>
              <c:ext xmlns:c16="http://schemas.microsoft.com/office/drawing/2014/chart" uri="{C3380CC4-5D6E-409C-BE32-E72D297353CC}">
                <c16:uniqueId val="{00000005-4D42-41DC-AC97-F7111A9F55CE}"/>
              </c:ext>
            </c:extLst>
          </c:dPt>
          <c:dLbls>
            <c:spPr>
              <a:solidFill>
                <a:srgbClr val="FFFF99"/>
              </a:solidFill>
              <a:ln>
                <a:solidFill>
                  <a:sysClr val="windowText" lastClr="000000"/>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'Encuesta satisfacción Salud'!$Y$24:$AB$24</c:f>
              <c:strCache>
                <c:ptCount val="4"/>
                <c:pt idx="0">
                  <c:v>Promedio</c:v>
                </c:pt>
                <c:pt idx="1">
                  <c:v>Desv. Estándar</c:v>
                </c:pt>
                <c:pt idx="2">
                  <c:v>Máximo</c:v>
                </c:pt>
                <c:pt idx="3">
                  <c:v>Mínimo</c:v>
                </c:pt>
              </c:strCache>
            </c:strRef>
          </c:cat>
          <c:val>
            <c:numRef>
              <c:f>'Encuesta satisfacción Salud'!$Y$25:$AB$25</c:f>
              <c:numCache>
                <c:formatCode>0</c:formatCode>
                <c:ptCount val="4"/>
                <c:pt idx="0">
                  <c:v>136.20000000000002</c:v>
                </c:pt>
                <c:pt idx="1">
                  <c:v>165.5985507182958</c:v>
                </c:pt>
                <c:pt idx="2">
                  <c:v>360</c:v>
                </c:pt>
                <c:pt idx="3">
                  <c:v>9.6000000000000014</c:v>
                </c:pt>
              </c:numCache>
            </c:numRef>
          </c:val>
          <c:extLst>
            <c:ext xmlns:c16="http://schemas.microsoft.com/office/drawing/2014/chart" uri="{C3380CC4-5D6E-409C-BE32-E72D297353CC}">
              <c16:uniqueId val="{00000006-4D42-41DC-AC97-F7111A9F55CE}"/>
            </c:ext>
          </c:extLst>
        </c:ser>
        <c:dLbls>
          <c:dLblPos val="outEnd"/>
          <c:showLegendKey val="0"/>
          <c:showVal val="1"/>
          <c:showCatName val="0"/>
          <c:showSerName val="0"/>
          <c:showPercent val="0"/>
          <c:showBubbleSize val="0"/>
        </c:dLbls>
        <c:gapWidth val="150"/>
        <c:axId val="303751376"/>
        <c:axId val="303753336"/>
      </c:barChart>
      <c:catAx>
        <c:axId val="3037513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50" b="1"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3336"/>
        <c:crossesAt val="0"/>
        <c:auto val="1"/>
        <c:lblAlgn val="ctr"/>
        <c:lblOffset val="100"/>
        <c:noMultiLvlLbl val="0"/>
      </c:catAx>
      <c:valAx>
        <c:axId val="303753336"/>
        <c:scaling>
          <c:orientation val="minMax"/>
        </c:scaling>
        <c:delete val="0"/>
        <c:axPos val="l"/>
        <c:majorGridlines>
          <c:spPr>
            <a:ln w="3175" cap="sq" cmpd="dbl" algn="ctr">
              <a:solidFill>
                <a:schemeClr val="tx1"/>
              </a:solidFill>
              <a:round/>
            </a:ln>
            <a:effectLst>
              <a:outerShdw blurRad="50800" dist="50800" dir="5400000" algn="ctr" rotWithShape="0">
                <a:schemeClr val="bg1">
                  <a:lumMod val="85000"/>
                </a:schemeClr>
              </a:outerShdw>
            </a:effectLst>
          </c:spPr>
        </c:majorGridlines>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low"/>
        <c:spPr>
          <a:noFill/>
          <a:ln>
            <a:noFill/>
          </a:ln>
          <a:effectLst/>
        </c:spPr>
        <c:txPr>
          <a:bodyPr rot="-60000000" spcFirstLastPara="1" vertOverflow="ellipsis" vert="horz" wrap="square" anchor="b"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1376"/>
        <c:crosses val="autoZero"/>
        <c:crossBetween val="between"/>
      </c:valAx>
      <c:spPr>
        <a:noFill/>
        <a:ln>
          <a:noFill/>
        </a:ln>
        <a:effectLst/>
      </c:spPr>
    </c:plotArea>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228903205281159E-2"/>
          <c:y val="7.2777920954360961E-2"/>
          <c:w val="0.88312580113532324"/>
          <c:h val="0.67643554029803299"/>
        </c:manualLayout>
      </c:layout>
      <c:barChart>
        <c:barDir val="col"/>
        <c:grouping val="clustered"/>
        <c:varyColors val="0"/>
        <c:ser>
          <c:idx val="0"/>
          <c:order val="0"/>
          <c:tx>
            <c:strRef>
              <c:f>'Encuesta satisfacción Salud'!$X$37</c:f>
              <c:strCache>
                <c:ptCount val="1"/>
                <c:pt idx="0">
                  <c:v>Satisfacción del usuario</c:v>
                </c:pt>
              </c:strCache>
            </c:strRef>
          </c:tx>
          <c:spPr>
            <a:solidFill>
              <a:srgbClr val="C0504D"/>
            </a:solidFill>
            <a:ln>
              <a:noFill/>
            </a:ln>
            <a:effectLst/>
            <a:scene3d>
              <a:camera prst="orthographicFront"/>
              <a:lightRig rig="threePt" dir="t"/>
            </a:scene3d>
            <a:sp3d>
              <a:bevelT w="50800" h="50800"/>
            </a:sp3d>
          </c:spPr>
          <c:invertIfNegative val="0"/>
          <c:dPt>
            <c:idx val="0"/>
            <c:invertIfNegative val="0"/>
            <c:bubble3D val="0"/>
            <c:spPr>
              <a:solidFill>
                <a:srgbClr val="C0504D"/>
              </a:solidFill>
              <a:ln>
                <a:noFill/>
              </a:ln>
              <a:effectLst/>
              <a:scene3d>
                <a:camera prst="orthographicFront"/>
                <a:lightRig rig="threePt" dir="t"/>
              </a:scene3d>
              <a:sp3d>
                <a:bevelT w="50800" h="50800"/>
              </a:sp3d>
            </c:spPr>
            <c:extLst>
              <c:ext xmlns:c16="http://schemas.microsoft.com/office/drawing/2014/chart" uri="{C3380CC4-5D6E-409C-BE32-E72D297353CC}">
                <c16:uniqueId val="{00000001-2339-4F73-99DD-532AAA07F9A6}"/>
              </c:ext>
            </c:extLst>
          </c:dPt>
          <c:dPt>
            <c:idx val="1"/>
            <c:invertIfNegative val="0"/>
            <c:bubble3D val="0"/>
            <c:spPr>
              <a:solidFill>
                <a:srgbClr val="C0504D"/>
              </a:solidFill>
              <a:ln>
                <a:noFill/>
              </a:ln>
              <a:effectLst/>
              <a:scene3d>
                <a:camera prst="orthographicFront"/>
                <a:lightRig rig="threePt" dir="t"/>
              </a:scene3d>
              <a:sp3d>
                <a:bevelT w="50800" h="50800"/>
              </a:sp3d>
            </c:spPr>
            <c:extLst>
              <c:ext xmlns:c16="http://schemas.microsoft.com/office/drawing/2014/chart" uri="{C3380CC4-5D6E-409C-BE32-E72D297353CC}">
                <c16:uniqueId val="{00000003-2339-4F73-99DD-532AAA07F9A6}"/>
              </c:ext>
            </c:extLst>
          </c:dPt>
          <c:dPt>
            <c:idx val="3"/>
            <c:invertIfNegative val="0"/>
            <c:bubble3D val="0"/>
            <c:spPr>
              <a:solidFill>
                <a:srgbClr val="C0504D"/>
              </a:solidFill>
              <a:ln>
                <a:noFill/>
              </a:ln>
              <a:effectLst/>
              <a:scene3d>
                <a:camera prst="orthographicFront"/>
                <a:lightRig rig="threePt" dir="t"/>
              </a:scene3d>
              <a:sp3d>
                <a:bevelT w="50800" h="50800"/>
              </a:sp3d>
            </c:spPr>
            <c:extLst>
              <c:ext xmlns:c16="http://schemas.microsoft.com/office/drawing/2014/chart" uri="{C3380CC4-5D6E-409C-BE32-E72D297353CC}">
                <c16:uniqueId val="{00000005-2339-4F73-99DD-532AAA07F9A6}"/>
              </c:ext>
            </c:extLst>
          </c:dPt>
          <c:dLbls>
            <c:spPr>
              <a:solidFill>
                <a:srgbClr val="FFFF99"/>
              </a:solidFill>
              <a:ln>
                <a:solidFill>
                  <a:sysClr val="windowText" lastClr="000000"/>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'Encuesta satisfacción Salud'!$Y$32:$AB$32</c:f>
              <c:strCache>
                <c:ptCount val="4"/>
                <c:pt idx="0">
                  <c:v>Promedio</c:v>
                </c:pt>
                <c:pt idx="1">
                  <c:v>Desv. Estándar</c:v>
                </c:pt>
                <c:pt idx="2">
                  <c:v>Máximo</c:v>
                </c:pt>
                <c:pt idx="3">
                  <c:v>Mínimo</c:v>
                </c:pt>
              </c:strCache>
            </c:strRef>
          </c:cat>
          <c:val>
            <c:numRef>
              <c:f>'Encuesta satisfacción Salud'!$Y$37:$AB$37</c:f>
              <c:numCache>
                <c:formatCode>0</c:formatCode>
                <c:ptCount val="4"/>
                <c:pt idx="0">
                  <c:v>51.45</c:v>
                </c:pt>
                <c:pt idx="1">
                  <c:v>56.80240703051328</c:v>
                </c:pt>
                <c:pt idx="2">
                  <c:v>115.79999999999998</c:v>
                </c:pt>
                <c:pt idx="3">
                  <c:v>0</c:v>
                </c:pt>
              </c:numCache>
            </c:numRef>
          </c:val>
          <c:extLst>
            <c:ext xmlns:c16="http://schemas.microsoft.com/office/drawing/2014/chart" uri="{C3380CC4-5D6E-409C-BE32-E72D297353CC}">
              <c16:uniqueId val="{00000006-2339-4F73-99DD-532AAA07F9A6}"/>
            </c:ext>
          </c:extLst>
        </c:ser>
        <c:ser>
          <c:idx val="1"/>
          <c:order val="1"/>
          <c:tx>
            <c:strRef>
              <c:f>'Encuesta satisfacción Salud'!$X$26</c:f>
              <c:strCache>
                <c:ptCount val="1"/>
                <c:pt idx="0">
                  <c:v>Médicos especialistas</c:v>
                </c:pt>
              </c:strCache>
            </c:strRef>
          </c:tx>
          <c:spPr>
            <a:solidFill>
              <a:srgbClr val="00B050"/>
            </a:solidFill>
            <a:ln>
              <a:noFill/>
            </a:ln>
            <a:effectLst/>
            <a:scene3d>
              <a:camera prst="orthographicFront"/>
              <a:lightRig rig="threePt" dir="t"/>
            </a:scene3d>
            <a:sp3d>
              <a:bevelT w="50800" h="50800"/>
            </a:sp3d>
          </c:spPr>
          <c:invertIfNegative val="0"/>
          <c:dLbls>
            <c:spPr>
              <a:solidFill>
                <a:srgbClr val="FFFF99"/>
              </a:solidFill>
              <a:ln>
                <a:solidFill>
                  <a:srgbClr val="9BBB59"/>
                </a:solid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'Encuesta satisfacción Salud'!$Y$26:$AB$26</c:f>
              <c:numCache>
                <c:formatCode>0</c:formatCode>
                <c:ptCount val="4"/>
                <c:pt idx="0">
                  <c:v>136.20000000000002</c:v>
                </c:pt>
                <c:pt idx="1">
                  <c:v>165.5985507182958</c:v>
                </c:pt>
                <c:pt idx="2">
                  <c:v>360</c:v>
                </c:pt>
                <c:pt idx="3">
                  <c:v>9.6000000000000014</c:v>
                </c:pt>
              </c:numCache>
            </c:numRef>
          </c:val>
          <c:extLst>
            <c:ext xmlns:c16="http://schemas.microsoft.com/office/drawing/2014/chart" uri="{C3380CC4-5D6E-409C-BE32-E72D297353CC}">
              <c16:uniqueId val="{00000007-2339-4F73-99DD-532AAA07F9A6}"/>
            </c:ext>
          </c:extLst>
        </c:ser>
        <c:dLbls>
          <c:showLegendKey val="0"/>
          <c:showVal val="0"/>
          <c:showCatName val="0"/>
          <c:showSerName val="0"/>
          <c:showPercent val="0"/>
          <c:showBubbleSize val="0"/>
        </c:dLbls>
        <c:gapWidth val="150"/>
        <c:axId val="303754904"/>
        <c:axId val="303755688"/>
      </c:barChart>
      <c:lineChart>
        <c:grouping val="standard"/>
        <c:varyColors val="0"/>
        <c:ser>
          <c:idx val="2"/>
          <c:order val="2"/>
          <c:tx>
            <c:strRef>
              <c:f>'Encuesta satisfacción Salud'!$AC$26</c:f>
              <c:strCache>
                <c:ptCount val="1"/>
                <c:pt idx="0">
                  <c:v>Bueno</c:v>
                </c:pt>
              </c:strCache>
            </c:strRef>
          </c:tx>
          <c:spPr>
            <a:ln w="38100" cap="rnd">
              <a:solidFill>
                <a:srgbClr val="9BBB59"/>
              </a:solidFill>
              <a:round/>
            </a:ln>
            <a:effectLst/>
          </c:spPr>
          <c:marker>
            <c:symbol val="none"/>
          </c:marker>
          <c:val>
            <c:numRef>
              <c:f>'Encuesta satisfacción Salud'!$Y$26:$AB$26</c:f>
              <c:numCache>
                <c:formatCode>0</c:formatCode>
                <c:ptCount val="4"/>
                <c:pt idx="0">
                  <c:v>136.20000000000002</c:v>
                </c:pt>
                <c:pt idx="1">
                  <c:v>165.5985507182958</c:v>
                </c:pt>
                <c:pt idx="2">
                  <c:v>360</c:v>
                </c:pt>
                <c:pt idx="3">
                  <c:v>9.6000000000000014</c:v>
                </c:pt>
              </c:numCache>
            </c:numRef>
          </c:val>
          <c:smooth val="0"/>
          <c:extLst>
            <c:ext xmlns:c16="http://schemas.microsoft.com/office/drawing/2014/chart" uri="{C3380CC4-5D6E-409C-BE32-E72D297353CC}">
              <c16:uniqueId val="{00000008-2339-4F73-99DD-532AAA07F9A6}"/>
            </c:ext>
          </c:extLst>
        </c:ser>
        <c:ser>
          <c:idx val="3"/>
          <c:order val="3"/>
          <c:tx>
            <c:strRef>
              <c:f>'Encuesta satisfacción Salud'!$AC$37</c:f>
              <c:strCache>
                <c:ptCount val="1"/>
                <c:pt idx="0">
                  <c:v>Regular</c:v>
                </c:pt>
              </c:strCache>
            </c:strRef>
          </c:tx>
          <c:spPr>
            <a:ln w="38100" cap="rnd">
              <a:solidFill>
                <a:srgbClr val="FF0000"/>
              </a:solidFill>
              <a:round/>
            </a:ln>
            <a:effectLst/>
          </c:spPr>
          <c:marker>
            <c:symbol val="none"/>
          </c:marker>
          <c:val>
            <c:numRef>
              <c:f>'Encuesta satisfacción Salud'!$Y$37:$AB$37</c:f>
              <c:numCache>
                <c:formatCode>0</c:formatCode>
                <c:ptCount val="4"/>
                <c:pt idx="0">
                  <c:v>51.45</c:v>
                </c:pt>
                <c:pt idx="1">
                  <c:v>56.80240703051328</c:v>
                </c:pt>
                <c:pt idx="2">
                  <c:v>115.79999999999998</c:v>
                </c:pt>
                <c:pt idx="3">
                  <c:v>0</c:v>
                </c:pt>
              </c:numCache>
            </c:numRef>
          </c:val>
          <c:smooth val="0"/>
          <c:extLst>
            <c:ext xmlns:c16="http://schemas.microsoft.com/office/drawing/2014/chart" uri="{C3380CC4-5D6E-409C-BE32-E72D297353CC}">
              <c16:uniqueId val="{00000009-2339-4F73-99DD-532AAA07F9A6}"/>
            </c:ext>
          </c:extLst>
        </c:ser>
        <c:dLbls>
          <c:showLegendKey val="0"/>
          <c:showVal val="0"/>
          <c:showCatName val="0"/>
          <c:showSerName val="0"/>
          <c:showPercent val="0"/>
          <c:showBubbleSize val="0"/>
        </c:dLbls>
        <c:marker val="1"/>
        <c:smooth val="0"/>
        <c:axId val="303754904"/>
        <c:axId val="303755688"/>
      </c:lineChart>
      <c:catAx>
        <c:axId val="3037549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50" b="1"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5688"/>
        <c:crossesAt val="0"/>
        <c:auto val="1"/>
        <c:lblAlgn val="ctr"/>
        <c:lblOffset val="100"/>
        <c:noMultiLvlLbl val="0"/>
      </c:catAx>
      <c:valAx>
        <c:axId val="303755688"/>
        <c:scaling>
          <c:orientation val="minMax"/>
        </c:scaling>
        <c:delete val="0"/>
        <c:axPos val="l"/>
        <c:majorGridlines>
          <c:spPr>
            <a:ln w="3175" cap="sq" cmpd="dbl" algn="ctr">
              <a:solidFill>
                <a:schemeClr val="tx1"/>
              </a:solidFill>
              <a:round/>
            </a:ln>
            <a:effectLst>
              <a:outerShdw blurRad="50800" dist="50800" dir="5400000" algn="ctr" rotWithShape="0">
                <a:schemeClr val="bg1">
                  <a:lumMod val="85000"/>
                </a:schemeClr>
              </a:outerShdw>
            </a:effectLst>
          </c:spPr>
        </c:majorGridlines>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low"/>
        <c:spPr>
          <a:noFill/>
          <a:ln>
            <a:noFill/>
          </a:ln>
          <a:effectLst/>
        </c:spPr>
        <c:txPr>
          <a:bodyPr rot="-60000000" spcFirstLastPara="1" vertOverflow="ellipsis" vert="horz" wrap="square" anchor="b"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3754904"/>
        <c:crosses val="autoZero"/>
        <c:crossBetween val="between"/>
      </c:valAx>
      <c:spPr>
        <a:noFill/>
        <a:ln>
          <a:noFill/>
        </a:ln>
        <a:effectLst/>
      </c:spPr>
    </c:plotArea>
    <c:legend>
      <c:legendPos val="b"/>
      <c:layout>
        <c:manualLayout>
          <c:xMode val="edge"/>
          <c:yMode val="edge"/>
          <c:x val="4.9681982912949188E-2"/>
          <c:y val="0.83318127966859812"/>
          <c:w val="0.90591725941835832"/>
          <c:h val="0.1361124767285358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0.1225362852863781"/>
          <c:w val="0.49151326707924364"/>
          <c:h val="0.75539959074476037"/>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12D1-4970-9DF8-F401162168F9}"/>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12D1-4970-9DF8-F401162168F9}"/>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12D1-4970-9DF8-F401162168F9}"/>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12D1-4970-9DF8-F401162168F9}"/>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12D1-4970-9DF8-F401162168F9}"/>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12D1-4970-9DF8-F401162168F9}"/>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12D1-4970-9DF8-F401162168F9}"/>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12D1-4970-9DF8-F401162168F9}"/>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12D1-4970-9DF8-F401162168F9}"/>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12D1-4970-9DF8-F401162168F9}"/>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12D1-4970-9DF8-F401162168F9}"/>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12D1-4970-9DF8-F401162168F9}"/>
              </c:ext>
            </c:extLst>
          </c:dPt>
          <c:dLbls>
            <c:dLbl>
              <c:idx val="0"/>
              <c:layout>
                <c:manualLayout>
                  <c:x val="-0.10224082303437772"/>
                  <c:y val="0.122479966204807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D1-4970-9DF8-F401162168F9}"/>
                </c:ext>
              </c:extLst>
            </c:dLbl>
            <c:dLbl>
              <c:idx val="1"/>
              <c:layout>
                <c:manualLayout>
                  <c:x val="-2.9275337763070158E-2"/>
                  <c:y val="-0.2403728000061633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D1-4970-9DF8-F401162168F9}"/>
                </c:ext>
              </c:extLst>
            </c:dLbl>
            <c:dLbl>
              <c:idx val="2"/>
              <c:layout>
                <c:manualLayout>
                  <c:x val="9.7913810032159293E-2"/>
                  <c:y val="4.076737685363170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D1-4970-9DF8-F401162168F9}"/>
                </c:ext>
              </c:extLst>
            </c:dLbl>
            <c:dLbl>
              <c:idx val="3"/>
              <c:layout>
                <c:manualLayout>
                  <c:x val="9.0666664128317368E-3"/>
                  <c:y val="3.59343561771885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D1-4970-9DF8-F401162168F9}"/>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2D1-4970-9DF8-F401162168F9}"/>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2D1-4970-9DF8-F401162168F9}"/>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2D1-4970-9DF8-F401162168F9}"/>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2D1-4970-9DF8-F401162168F9}"/>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Salud'!$B$75:$B$78</c:f>
              <c:strCache>
                <c:ptCount val="4"/>
                <c:pt idx="0">
                  <c:v>400 - 850 soles</c:v>
                </c:pt>
                <c:pt idx="1">
                  <c:v>851 - 930 soles</c:v>
                </c:pt>
                <c:pt idx="2">
                  <c:v>931 - 1500 soles</c:v>
                </c:pt>
                <c:pt idx="3">
                  <c:v>1501 soles a más</c:v>
                </c:pt>
              </c:strCache>
            </c:strRef>
          </c:cat>
          <c:val>
            <c:numRef>
              <c:f>'Encuesta satisfacción Salud'!$D$75:$D$78</c:f>
              <c:numCache>
                <c:formatCode>0%</c:formatCode>
                <c:ptCount val="4"/>
                <c:pt idx="0">
                  <c:v>0.33611111111111114</c:v>
                </c:pt>
                <c:pt idx="1">
                  <c:v>0.26944444444444443</c:v>
                </c:pt>
                <c:pt idx="2">
                  <c:v>0.32777777777777778</c:v>
                </c:pt>
                <c:pt idx="3">
                  <c:v>6.6666666666666666E-2</c:v>
                </c:pt>
              </c:numCache>
            </c:numRef>
          </c:val>
          <c:extLst>
            <c:ext xmlns:c16="http://schemas.microsoft.com/office/drawing/2014/chart" uri="{C3380CC4-5D6E-409C-BE32-E72D297353CC}">
              <c16:uniqueId val="{00000018-12D1-4970-9DF8-F401162168F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45638743079230287"/>
          <c:y val="0.17458645187716118"/>
          <c:w val="0.51339034783159132"/>
          <c:h val="0.71699030185835033"/>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0.1225362852863781"/>
          <c:w val="0.49151326707924364"/>
          <c:h val="0.75539959074476037"/>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5C9D-4B40-A891-BBBFB74A45BE}"/>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5C9D-4B40-A891-BBBFB74A45BE}"/>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5C9D-4B40-A891-BBBFB74A45BE}"/>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5C9D-4B40-A891-BBBFB74A45BE}"/>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5C9D-4B40-A891-BBBFB74A45BE}"/>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5C9D-4B40-A891-BBBFB74A45BE}"/>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5C9D-4B40-A891-BBBFB74A45BE}"/>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5C9D-4B40-A891-BBBFB74A45BE}"/>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5C9D-4B40-A891-BBBFB74A45BE}"/>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5C9D-4B40-A891-BBBFB74A45BE}"/>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5C9D-4B40-A891-BBBFB74A45BE}"/>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5C9D-4B40-A891-BBBFB74A45BE}"/>
              </c:ext>
            </c:extLst>
          </c:dPt>
          <c:dLbls>
            <c:dLbl>
              <c:idx val="0"/>
              <c:layout>
                <c:manualLayout>
                  <c:x val="-0.14757415509853639"/>
                  <c:y val="-3.454834381262854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9D-4B40-A891-BBBFB74A45BE}"/>
                </c:ext>
              </c:extLst>
            </c:dLbl>
            <c:dLbl>
              <c:idx val="1"/>
              <c:layout>
                <c:manualLayout>
                  <c:x val="8.2546881328521254E-2"/>
                  <c:y val="-0.1243086675669400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9D-4B40-A891-BBBFB74A45BE}"/>
                </c:ext>
              </c:extLst>
            </c:dLbl>
            <c:dLbl>
              <c:idx val="2"/>
              <c:layout>
                <c:manualLayout>
                  <c:x val="1.631381231667367E-2"/>
                  <c:y val="3.963764719037341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9D-4B40-A891-BBBFB74A45BE}"/>
                </c:ext>
              </c:extLst>
            </c:dLbl>
            <c:dLbl>
              <c:idx val="3"/>
              <c:layout>
                <c:manualLayout>
                  <c:x val="5.4399998476990445E-2"/>
                  <c:y val="0.1315165876777251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C9D-4B40-A891-BBBFB74A45BE}"/>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C9D-4B40-A891-BBBFB74A45BE}"/>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C9D-4B40-A891-BBBFB74A45BE}"/>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C9D-4B40-A891-BBBFB74A45BE}"/>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C9D-4B40-A891-BBBFB74A45BE}"/>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Salud'!$B$82:$B$85</c:f>
              <c:strCache>
                <c:ptCount val="4"/>
                <c:pt idx="0">
                  <c:v>Solo el padre</c:v>
                </c:pt>
                <c:pt idx="1">
                  <c:v>Padre y madre</c:v>
                </c:pt>
                <c:pt idx="2">
                  <c:v>Padre, madre e hijos</c:v>
                </c:pt>
                <c:pt idx="3">
                  <c:v>Sin trabajo estable, eventual</c:v>
                </c:pt>
              </c:strCache>
            </c:strRef>
          </c:cat>
          <c:val>
            <c:numRef>
              <c:f>'Encuesta satisfacción Salud'!$D$82:$D$85</c:f>
              <c:numCache>
                <c:formatCode>0%</c:formatCode>
                <c:ptCount val="4"/>
                <c:pt idx="0">
                  <c:v>0.55277777777777781</c:v>
                </c:pt>
                <c:pt idx="1">
                  <c:v>0.24722222222222223</c:v>
                </c:pt>
                <c:pt idx="2">
                  <c:v>8.8888888888888892E-2</c:v>
                </c:pt>
                <c:pt idx="3">
                  <c:v>0.1111111111111111</c:v>
                </c:pt>
              </c:numCache>
            </c:numRef>
          </c:val>
          <c:extLst>
            <c:ext xmlns:c16="http://schemas.microsoft.com/office/drawing/2014/chart" uri="{C3380CC4-5D6E-409C-BE32-E72D297353CC}">
              <c16:uniqueId val="{00000018-5C9D-4B40-A891-BBBFB74A45BE}"/>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6810277077852411"/>
          <c:y val="0.17458645187716118"/>
          <c:w val="0.40167503683530081"/>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160950700655814E-2"/>
          <c:y val="0.1225362852863781"/>
          <c:w val="0.49151326707924364"/>
          <c:h val="0.75539959074476037"/>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0F6A-42A6-9FBB-D3C9327FBCA9}"/>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0F6A-42A6-9FBB-D3C9327FBCA9}"/>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0F6A-42A6-9FBB-D3C9327FBCA9}"/>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0F6A-42A6-9FBB-D3C9327FBCA9}"/>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0F6A-42A6-9FBB-D3C9327FBCA9}"/>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0F6A-42A6-9FBB-D3C9327FBCA9}"/>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0F6A-42A6-9FBB-D3C9327FBCA9}"/>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0F6A-42A6-9FBB-D3C9327FBCA9}"/>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0F6A-42A6-9FBB-D3C9327FBCA9}"/>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0F6A-42A6-9FBB-D3C9327FBCA9}"/>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0F6A-42A6-9FBB-D3C9327FBCA9}"/>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0F6A-42A6-9FBB-D3C9327FBCA9}"/>
              </c:ext>
            </c:extLst>
          </c:dPt>
          <c:dLbls>
            <c:dLbl>
              <c:idx val="0"/>
              <c:layout>
                <c:manualLayout>
                  <c:x val="-0.1687297100618104"/>
                  <c:y val="9.397766662939420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A-42A6-9FBB-D3C9327FBCA9}"/>
                </c:ext>
              </c:extLst>
            </c:dLbl>
            <c:dLbl>
              <c:idx val="1"/>
              <c:layout>
                <c:manualLayout>
                  <c:x val="-8.9719780515281733E-2"/>
                  <c:y val="0.1691587247658285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6A-42A6-9FBB-D3C9327FBCA9}"/>
                </c:ext>
              </c:extLst>
            </c:dLbl>
            <c:dLbl>
              <c:idx val="2"/>
              <c:layout>
                <c:manualLayout>
                  <c:x val="-0.10759729532536007"/>
                  <c:y val="-0.1651816817333413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F6A-42A6-9FBB-D3C9327FBCA9}"/>
                </c:ext>
              </c:extLst>
            </c:dLbl>
            <c:dLbl>
              <c:idx val="3"/>
              <c:layout>
                <c:manualLayout>
                  <c:x val="0.12088888550442316"/>
                  <c:y val="2.91069232158677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F6A-42A6-9FBB-D3C9327FBCA9}"/>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F6A-42A6-9FBB-D3C9327FBCA9}"/>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F6A-42A6-9FBB-D3C9327FBCA9}"/>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F6A-42A6-9FBB-D3C9327FBCA9}"/>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F6A-42A6-9FBB-D3C9327FBCA9}"/>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Salud'!$A$98:$A$101</c:f>
              <c:strCache>
                <c:ptCount val="4"/>
                <c:pt idx="0">
                  <c:v>1 vez por semana.</c:v>
                </c:pt>
                <c:pt idx="1">
                  <c:v>Cada 15 días.</c:v>
                </c:pt>
                <c:pt idx="2">
                  <c:v>1 vez al mes.</c:v>
                </c:pt>
                <c:pt idx="3">
                  <c:v>Cada 2 meses.</c:v>
                </c:pt>
              </c:strCache>
            </c:strRef>
          </c:cat>
          <c:val>
            <c:numRef>
              <c:f>'Encuesta satisfacción Salud'!$C$98:$C$101</c:f>
              <c:numCache>
                <c:formatCode>0%</c:formatCode>
                <c:ptCount val="4"/>
                <c:pt idx="0">
                  <c:v>0</c:v>
                </c:pt>
                <c:pt idx="1">
                  <c:v>0.2</c:v>
                </c:pt>
                <c:pt idx="2">
                  <c:v>0.33333333333333331</c:v>
                </c:pt>
                <c:pt idx="3">
                  <c:v>0.46666666666666667</c:v>
                </c:pt>
              </c:numCache>
            </c:numRef>
          </c:val>
          <c:extLst>
            <c:ext xmlns:c16="http://schemas.microsoft.com/office/drawing/2014/chart" uri="{C3380CC4-5D6E-409C-BE32-E72D297353CC}">
              <c16:uniqueId val="{00000018-0F6A-42A6-9FBB-D3C9327FBCA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475236145239305"/>
          <c:y val="0.17458645187716118"/>
          <c:w val="0.42225419308989431"/>
          <c:h val="0.65176249889253979"/>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980519247529756E-2"/>
          <c:y val="0.1333440336814033"/>
          <c:w val="0.5708901005924899"/>
          <c:h val="0.76122409924161283"/>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0883-4C18-96E5-B4E6ED10F9EE}"/>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0883-4C18-96E5-B4E6ED10F9EE}"/>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0883-4C18-96E5-B4E6ED10F9EE}"/>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0883-4C18-96E5-B4E6ED10F9EE}"/>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0883-4C18-96E5-B4E6ED10F9EE}"/>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0883-4C18-96E5-B4E6ED10F9EE}"/>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0883-4C18-96E5-B4E6ED10F9EE}"/>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0883-4C18-96E5-B4E6ED10F9EE}"/>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0883-4C18-96E5-B4E6ED10F9EE}"/>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0883-4C18-96E5-B4E6ED10F9EE}"/>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0883-4C18-96E5-B4E6ED10F9EE}"/>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0883-4C18-96E5-B4E6ED10F9EE}"/>
              </c:ext>
            </c:extLst>
          </c:dPt>
          <c:dLbls>
            <c:dLbl>
              <c:idx val="0"/>
              <c:layout>
                <c:manualLayout>
                  <c:x val="-0.11130748944720939"/>
                  <c:y val="-0.2569530417986563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83-4C18-96E5-B4E6ED10F9EE}"/>
                </c:ext>
              </c:extLst>
            </c:dLbl>
            <c:dLbl>
              <c:idx val="1"/>
              <c:layout>
                <c:manualLayout>
                  <c:x val="7.2526192195242214E-2"/>
                  <c:y val="1.382884896847598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83-4C18-96E5-B4E6ED10F9EE}"/>
                </c:ext>
              </c:extLst>
            </c:dLbl>
            <c:dLbl>
              <c:idx val="2"/>
              <c:layout>
                <c:manualLayout>
                  <c:x val="7.7227294425832524E-2"/>
                  <c:y val="0.148347563983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83-4C18-96E5-B4E6ED10F9EE}"/>
                </c:ext>
              </c:extLst>
            </c:dLbl>
            <c:dLbl>
              <c:idx val="3"/>
              <c:layout>
                <c:manualLayout>
                  <c:x val="0.12088888550442316"/>
                  <c:y val="2.91069232158677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83-4C18-96E5-B4E6ED10F9EE}"/>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883-4C18-96E5-B4E6ED10F9EE}"/>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883-4C18-96E5-B4E6ED10F9EE}"/>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883-4C18-96E5-B4E6ED10F9EE}"/>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883-4C18-96E5-B4E6ED10F9EE}"/>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Salud'!$A$105:$A$107</c:f>
              <c:strCache>
                <c:ptCount val="3"/>
                <c:pt idx="0">
                  <c:v>Si</c:v>
                </c:pt>
                <c:pt idx="1">
                  <c:v>No</c:v>
                </c:pt>
                <c:pt idx="2">
                  <c:v>Tal vez</c:v>
                </c:pt>
              </c:strCache>
            </c:strRef>
          </c:cat>
          <c:val>
            <c:numRef>
              <c:f>'Encuesta satisfacción Salud'!$C$105:$C$107</c:f>
              <c:numCache>
                <c:formatCode>0%</c:formatCode>
                <c:ptCount val="3"/>
                <c:pt idx="0">
                  <c:v>0.73333333333333328</c:v>
                </c:pt>
                <c:pt idx="1">
                  <c:v>6.6666666666666666E-2</c:v>
                </c:pt>
                <c:pt idx="2">
                  <c:v>0.2</c:v>
                </c:pt>
              </c:numCache>
            </c:numRef>
          </c:val>
          <c:extLst>
            <c:ext xmlns:c16="http://schemas.microsoft.com/office/drawing/2014/chart" uri="{C3380CC4-5D6E-409C-BE32-E72D297353CC}">
              <c16:uniqueId val="{00000018-0883-4C18-96E5-B4E6ED10F9EE}"/>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157770830608545"/>
          <c:y val="0.29218740836540863"/>
          <c:w val="0.19000371535948132"/>
          <c:h val="0.50280143343508943"/>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740037107297517E-2"/>
          <c:y val="0.11371606663830745"/>
          <c:w val="0.54149130594307038"/>
          <c:h val="0.81229666027137992"/>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51A0-4A47-8DB3-528111A14E54}"/>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51A0-4A47-8DB3-528111A14E54}"/>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51A0-4A47-8DB3-528111A14E54}"/>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51A0-4A47-8DB3-528111A14E54}"/>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51A0-4A47-8DB3-528111A14E54}"/>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51A0-4A47-8DB3-528111A14E54}"/>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51A0-4A47-8DB3-528111A14E54}"/>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51A0-4A47-8DB3-528111A14E54}"/>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51A0-4A47-8DB3-528111A14E54}"/>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51A0-4A47-8DB3-528111A14E54}"/>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51A0-4A47-8DB3-528111A14E54}"/>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51A0-4A47-8DB3-528111A14E54}"/>
              </c:ext>
            </c:extLst>
          </c:dPt>
          <c:dLbls>
            <c:dLbl>
              <c:idx val="0"/>
              <c:layout>
                <c:manualLayout>
                  <c:x val="-0.11130748944720939"/>
                  <c:y val="-0.2569530417986563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A0-4A47-8DB3-528111A14E54}"/>
                </c:ext>
              </c:extLst>
            </c:dLbl>
            <c:dLbl>
              <c:idx val="1"/>
              <c:layout>
                <c:manualLayout>
                  <c:x val="7.2526192195242214E-2"/>
                  <c:y val="1.382884896847598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A0-4A47-8DB3-528111A14E54}"/>
                </c:ext>
              </c:extLst>
            </c:dLbl>
            <c:dLbl>
              <c:idx val="2"/>
              <c:layout>
                <c:manualLayout>
                  <c:x val="7.7227294425832524E-2"/>
                  <c:y val="0.148347563983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A0-4A47-8DB3-528111A14E54}"/>
                </c:ext>
              </c:extLst>
            </c:dLbl>
            <c:dLbl>
              <c:idx val="3"/>
              <c:layout>
                <c:manualLayout>
                  <c:x val="0.12088888550442316"/>
                  <c:y val="2.91069232158677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A0-4A47-8DB3-528111A14E54}"/>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1A0-4A47-8DB3-528111A14E54}"/>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1A0-4A47-8DB3-528111A14E54}"/>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1A0-4A47-8DB3-528111A14E54}"/>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1A0-4A47-8DB3-528111A14E54}"/>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Salud'!$A$105:$A$107</c:f>
              <c:strCache>
                <c:ptCount val="3"/>
                <c:pt idx="0">
                  <c:v>Si</c:v>
                </c:pt>
                <c:pt idx="1">
                  <c:v>No</c:v>
                </c:pt>
                <c:pt idx="2">
                  <c:v>Tal vez</c:v>
                </c:pt>
              </c:strCache>
            </c:strRef>
          </c:cat>
          <c:val>
            <c:numRef>
              <c:f>'Encuesta satisfacción Salud'!$C$111:$C$113</c:f>
              <c:numCache>
                <c:formatCode>0%</c:formatCode>
                <c:ptCount val="3"/>
                <c:pt idx="0">
                  <c:v>0.8666666666666667</c:v>
                </c:pt>
                <c:pt idx="1">
                  <c:v>0.06</c:v>
                </c:pt>
                <c:pt idx="2">
                  <c:v>7.0000000000000007E-2</c:v>
                </c:pt>
              </c:numCache>
            </c:numRef>
          </c:val>
          <c:extLst>
            <c:ext xmlns:c16="http://schemas.microsoft.com/office/drawing/2014/chart" uri="{C3380CC4-5D6E-409C-BE32-E72D297353CC}">
              <c16:uniqueId val="{00000018-51A0-4A47-8DB3-528111A14E54}"/>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335927526184023"/>
          <c:y val="0.30248061880908766"/>
          <c:w val="0.28995961716750718"/>
          <c:h val="0.4753568483101685"/>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0296135342157324E-2"/>
          <c:y val="7.8868067255785171E-2"/>
          <c:w val="0.59730139142913918"/>
          <c:h val="0.86295705394904243"/>
        </c:manualLayout>
      </c:layout>
      <c:pieChart>
        <c:varyColors val="1"/>
        <c:ser>
          <c:idx val="1"/>
          <c:order val="0"/>
          <c:spPr>
            <a:scene3d>
              <a:camera prst="orthographicFront"/>
              <a:lightRig rig="threePt" dir="t"/>
            </a:scene3d>
            <a:sp3d>
              <a:bevelT w="25400" h="25400"/>
              <a:bevelB w="12700" h="12700"/>
            </a:sp3d>
          </c:spPr>
          <c:dPt>
            <c:idx val="0"/>
            <c:bubble3D val="0"/>
            <c:spPr>
              <a:solidFill>
                <a:srgbClr val="9BBB59"/>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1-FBBE-4996-8414-DD98B717FD64}"/>
              </c:ext>
            </c:extLst>
          </c:dPt>
          <c:dPt>
            <c:idx val="1"/>
            <c:bubble3D val="0"/>
            <c:spPr>
              <a:solidFill>
                <a:srgbClr val="8064A2"/>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3-FBBE-4996-8414-DD98B717FD64}"/>
              </c:ext>
            </c:extLst>
          </c:dPt>
          <c:dPt>
            <c:idx val="2"/>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5-FBBE-4996-8414-DD98B717FD64}"/>
              </c:ext>
            </c:extLst>
          </c:dPt>
          <c:dPt>
            <c:idx val="3"/>
            <c:bubble3D val="0"/>
            <c:spPr>
              <a:solidFill>
                <a:srgbClr val="F79646"/>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7-FBBE-4996-8414-DD98B717FD64}"/>
              </c:ext>
            </c:extLst>
          </c:dPt>
          <c:dPt>
            <c:idx val="4"/>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9-FBBE-4996-8414-DD98B717FD64}"/>
              </c:ext>
            </c:extLst>
          </c:dPt>
          <c:dPt>
            <c:idx val="5"/>
            <c:bubble3D val="0"/>
            <c:spPr>
              <a:solidFill>
                <a:srgbClr val="4472C4">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B-FBBE-4996-8414-DD98B717FD64}"/>
              </c:ext>
            </c:extLst>
          </c:dPt>
          <c:dPt>
            <c:idx val="6"/>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D-FBBE-4996-8414-DD98B717FD64}"/>
              </c:ext>
            </c:extLst>
          </c:dPt>
          <c:dPt>
            <c:idx val="7"/>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0F-FBBE-4996-8414-DD98B717FD64}"/>
              </c:ext>
            </c:extLst>
          </c:dPt>
          <c:dPt>
            <c:idx val="8"/>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1-FBBE-4996-8414-DD98B717FD64}"/>
              </c:ext>
            </c:extLst>
          </c:dPt>
          <c:dPt>
            <c:idx val="9"/>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3-FBBE-4996-8414-DD98B717FD64}"/>
              </c:ext>
            </c:extLst>
          </c:dPt>
          <c:dPt>
            <c:idx val="10"/>
            <c:bubble3D val="0"/>
            <c:spPr>
              <a:pattFill prst="dkDnDiag">
                <a:fgClr>
                  <a:srgbClr val="FF0000"/>
                </a:fgClr>
                <a:bgClr>
                  <a:sysClr val="window" lastClr="FFFFFF"/>
                </a:bgClr>
              </a:pattFill>
              <a:ln>
                <a:noFill/>
              </a:ln>
              <a:effectLst>
                <a:glow rad="38100">
                  <a:srgbClr val="FF0000">
                    <a:alpha val="40000"/>
                  </a:srgbClr>
                </a:glow>
              </a:effectLst>
              <a:scene3d>
                <a:camera prst="orthographicFront"/>
                <a:lightRig rig="threePt" dir="t"/>
              </a:scene3d>
              <a:sp3d>
                <a:bevelT w="25400" h="25400"/>
                <a:bevelB w="12700" h="12700"/>
              </a:sp3d>
            </c:spPr>
            <c:extLst>
              <c:ext xmlns:c16="http://schemas.microsoft.com/office/drawing/2014/chart" uri="{C3380CC4-5D6E-409C-BE32-E72D297353CC}">
                <c16:uniqueId val="{00000015-FBBE-4996-8414-DD98B717FD64}"/>
              </c:ext>
            </c:extLst>
          </c:dPt>
          <c:dPt>
            <c:idx val="11"/>
            <c:bubble3D val="0"/>
            <c:spPr>
              <a:solidFill>
                <a:srgbClr val="70AD47">
                  <a:lumMod val="60000"/>
                  <a:lumOff val="40000"/>
                </a:srgbClr>
              </a:solidFill>
              <a:ln>
                <a:noFill/>
              </a:ln>
              <a:effectLst/>
              <a:scene3d>
                <a:camera prst="orthographicFront"/>
                <a:lightRig rig="threePt" dir="t"/>
              </a:scene3d>
              <a:sp3d>
                <a:bevelT w="25400" h="25400"/>
                <a:bevelB w="12700" h="12700"/>
              </a:sp3d>
            </c:spPr>
            <c:extLst>
              <c:ext xmlns:c16="http://schemas.microsoft.com/office/drawing/2014/chart" uri="{C3380CC4-5D6E-409C-BE32-E72D297353CC}">
                <c16:uniqueId val="{00000017-FBBE-4996-8414-DD98B717FD64}"/>
              </c:ext>
            </c:extLst>
          </c:dPt>
          <c:dLbls>
            <c:dLbl>
              <c:idx val="0"/>
              <c:layout>
                <c:manualLayout>
                  <c:x val="-0.19896044428631093"/>
                  <c:y val="3.930131004366812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BE-4996-8414-DD98B717FD64}"/>
                </c:ext>
              </c:extLst>
            </c:dLbl>
            <c:dLbl>
              <c:idx val="1"/>
              <c:layout>
                <c:manualLayout>
                  <c:x val="-0.15416268523333485"/>
                  <c:y val="0.157933500670494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BE-4996-8414-DD98B717FD64}"/>
                </c:ext>
              </c:extLst>
            </c:dLbl>
            <c:dLbl>
              <c:idx val="2"/>
              <c:layout>
                <c:manualLayout>
                  <c:x val="0.14976765882200346"/>
                  <c:y val="-0.19871024309734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BBE-4996-8414-DD98B717FD64}"/>
                </c:ext>
              </c:extLst>
            </c:dLbl>
            <c:dLbl>
              <c:idx val="3"/>
              <c:layout>
                <c:manualLayout>
                  <c:x val="4.532586668316755E-2"/>
                  <c:y val="0.1863122786507581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BBE-4996-8414-DD98B717FD64}"/>
                </c:ext>
              </c:extLst>
            </c:dLbl>
            <c:dLbl>
              <c:idx val="5"/>
              <c:layout>
                <c:manualLayout>
                  <c:x val="-4.1506692954238868E-3"/>
                  <c:y val="0.328421964412883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BBE-4996-8414-DD98B717FD64}"/>
                </c:ext>
              </c:extLst>
            </c:dLbl>
            <c:dLbl>
              <c:idx val="7"/>
              <c:layout>
                <c:manualLayout>
                  <c:x val="-4.1506692954238868E-3"/>
                  <c:y val="0.312252453369563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BBE-4996-8414-DD98B717FD64}"/>
                </c:ext>
              </c:extLst>
            </c:dLbl>
            <c:dLbl>
              <c:idx val="9"/>
              <c:layout>
                <c:manualLayout>
                  <c:x val="-2.0753346477119434E-3"/>
                  <c:y val="0.366307899774234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BBE-4996-8414-DD98B717FD64}"/>
                </c:ext>
              </c:extLst>
            </c:dLbl>
            <c:dLbl>
              <c:idx val="10"/>
              <c:layout>
                <c:manualLayout>
                  <c:x val="2.0753346477117912E-3"/>
                  <c:y val="0.368051900824776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BBE-4996-8414-DD98B717FD64}"/>
                </c:ext>
              </c:extLst>
            </c:dLbl>
            <c:spPr>
              <a:solidFill>
                <a:srgbClr val="FFC000">
                  <a:lumMod val="20000"/>
                  <a:lumOff val="80000"/>
                  <a:alpha val="90000"/>
                </a:srgbClr>
              </a:solidFill>
              <a:ln w="3175">
                <a:solidFill>
                  <a:schemeClr val="tx1"/>
                </a:solidFill>
              </a:ln>
              <a:effectLst/>
              <a:scene3d>
                <a:camera prst="orthographicFront"/>
                <a:lightRig rig="threePt" dir="t"/>
              </a:scene3d>
              <a:sp3d prstMaterial="matte"/>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'Encuesta satisfacción Salud'!$A$127:$A$130</c:f>
              <c:strCache>
                <c:ptCount val="4"/>
                <c:pt idx="0">
                  <c:v>Deficiente</c:v>
                </c:pt>
                <c:pt idx="1">
                  <c:v>Regular</c:v>
                </c:pt>
                <c:pt idx="2">
                  <c:v>Bueno</c:v>
                </c:pt>
                <c:pt idx="3">
                  <c:v>Excelente</c:v>
                </c:pt>
              </c:strCache>
            </c:strRef>
          </c:cat>
          <c:val>
            <c:numRef>
              <c:f>'Encuesta satisfacción Salud'!$C$127:$C$130</c:f>
              <c:numCache>
                <c:formatCode>0%</c:formatCode>
                <c:ptCount val="4"/>
                <c:pt idx="0">
                  <c:v>0</c:v>
                </c:pt>
                <c:pt idx="1">
                  <c:v>0.26666666666666666</c:v>
                </c:pt>
                <c:pt idx="2">
                  <c:v>0.66666666666666663</c:v>
                </c:pt>
                <c:pt idx="3">
                  <c:v>6.6666666666666666E-2</c:v>
                </c:pt>
              </c:numCache>
            </c:numRef>
          </c:val>
          <c:extLst>
            <c:ext xmlns:c16="http://schemas.microsoft.com/office/drawing/2014/chart" uri="{C3380CC4-5D6E-409C-BE32-E72D297353CC}">
              <c16:uniqueId val="{00000018-FBBE-4996-8414-DD98B717FD64}"/>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7400860822577013"/>
          <c:y val="0.22698827493724857"/>
          <c:w val="0.29576907012360193"/>
          <c:h val="0.59936079496613137"/>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a:glow>
        <a:schemeClr val="tx1"/>
      </a:glow>
    </a:effectLst>
    <a:scene3d>
      <a:camera prst="orthographicFront"/>
      <a:lightRig rig="twoPt" dir="t"/>
    </a:scene3d>
    <a:sp3d prstMaterial="dkEdge">
      <a:bevelT w="139700" prst="cross"/>
    </a:sp3d>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0C1EA-297D-4F96-BA78-78C83283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58</Pages>
  <Words>8534</Words>
  <Characters>48650</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Universidad Nacional De Trujillo</vt:lpstr>
    </vt:vector>
  </TitlesOfParts>
  <Company/>
  <LinksUpToDate>false</LinksUpToDate>
  <CharactersWithSpaces>57070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De Trujillo</dc:title>
  <dc:subject/>
  <dc:creator>Diana Paola Salazar Avalos</dc:creator>
  <cp:keywords/>
  <dc:description/>
  <cp:lastModifiedBy>carlos bienvenidos Cruz Chunga</cp:lastModifiedBy>
  <cp:revision>3</cp:revision>
  <cp:lastPrinted>2019-01-23T02:26:00Z</cp:lastPrinted>
  <dcterms:created xsi:type="dcterms:W3CDTF">2019-02-05T17:21:00Z</dcterms:created>
  <dcterms:modified xsi:type="dcterms:W3CDTF">2019-02-07T15:08:00Z</dcterms:modified>
</cp:coreProperties>
</file>