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C3" w:rsidRPr="00676192" w:rsidRDefault="00676192" w:rsidP="00676192">
      <w:pPr>
        <w:rPr>
          <w:sz w:val="24"/>
        </w:rPr>
      </w:pPr>
      <w:r w:rsidRPr="00676192">
        <w:rPr>
          <w:noProof/>
          <w:lang w:val="es-PE" w:eastAsia="es-PE"/>
        </w:rPr>
        <w:drawing>
          <wp:anchor distT="0" distB="0" distL="114300" distR="114300" simplePos="0" relativeHeight="251661312" behindDoc="0" locked="0" layoutInCell="1" allowOverlap="1" wp14:anchorId="6820940F">
            <wp:simplePos x="0" y="0"/>
            <wp:positionH relativeFrom="column">
              <wp:posOffset>958215</wp:posOffset>
            </wp:positionH>
            <wp:positionV relativeFrom="paragraph">
              <wp:posOffset>-205105</wp:posOffset>
            </wp:positionV>
            <wp:extent cx="3352800" cy="1114425"/>
            <wp:effectExtent l="0" t="0" r="0" b="9525"/>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52800" cy="1114425"/>
                    </a:xfrm>
                    <a:prstGeom prst="rect">
                      <a:avLst/>
                    </a:prstGeom>
                  </pic:spPr>
                </pic:pic>
              </a:graphicData>
            </a:graphic>
            <wp14:sizeRelH relativeFrom="margin">
              <wp14:pctWidth>0</wp14:pctWidth>
            </wp14:sizeRelH>
            <wp14:sizeRelV relativeFrom="margin">
              <wp14:pctHeight>0</wp14:pctHeight>
            </wp14:sizeRelV>
          </wp:anchor>
        </w:drawing>
      </w:r>
    </w:p>
    <w:p w:rsidR="00CD3A39" w:rsidRPr="009E42E4" w:rsidRDefault="00CD3A39" w:rsidP="009E42E4">
      <w:pPr>
        <w:pStyle w:val="Default"/>
        <w:spacing w:line="480" w:lineRule="auto"/>
        <w:jc w:val="center"/>
        <w:rPr>
          <w:b/>
          <w:sz w:val="28"/>
        </w:rPr>
      </w:pPr>
      <w:r w:rsidRPr="009E42E4">
        <w:rPr>
          <w:b/>
          <w:sz w:val="28"/>
        </w:rPr>
        <w:t>FACULTAD DE CIENCIAS DE LA SALUD</w:t>
      </w:r>
    </w:p>
    <w:p w:rsidR="00CD3A39" w:rsidRPr="009E42E4" w:rsidRDefault="00CD3A39" w:rsidP="009E42E4">
      <w:pPr>
        <w:pStyle w:val="Default"/>
        <w:spacing w:line="480" w:lineRule="auto"/>
        <w:jc w:val="center"/>
        <w:rPr>
          <w:b/>
          <w:sz w:val="28"/>
        </w:rPr>
      </w:pPr>
      <w:r w:rsidRPr="009E42E4">
        <w:rPr>
          <w:b/>
          <w:sz w:val="28"/>
        </w:rPr>
        <w:t>TRABAJO DE INVESTIGACION</w:t>
      </w:r>
    </w:p>
    <w:p w:rsidR="00FF4416" w:rsidRPr="009E42E4" w:rsidRDefault="00FF4416" w:rsidP="009E42E4">
      <w:pPr>
        <w:pStyle w:val="Default"/>
        <w:spacing w:line="480" w:lineRule="auto"/>
        <w:jc w:val="center"/>
        <w:rPr>
          <w:b/>
          <w:sz w:val="28"/>
        </w:rPr>
      </w:pPr>
    </w:p>
    <w:p w:rsidR="00CD3A39" w:rsidRPr="009E42E4" w:rsidRDefault="00CD3A39" w:rsidP="009E42E4">
      <w:pPr>
        <w:pStyle w:val="Default"/>
        <w:spacing w:line="480" w:lineRule="auto"/>
        <w:jc w:val="center"/>
        <w:rPr>
          <w:b/>
          <w:sz w:val="28"/>
        </w:rPr>
      </w:pPr>
      <w:r w:rsidRPr="009E42E4">
        <w:rPr>
          <w:b/>
          <w:sz w:val="28"/>
        </w:rPr>
        <w:t>“</w:t>
      </w:r>
      <w:r w:rsidR="004F4F46" w:rsidRPr="009E42E4">
        <w:rPr>
          <w:b/>
          <w:sz w:val="28"/>
        </w:rPr>
        <w:t xml:space="preserve">Estrés escolar y conducta agresiva en </w:t>
      </w:r>
      <w:r w:rsidR="00A45AF2">
        <w:rPr>
          <w:b/>
          <w:sz w:val="28"/>
        </w:rPr>
        <w:t>alumnos</w:t>
      </w:r>
      <w:r w:rsidR="004F4F46" w:rsidRPr="009E42E4">
        <w:rPr>
          <w:b/>
          <w:sz w:val="28"/>
        </w:rPr>
        <w:t xml:space="preserve"> de una i</w:t>
      </w:r>
      <w:r w:rsidR="00550160">
        <w:rPr>
          <w:b/>
          <w:sz w:val="28"/>
        </w:rPr>
        <w:t>nstitución educativa de Ica 2018</w:t>
      </w:r>
      <w:r w:rsidRPr="009E42E4">
        <w:rPr>
          <w:b/>
          <w:sz w:val="28"/>
        </w:rPr>
        <w:t>”</w:t>
      </w:r>
    </w:p>
    <w:p w:rsidR="00FF4416" w:rsidRPr="009E42E4" w:rsidRDefault="00FF4416" w:rsidP="009E42E4">
      <w:pPr>
        <w:pStyle w:val="Default"/>
        <w:spacing w:line="480" w:lineRule="auto"/>
        <w:jc w:val="center"/>
        <w:rPr>
          <w:b/>
          <w:sz w:val="28"/>
        </w:rPr>
      </w:pPr>
    </w:p>
    <w:p w:rsidR="00CD3A39" w:rsidRDefault="00CD3A39" w:rsidP="009E42E4">
      <w:pPr>
        <w:pStyle w:val="Default"/>
        <w:spacing w:line="480" w:lineRule="auto"/>
        <w:jc w:val="center"/>
        <w:rPr>
          <w:b/>
          <w:sz w:val="28"/>
        </w:rPr>
      </w:pPr>
      <w:r w:rsidRPr="009E42E4">
        <w:rPr>
          <w:b/>
          <w:sz w:val="28"/>
        </w:rPr>
        <w:t>PARA OPTAR EL TÍTULO DE:</w:t>
      </w:r>
    </w:p>
    <w:p w:rsidR="009E42E4" w:rsidRPr="009E42E4" w:rsidRDefault="009E42E4" w:rsidP="009E42E4">
      <w:pPr>
        <w:pStyle w:val="Default"/>
        <w:spacing w:line="480" w:lineRule="auto"/>
        <w:jc w:val="center"/>
        <w:rPr>
          <w:b/>
          <w:sz w:val="28"/>
        </w:rPr>
      </w:pPr>
    </w:p>
    <w:p w:rsidR="00CD3A39" w:rsidRPr="009E42E4" w:rsidRDefault="004F4F46" w:rsidP="009E42E4">
      <w:pPr>
        <w:pStyle w:val="Default"/>
        <w:spacing w:line="480" w:lineRule="auto"/>
        <w:jc w:val="center"/>
        <w:rPr>
          <w:b/>
          <w:sz w:val="28"/>
        </w:rPr>
      </w:pPr>
      <w:r w:rsidRPr="009E42E4">
        <w:rPr>
          <w:b/>
          <w:sz w:val="28"/>
        </w:rPr>
        <w:t>Lic</w:t>
      </w:r>
      <w:r w:rsidR="00A76553">
        <w:rPr>
          <w:b/>
          <w:sz w:val="28"/>
        </w:rPr>
        <w:t>enciada</w:t>
      </w:r>
      <w:r w:rsidRPr="009E42E4">
        <w:rPr>
          <w:b/>
          <w:sz w:val="28"/>
        </w:rPr>
        <w:t xml:space="preserve"> en Psicología</w:t>
      </w:r>
    </w:p>
    <w:p w:rsidR="00FF4416" w:rsidRPr="009E42E4" w:rsidRDefault="00FF4416" w:rsidP="009E42E4">
      <w:pPr>
        <w:pStyle w:val="Default"/>
        <w:spacing w:line="480" w:lineRule="auto"/>
        <w:jc w:val="center"/>
        <w:rPr>
          <w:b/>
          <w:sz w:val="28"/>
        </w:rPr>
      </w:pPr>
    </w:p>
    <w:p w:rsidR="00CD3A39" w:rsidRDefault="00CD3A39" w:rsidP="009E42E4">
      <w:pPr>
        <w:pStyle w:val="Default"/>
        <w:spacing w:line="480" w:lineRule="auto"/>
        <w:jc w:val="center"/>
        <w:rPr>
          <w:b/>
          <w:sz w:val="28"/>
        </w:rPr>
      </w:pPr>
      <w:r w:rsidRPr="009E42E4">
        <w:rPr>
          <w:b/>
          <w:sz w:val="28"/>
        </w:rPr>
        <w:t>PRESENTADO POR:</w:t>
      </w:r>
    </w:p>
    <w:p w:rsidR="009E42E4" w:rsidRPr="009E42E4" w:rsidRDefault="009E42E4" w:rsidP="00676192">
      <w:pPr>
        <w:pStyle w:val="Default"/>
        <w:spacing w:line="480" w:lineRule="auto"/>
        <w:rPr>
          <w:b/>
          <w:sz w:val="28"/>
        </w:rPr>
      </w:pPr>
    </w:p>
    <w:p w:rsidR="00CD3A39" w:rsidRDefault="004F4F46" w:rsidP="009E42E4">
      <w:pPr>
        <w:pStyle w:val="Default"/>
        <w:spacing w:line="480" w:lineRule="auto"/>
        <w:jc w:val="center"/>
        <w:rPr>
          <w:b/>
          <w:sz w:val="28"/>
        </w:rPr>
      </w:pPr>
      <w:r w:rsidRPr="009E42E4">
        <w:rPr>
          <w:b/>
          <w:sz w:val="28"/>
        </w:rPr>
        <w:t xml:space="preserve">Erika </w:t>
      </w:r>
      <w:proofErr w:type="spellStart"/>
      <w:r w:rsidRPr="009E42E4">
        <w:rPr>
          <w:b/>
          <w:sz w:val="28"/>
        </w:rPr>
        <w:t>Yuliana</w:t>
      </w:r>
      <w:proofErr w:type="spellEnd"/>
      <w:r w:rsidRPr="009E42E4">
        <w:rPr>
          <w:b/>
          <w:sz w:val="28"/>
        </w:rPr>
        <w:t xml:space="preserve"> Carrizales </w:t>
      </w:r>
      <w:proofErr w:type="spellStart"/>
      <w:r w:rsidRPr="009E42E4">
        <w:rPr>
          <w:b/>
          <w:sz w:val="28"/>
        </w:rPr>
        <w:t>Pisconte</w:t>
      </w:r>
      <w:proofErr w:type="spellEnd"/>
    </w:p>
    <w:p w:rsidR="00676192" w:rsidRDefault="00676192" w:rsidP="009E42E4">
      <w:pPr>
        <w:pStyle w:val="Default"/>
        <w:spacing w:line="480" w:lineRule="auto"/>
        <w:jc w:val="center"/>
        <w:rPr>
          <w:b/>
          <w:sz w:val="28"/>
        </w:rPr>
      </w:pPr>
      <w:r>
        <w:rPr>
          <w:b/>
          <w:sz w:val="28"/>
        </w:rPr>
        <w:t>ASESOR:</w:t>
      </w:r>
    </w:p>
    <w:p w:rsidR="00676192" w:rsidRPr="009E42E4" w:rsidRDefault="00676192" w:rsidP="009E42E4">
      <w:pPr>
        <w:pStyle w:val="Default"/>
        <w:spacing w:line="480" w:lineRule="auto"/>
        <w:jc w:val="center"/>
        <w:rPr>
          <w:b/>
          <w:sz w:val="28"/>
        </w:rPr>
      </w:pPr>
      <w:r>
        <w:rPr>
          <w:b/>
          <w:sz w:val="28"/>
        </w:rPr>
        <w:t xml:space="preserve">Ángel Velazco Hernández </w:t>
      </w:r>
    </w:p>
    <w:p w:rsidR="009E42E4" w:rsidRPr="009E42E4" w:rsidRDefault="009E42E4" w:rsidP="00676192">
      <w:pPr>
        <w:pStyle w:val="Default"/>
        <w:spacing w:line="480" w:lineRule="auto"/>
        <w:rPr>
          <w:b/>
          <w:sz w:val="28"/>
        </w:rPr>
      </w:pPr>
    </w:p>
    <w:p w:rsidR="00CD3A39" w:rsidRPr="009E42E4" w:rsidRDefault="00CD3A39" w:rsidP="009E42E4">
      <w:pPr>
        <w:pStyle w:val="Default"/>
        <w:spacing w:line="480" w:lineRule="auto"/>
        <w:jc w:val="center"/>
        <w:rPr>
          <w:b/>
          <w:sz w:val="28"/>
        </w:rPr>
      </w:pPr>
      <w:r w:rsidRPr="009E42E4">
        <w:rPr>
          <w:b/>
          <w:sz w:val="28"/>
        </w:rPr>
        <w:t xml:space="preserve">ICA-PERU, </w:t>
      </w:r>
      <w:r w:rsidR="0079369B">
        <w:rPr>
          <w:b/>
          <w:sz w:val="28"/>
        </w:rPr>
        <w:t>2019</w:t>
      </w:r>
    </w:p>
    <w:p w:rsidR="00CD3A39" w:rsidRPr="00385B58" w:rsidRDefault="00CD3A39" w:rsidP="00CD3A39">
      <w:pPr>
        <w:rPr>
          <w:sz w:val="24"/>
        </w:rPr>
      </w:pPr>
      <w:r>
        <w:rPr>
          <w:sz w:val="24"/>
        </w:rPr>
        <w:br w:type="page"/>
      </w:r>
    </w:p>
    <w:p w:rsidR="005D297B" w:rsidRDefault="005D297B" w:rsidP="00D51D76">
      <w:pPr>
        <w:spacing w:after="160" w:line="259" w:lineRule="auto"/>
        <w:rPr>
          <w:b/>
          <w:sz w:val="28"/>
        </w:rPr>
      </w:pPr>
    </w:p>
    <w:p w:rsidR="00AE7837" w:rsidRDefault="00AE7837" w:rsidP="00D51D76">
      <w:pPr>
        <w:spacing w:after="160" w:line="259" w:lineRule="auto"/>
        <w:rPr>
          <w:b/>
          <w:sz w:val="28"/>
        </w:rPr>
      </w:pPr>
    </w:p>
    <w:p w:rsidR="00922C9C" w:rsidRDefault="00922C9C" w:rsidP="00F231C7">
      <w:pPr>
        <w:spacing w:after="160" w:line="259" w:lineRule="auto"/>
        <w:jc w:val="center"/>
        <w:rPr>
          <w:b/>
          <w:sz w:val="28"/>
          <w:u w:val="single"/>
        </w:rPr>
      </w:pPr>
    </w:p>
    <w:p w:rsidR="00F231C7" w:rsidRDefault="00F231C7" w:rsidP="00192698">
      <w:pPr>
        <w:rPr>
          <w:noProof/>
          <w:lang w:eastAsia="es-PE"/>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676192" w:rsidRDefault="00676192" w:rsidP="00FF4416">
      <w:pPr>
        <w:jc w:val="center"/>
        <w:rPr>
          <w:b/>
          <w:sz w:val="18"/>
          <w:szCs w:val="24"/>
          <w:lang w:val="es-ES_tradnl"/>
        </w:rPr>
      </w:pPr>
    </w:p>
    <w:p w:rsidR="00FF4416" w:rsidRDefault="00FF4416" w:rsidP="00676192">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FF4416">
      <w:pPr>
        <w:jc w:val="center"/>
        <w:rPr>
          <w:b/>
          <w:sz w:val="18"/>
          <w:szCs w:val="24"/>
          <w:lang w:val="es-ES_tradnl"/>
        </w:rPr>
      </w:pPr>
    </w:p>
    <w:p w:rsidR="00FF4416" w:rsidRDefault="00FF4416" w:rsidP="00AF351C">
      <w:pPr>
        <w:pStyle w:val="Default"/>
        <w:spacing w:line="480" w:lineRule="auto"/>
        <w:ind w:left="3540" w:firstLine="708"/>
        <w:jc w:val="both"/>
        <w:rPr>
          <w:b/>
        </w:rPr>
      </w:pPr>
      <w:r w:rsidRPr="00AF351C">
        <w:rPr>
          <w:b/>
        </w:rPr>
        <w:t>DEDICATORIA</w:t>
      </w:r>
    </w:p>
    <w:p w:rsidR="00AF351C" w:rsidRPr="00AF351C" w:rsidRDefault="00AF351C" w:rsidP="00AF351C">
      <w:pPr>
        <w:pStyle w:val="Default"/>
        <w:spacing w:line="480" w:lineRule="auto"/>
        <w:ind w:left="3540" w:firstLine="708"/>
        <w:jc w:val="both"/>
        <w:rPr>
          <w:b/>
        </w:rPr>
      </w:pPr>
    </w:p>
    <w:p w:rsidR="00FF4416" w:rsidRDefault="00FF4416" w:rsidP="00AF351C">
      <w:pPr>
        <w:pStyle w:val="Default"/>
        <w:spacing w:line="480" w:lineRule="auto"/>
        <w:ind w:left="4248"/>
        <w:jc w:val="both"/>
      </w:pPr>
      <w:r w:rsidRPr="00AF351C">
        <w:t>A mis Padres con mucho agradecimiento por darme la oportunidad de estudiar la carrera que tanto anhele y por ser parte motivadora en mi desarrollo y crecimiento como persona y estudiante.</w:t>
      </w:r>
    </w:p>
    <w:p w:rsidR="00A76553" w:rsidRPr="00AF351C" w:rsidRDefault="00A76553" w:rsidP="00AF351C">
      <w:pPr>
        <w:pStyle w:val="Default"/>
        <w:spacing w:line="480" w:lineRule="auto"/>
        <w:ind w:left="4248"/>
        <w:jc w:val="both"/>
      </w:pPr>
    </w:p>
    <w:p w:rsidR="00FF4416" w:rsidRPr="00AF351C" w:rsidRDefault="00FF4416" w:rsidP="00AF351C">
      <w:pPr>
        <w:pStyle w:val="Default"/>
        <w:spacing w:line="480" w:lineRule="auto"/>
        <w:ind w:left="7080"/>
        <w:jc w:val="both"/>
        <w:rPr>
          <w:b/>
        </w:rPr>
      </w:pPr>
      <w:r w:rsidRPr="00AF351C">
        <w:rPr>
          <w:b/>
        </w:rPr>
        <w:t xml:space="preserve">Erika </w:t>
      </w:r>
      <w:r w:rsidR="00AF351C">
        <w:rPr>
          <w:b/>
        </w:rPr>
        <w:t>Y</w:t>
      </w:r>
      <w:r w:rsidRPr="00AF351C">
        <w:rPr>
          <w:b/>
        </w:rPr>
        <w:t>uliana</w:t>
      </w:r>
    </w:p>
    <w:p w:rsidR="00192698" w:rsidRDefault="00192698" w:rsidP="00192698">
      <w:pPr>
        <w:rPr>
          <w:b/>
          <w:sz w:val="28"/>
          <w:szCs w:val="28"/>
          <w:u w:val="single"/>
        </w:rPr>
      </w:pPr>
    </w:p>
    <w:p w:rsidR="00BD138F" w:rsidRDefault="00BD138F" w:rsidP="00192698">
      <w:pPr>
        <w:rPr>
          <w:b/>
          <w:sz w:val="28"/>
        </w:rPr>
      </w:pPr>
    </w:p>
    <w:p w:rsidR="00F06B6F" w:rsidRPr="00AF351C" w:rsidRDefault="00F06B6F" w:rsidP="00AF351C">
      <w:pPr>
        <w:pStyle w:val="Default"/>
        <w:spacing w:line="360" w:lineRule="auto"/>
        <w:jc w:val="center"/>
        <w:rPr>
          <w:b/>
        </w:rPr>
      </w:pPr>
      <w:r w:rsidRPr="00AF351C">
        <w:rPr>
          <w:b/>
        </w:rPr>
        <w:t>RESUMEN</w:t>
      </w:r>
    </w:p>
    <w:p w:rsidR="00F06B6F" w:rsidRPr="00F06B6F" w:rsidRDefault="00F06B6F" w:rsidP="00F06B6F">
      <w:pPr>
        <w:jc w:val="center"/>
        <w:rPr>
          <w:b/>
          <w:sz w:val="28"/>
        </w:rPr>
      </w:pPr>
    </w:p>
    <w:p w:rsidR="00F06B6F" w:rsidRDefault="00F06B6F" w:rsidP="00192698">
      <w:pPr>
        <w:rPr>
          <w:b/>
          <w:sz w:val="28"/>
        </w:rPr>
      </w:pPr>
    </w:p>
    <w:p w:rsidR="000A1089" w:rsidRDefault="000D20D1" w:rsidP="000473E8">
      <w:pPr>
        <w:pStyle w:val="Default"/>
        <w:spacing w:line="480" w:lineRule="auto"/>
        <w:jc w:val="both"/>
        <w:rPr>
          <w:sz w:val="22"/>
        </w:rPr>
      </w:pPr>
      <w:r>
        <w:rPr>
          <w:sz w:val="22"/>
        </w:rPr>
        <w:t>La siguiente presentación investigativa</w:t>
      </w:r>
      <w:r w:rsidR="000A1089" w:rsidRPr="000A1089">
        <w:rPr>
          <w:sz w:val="22"/>
        </w:rPr>
        <w:t xml:space="preserve"> </w:t>
      </w:r>
      <w:r w:rsidR="00391D5C">
        <w:rPr>
          <w:sz w:val="22"/>
        </w:rPr>
        <w:t>establece el</w:t>
      </w:r>
      <w:r w:rsidR="000A1089" w:rsidRPr="000A1089">
        <w:rPr>
          <w:sz w:val="22"/>
        </w:rPr>
        <w:t xml:space="preserve"> propósito </w:t>
      </w:r>
      <w:r w:rsidR="00391D5C">
        <w:rPr>
          <w:sz w:val="22"/>
        </w:rPr>
        <w:t xml:space="preserve">de </w:t>
      </w:r>
      <w:r w:rsidR="000A1089" w:rsidRPr="000A1089">
        <w:rPr>
          <w:sz w:val="22"/>
        </w:rPr>
        <w:t xml:space="preserve">determinar la relación </w:t>
      </w:r>
      <w:r w:rsidR="00CB08B0">
        <w:rPr>
          <w:sz w:val="22"/>
        </w:rPr>
        <w:t xml:space="preserve">que existe </w:t>
      </w:r>
      <w:r w:rsidR="000A1089" w:rsidRPr="000A1089">
        <w:rPr>
          <w:sz w:val="22"/>
        </w:rPr>
        <w:t xml:space="preserve">entre </w:t>
      </w:r>
      <w:r w:rsidR="00B9446C" w:rsidRPr="000A1089">
        <w:rPr>
          <w:sz w:val="22"/>
        </w:rPr>
        <w:t xml:space="preserve">el estrés escolar </w:t>
      </w:r>
      <w:r w:rsidR="00BE57AC">
        <w:rPr>
          <w:sz w:val="22"/>
        </w:rPr>
        <w:t xml:space="preserve">y </w:t>
      </w:r>
      <w:r w:rsidR="00B9446C">
        <w:rPr>
          <w:sz w:val="22"/>
        </w:rPr>
        <w:t xml:space="preserve">la </w:t>
      </w:r>
      <w:r w:rsidR="000A1089">
        <w:rPr>
          <w:sz w:val="22"/>
        </w:rPr>
        <w:t xml:space="preserve">conducta agresiva </w:t>
      </w:r>
      <w:r w:rsidR="000A1089" w:rsidRPr="000A1089">
        <w:rPr>
          <w:sz w:val="22"/>
        </w:rPr>
        <w:t xml:space="preserve">en los estudiantes de una institución educativa de Ica. </w:t>
      </w:r>
    </w:p>
    <w:p w:rsidR="00CB08B0" w:rsidRPr="000A1089" w:rsidRDefault="00CB08B0" w:rsidP="000473E8">
      <w:pPr>
        <w:pStyle w:val="Default"/>
        <w:spacing w:line="480" w:lineRule="auto"/>
        <w:jc w:val="both"/>
        <w:rPr>
          <w:sz w:val="22"/>
        </w:rPr>
      </w:pPr>
    </w:p>
    <w:p w:rsidR="000A1089" w:rsidRDefault="000655EC" w:rsidP="000473E8">
      <w:pPr>
        <w:pStyle w:val="Default"/>
        <w:spacing w:line="480" w:lineRule="auto"/>
        <w:jc w:val="both"/>
        <w:rPr>
          <w:sz w:val="22"/>
        </w:rPr>
      </w:pPr>
      <w:r>
        <w:rPr>
          <w:sz w:val="22"/>
        </w:rPr>
        <w:t xml:space="preserve">El presente estudio se formula de tipo </w:t>
      </w:r>
      <w:r w:rsidR="000A1089" w:rsidRPr="000A1089">
        <w:rPr>
          <w:sz w:val="22"/>
        </w:rPr>
        <w:t xml:space="preserve">no experimental </w:t>
      </w:r>
      <w:r w:rsidR="00CB08B0">
        <w:rPr>
          <w:sz w:val="22"/>
        </w:rPr>
        <w:t xml:space="preserve">y cuenta </w:t>
      </w:r>
      <w:r w:rsidR="000A1089" w:rsidRPr="000A1089">
        <w:rPr>
          <w:sz w:val="22"/>
        </w:rPr>
        <w:t xml:space="preserve">con </w:t>
      </w:r>
      <w:r w:rsidR="00CB08B0">
        <w:rPr>
          <w:sz w:val="22"/>
        </w:rPr>
        <w:t xml:space="preserve">un </w:t>
      </w:r>
      <w:r w:rsidR="000A1089" w:rsidRPr="000A1089">
        <w:rPr>
          <w:sz w:val="22"/>
        </w:rPr>
        <w:t xml:space="preserve">diseño descriptivo correlacional, </w:t>
      </w:r>
      <w:r>
        <w:rPr>
          <w:sz w:val="22"/>
        </w:rPr>
        <w:t>se tuvo en consideración</w:t>
      </w:r>
      <w:r w:rsidR="000A1089" w:rsidRPr="000A1089">
        <w:rPr>
          <w:sz w:val="22"/>
        </w:rPr>
        <w:t xml:space="preserve"> una población de 100 alumnos pertenecientes a una institución educativa del Cercado de Ica, 201</w:t>
      </w:r>
      <w:r w:rsidR="006F32E1">
        <w:rPr>
          <w:sz w:val="22"/>
        </w:rPr>
        <w:t>8</w:t>
      </w:r>
      <w:r w:rsidR="000A1089" w:rsidRPr="000A1089">
        <w:rPr>
          <w:sz w:val="22"/>
        </w:rPr>
        <w:t xml:space="preserve">. Se </w:t>
      </w:r>
      <w:r w:rsidR="00CB08B0">
        <w:rPr>
          <w:sz w:val="22"/>
        </w:rPr>
        <w:t xml:space="preserve">escogió </w:t>
      </w:r>
      <w:r w:rsidR="000A1089" w:rsidRPr="000A1089">
        <w:rPr>
          <w:sz w:val="22"/>
        </w:rPr>
        <w:t xml:space="preserve">para la muestra 80 </w:t>
      </w:r>
      <w:r>
        <w:rPr>
          <w:sz w:val="22"/>
        </w:rPr>
        <w:t>estudiantes</w:t>
      </w:r>
      <w:r w:rsidR="000A1089" w:rsidRPr="000A1089">
        <w:rPr>
          <w:sz w:val="22"/>
        </w:rPr>
        <w:t xml:space="preserve">, </w:t>
      </w:r>
      <w:r>
        <w:rPr>
          <w:sz w:val="22"/>
        </w:rPr>
        <w:t>empleando</w:t>
      </w:r>
      <w:r w:rsidR="000A1089" w:rsidRPr="000A1089">
        <w:rPr>
          <w:sz w:val="22"/>
        </w:rPr>
        <w:t xml:space="preserve"> el muestre</w:t>
      </w:r>
      <w:r w:rsidR="00C47929">
        <w:rPr>
          <w:sz w:val="22"/>
        </w:rPr>
        <w:t>o</w:t>
      </w:r>
      <w:r w:rsidR="000A1089" w:rsidRPr="000A1089">
        <w:rPr>
          <w:sz w:val="22"/>
        </w:rPr>
        <w:t xml:space="preserve"> probabilístico estratificado. </w:t>
      </w:r>
      <w:r w:rsidR="000A7911">
        <w:rPr>
          <w:sz w:val="22"/>
        </w:rPr>
        <w:t xml:space="preserve">Durante el procesamiento </w:t>
      </w:r>
      <w:r w:rsidR="00C47929">
        <w:rPr>
          <w:sz w:val="22"/>
        </w:rPr>
        <w:t xml:space="preserve">de recolección de datos </w:t>
      </w:r>
      <w:r w:rsidR="000A1089" w:rsidRPr="000A1089">
        <w:rPr>
          <w:sz w:val="22"/>
        </w:rPr>
        <w:t>se aplic</w:t>
      </w:r>
      <w:r w:rsidR="00280322">
        <w:rPr>
          <w:sz w:val="22"/>
        </w:rPr>
        <w:t>aron los instrumentos técnicos</w:t>
      </w:r>
      <w:r w:rsidR="000A1089" w:rsidRPr="000A1089">
        <w:rPr>
          <w:sz w:val="22"/>
        </w:rPr>
        <w:t xml:space="preserve"> </w:t>
      </w:r>
      <w:r w:rsidR="00280322">
        <w:rPr>
          <w:sz w:val="22"/>
        </w:rPr>
        <w:t>denominado cuestionario sobre el</w:t>
      </w:r>
      <w:r w:rsidR="000A1089" w:rsidRPr="000A1089">
        <w:rPr>
          <w:sz w:val="22"/>
        </w:rPr>
        <w:t xml:space="preserve"> estrés escolar</w:t>
      </w:r>
      <w:r w:rsidR="000A1089">
        <w:rPr>
          <w:sz w:val="22"/>
        </w:rPr>
        <w:t xml:space="preserve"> y la conducta agresiva</w:t>
      </w:r>
      <w:r w:rsidR="000A1089" w:rsidRPr="000A1089">
        <w:rPr>
          <w:sz w:val="22"/>
        </w:rPr>
        <w:t>.</w:t>
      </w:r>
    </w:p>
    <w:p w:rsidR="000473E8" w:rsidRPr="000A1089" w:rsidRDefault="000473E8" w:rsidP="000473E8">
      <w:pPr>
        <w:pStyle w:val="Default"/>
        <w:spacing w:line="480" w:lineRule="auto"/>
        <w:jc w:val="both"/>
        <w:rPr>
          <w:sz w:val="22"/>
        </w:rPr>
      </w:pPr>
    </w:p>
    <w:p w:rsidR="000A1089" w:rsidRPr="000A1089" w:rsidRDefault="000A1089" w:rsidP="000473E8">
      <w:pPr>
        <w:pStyle w:val="Default"/>
        <w:spacing w:line="480" w:lineRule="auto"/>
        <w:jc w:val="both"/>
        <w:rPr>
          <w:sz w:val="22"/>
        </w:rPr>
      </w:pPr>
      <w:r w:rsidRPr="000A1089">
        <w:rPr>
          <w:sz w:val="22"/>
        </w:rPr>
        <w:t>Los resultados de la investigación reflejan una correlación inversa de r = -0,619; entre las variables de estudio: estrés escolar</w:t>
      </w:r>
      <w:r w:rsidR="004F5A23">
        <w:rPr>
          <w:sz w:val="22"/>
        </w:rPr>
        <w:t xml:space="preserve"> y conducta agresiva</w:t>
      </w:r>
      <w:r w:rsidRPr="000A1089">
        <w:rPr>
          <w:sz w:val="22"/>
        </w:rPr>
        <w:t xml:space="preserve">, </w:t>
      </w:r>
      <w:r w:rsidR="00DA7F4D">
        <w:rPr>
          <w:sz w:val="22"/>
        </w:rPr>
        <w:t>por lo cual se concluye que a</w:t>
      </w:r>
      <w:r w:rsidRPr="000A1089">
        <w:rPr>
          <w:sz w:val="22"/>
        </w:rPr>
        <w:t xml:space="preserve"> un buen nivel de </w:t>
      </w:r>
      <w:r w:rsidR="004F5A23">
        <w:rPr>
          <w:sz w:val="22"/>
        </w:rPr>
        <w:t>estrés escolar</w:t>
      </w:r>
      <w:r w:rsidRPr="000A1089">
        <w:rPr>
          <w:sz w:val="22"/>
        </w:rPr>
        <w:t xml:space="preserve"> le corresponde un bajo nivel de </w:t>
      </w:r>
      <w:r w:rsidR="004F5A23">
        <w:rPr>
          <w:sz w:val="22"/>
        </w:rPr>
        <w:t>conductas agresivas</w:t>
      </w:r>
      <w:r w:rsidRPr="000A1089">
        <w:rPr>
          <w:sz w:val="22"/>
        </w:rPr>
        <w:t xml:space="preserve">; a un </w:t>
      </w:r>
      <w:r w:rsidR="004F5A23">
        <w:rPr>
          <w:sz w:val="22"/>
        </w:rPr>
        <w:t>elevado</w:t>
      </w:r>
      <w:r w:rsidRPr="000A1089">
        <w:rPr>
          <w:sz w:val="22"/>
        </w:rPr>
        <w:t xml:space="preserve"> </w:t>
      </w:r>
      <w:r w:rsidR="00676229">
        <w:rPr>
          <w:sz w:val="22"/>
        </w:rPr>
        <w:t>nivel de e</w:t>
      </w:r>
      <w:r w:rsidR="004F5A23">
        <w:rPr>
          <w:sz w:val="22"/>
        </w:rPr>
        <w:t>strés escolar</w:t>
      </w:r>
      <w:r w:rsidRPr="000A1089">
        <w:rPr>
          <w:sz w:val="22"/>
        </w:rPr>
        <w:t xml:space="preserve"> </w:t>
      </w:r>
      <w:r w:rsidR="000655EC">
        <w:rPr>
          <w:sz w:val="22"/>
        </w:rPr>
        <w:t>le comprende</w:t>
      </w:r>
      <w:r w:rsidRPr="000A1089">
        <w:rPr>
          <w:sz w:val="22"/>
        </w:rPr>
        <w:t xml:space="preserve"> un alto nivel de </w:t>
      </w:r>
      <w:r w:rsidR="004F5A23">
        <w:rPr>
          <w:sz w:val="22"/>
        </w:rPr>
        <w:t>conductas agresivas.</w:t>
      </w:r>
    </w:p>
    <w:p w:rsidR="000A1089" w:rsidRPr="000A1089" w:rsidRDefault="000A1089" w:rsidP="000473E8">
      <w:pPr>
        <w:pStyle w:val="Default"/>
        <w:spacing w:line="480" w:lineRule="auto"/>
        <w:jc w:val="both"/>
        <w:rPr>
          <w:sz w:val="22"/>
        </w:rPr>
      </w:pPr>
      <w:r w:rsidRPr="000A1089">
        <w:rPr>
          <w:sz w:val="22"/>
        </w:rPr>
        <w:t>Palabras Clave: estrés escolar</w:t>
      </w:r>
      <w:r w:rsidR="004F5A23">
        <w:rPr>
          <w:sz w:val="22"/>
        </w:rPr>
        <w:t xml:space="preserve"> y conductas agresivas</w:t>
      </w:r>
      <w:r w:rsidRPr="000A1089">
        <w:rPr>
          <w:sz w:val="22"/>
        </w:rPr>
        <w:t>.</w:t>
      </w: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F06B6F" w:rsidRDefault="00F06B6F" w:rsidP="00192698">
      <w:pPr>
        <w:rPr>
          <w:b/>
          <w:sz w:val="28"/>
        </w:rPr>
      </w:pPr>
    </w:p>
    <w:p w:rsidR="00192698" w:rsidRPr="000202A4" w:rsidRDefault="00192698" w:rsidP="006E58B2">
      <w:pPr>
        <w:pStyle w:val="Default"/>
        <w:spacing w:line="360" w:lineRule="auto"/>
        <w:jc w:val="both"/>
      </w:pPr>
      <w:r w:rsidRPr="000202A4">
        <w:t>CARÁTULA</w:t>
      </w:r>
    </w:p>
    <w:p w:rsidR="007F7019" w:rsidRPr="000202A4" w:rsidRDefault="007F7019" w:rsidP="006E58B2">
      <w:pPr>
        <w:pStyle w:val="Default"/>
        <w:spacing w:line="360" w:lineRule="auto"/>
        <w:jc w:val="both"/>
      </w:pPr>
      <w:r w:rsidRPr="000202A4">
        <w:t>DEDICATORIA</w:t>
      </w:r>
    </w:p>
    <w:p w:rsidR="007F7019" w:rsidRPr="000202A4" w:rsidRDefault="007F7019" w:rsidP="006E58B2">
      <w:pPr>
        <w:pStyle w:val="Default"/>
        <w:spacing w:line="360" w:lineRule="auto"/>
        <w:jc w:val="both"/>
      </w:pPr>
      <w:r w:rsidRPr="000202A4">
        <w:t>RESUMEN</w:t>
      </w:r>
    </w:p>
    <w:p w:rsidR="00192698" w:rsidRPr="000202A4" w:rsidRDefault="00192698" w:rsidP="006E58B2">
      <w:pPr>
        <w:pStyle w:val="Default"/>
        <w:spacing w:line="360" w:lineRule="auto"/>
        <w:jc w:val="both"/>
      </w:pPr>
      <w:r w:rsidRPr="000202A4">
        <w:t>ÍNDICE</w:t>
      </w:r>
    </w:p>
    <w:p w:rsidR="00192698" w:rsidRPr="000202A4" w:rsidRDefault="00192698" w:rsidP="00A10106">
      <w:pPr>
        <w:pStyle w:val="Default"/>
        <w:numPr>
          <w:ilvl w:val="0"/>
          <w:numId w:val="5"/>
        </w:numPr>
        <w:spacing w:line="360" w:lineRule="auto"/>
        <w:jc w:val="both"/>
      </w:pPr>
      <w:r w:rsidRPr="000202A4">
        <w:t>INTRODUCCIÓN</w:t>
      </w:r>
    </w:p>
    <w:p w:rsidR="00192698" w:rsidRPr="000202A4" w:rsidRDefault="00192698" w:rsidP="00A10106">
      <w:pPr>
        <w:pStyle w:val="Default"/>
        <w:numPr>
          <w:ilvl w:val="0"/>
          <w:numId w:val="5"/>
        </w:numPr>
        <w:spacing w:line="360" w:lineRule="auto"/>
        <w:jc w:val="both"/>
      </w:pPr>
      <w:r w:rsidRPr="000202A4">
        <w:t>PROBLEMÁTICA DE LA INVESTIGACIÓN</w:t>
      </w:r>
    </w:p>
    <w:p w:rsidR="00192698" w:rsidRPr="000202A4" w:rsidRDefault="00192698" w:rsidP="00A10106">
      <w:pPr>
        <w:pStyle w:val="Default"/>
        <w:numPr>
          <w:ilvl w:val="0"/>
          <w:numId w:val="6"/>
        </w:numPr>
        <w:spacing w:line="360" w:lineRule="auto"/>
        <w:jc w:val="both"/>
      </w:pPr>
      <w:r w:rsidRPr="000202A4">
        <w:t>DESCRIPCIÓN DE LA REALIDAD PROBLEMÁTICA</w:t>
      </w:r>
    </w:p>
    <w:p w:rsidR="00192698" w:rsidRPr="000202A4" w:rsidRDefault="00192698" w:rsidP="00A10106">
      <w:pPr>
        <w:pStyle w:val="Default"/>
        <w:numPr>
          <w:ilvl w:val="0"/>
          <w:numId w:val="6"/>
        </w:numPr>
        <w:spacing w:line="360" w:lineRule="auto"/>
        <w:jc w:val="both"/>
      </w:pPr>
      <w:r w:rsidRPr="000202A4">
        <w:t>FORMULACIÓN DEL PROBLEMA</w:t>
      </w:r>
    </w:p>
    <w:p w:rsidR="00192698" w:rsidRPr="000202A4" w:rsidRDefault="00192698" w:rsidP="00A10106">
      <w:pPr>
        <w:pStyle w:val="Default"/>
        <w:numPr>
          <w:ilvl w:val="0"/>
          <w:numId w:val="6"/>
        </w:numPr>
        <w:spacing w:line="360" w:lineRule="auto"/>
        <w:jc w:val="both"/>
      </w:pPr>
      <w:r w:rsidRPr="000202A4">
        <w:t>JUSTIFICACIÓN DE LA INVESTIGACIÓN</w:t>
      </w:r>
    </w:p>
    <w:p w:rsidR="00192698" w:rsidRPr="000202A4" w:rsidRDefault="001E5252" w:rsidP="00A10106">
      <w:pPr>
        <w:pStyle w:val="Default"/>
        <w:numPr>
          <w:ilvl w:val="0"/>
          <w:numId w:val="6"/>
        </w:numPr>
        <w:spacing w:line="360" w:lineRule="auto"/>
        <w:jc w:val="both"/>
      </w:pPr>
      <w:r>
        <w:t xml:space="preserve">HIPÓTESIS </w:t>
      </w:r>
    </w:p>
    <w:p w:rsidR="00192698" w:rsidRPr="000202A4" w:rsidRDefault="00192698" w:rsidP="00A10106">
      <w:pPr>
        <w:pStyle w:val="Default"/>
        <w:numPr>
          <w:ilvl w:val="0"/>
          <w:numId w:val="6"/>
        </w:numPr>
        <w:spacing w:line="360" w:lineRule="auto"/>
        <w:jc w:val="both"/>
      </w:pPr>
      <w:r w:rsidRPr="000202A4">
        <w:t>VARIABLES</w:t>
      </w:r>
    </w:p>
    <w:p w:rsidR="00192698" w:rsidRPr="000202A4" w:rsidRDefault="00192698" w:rsidP="00A10106">
      <w:pPr>
        <w:pStyle w:val="Default"/>
        <w:numPr>
          <w:ilvl w:val="0"/>
          <w:numId w:val="5"/>
        </w:numPr>
        <w:spacing w:line="360" w:lineRule="auto"/>
        <w:jc w:val="both"/>
      </w:pPr>
      <w:r w:rsidRPr="000202A4">
        <w:t>OBJETIVOS DE LA INVESTIGACIÓN</w:t>
      </w:r>
    </w:p>
    <w:p w:rsidR="00192698" w:rsidRPr="000202A4" w:rsidRDefault="00192698" w:rsidP="00A10106">
      <w:pPr>
        <w:pStyle w:val="Default"/>
        <w:numPr>
          <w:ilvl w:val="0"/>
          <w:numId w:val="7"/>
        </w:numPr>
        <w:spacing w:line="360" w:lineRule="auto"/>
        <w:jc w:val="both"/>
      </w:pPr>
      <w:r w:rsidRPr="000202A4">
        <w:t>OBJETIVO GENERAL</w:t>
      </w:r>
    </w:p>
    <w:p w:rsidR="00192698" w:rsidRPr="000202A4" w:rsidRDefault="00192698" w:rsidP="00A10106">
      <w:pPr>
        <w:pStyle w:val="Default"/>
        <w:numPr>
          <w:ilvl w:val="0"/>
          <w:numId w:val="7"/>
        </w:numPr>
        <w:spacing w:line="360" w:lineRule="auto"/>
        <w:jc w:val="both"/>
      </w:pPr>
      <w:r w:rsidRPr="000202A4">
        <w:t>OBJETIVOS ESPECÍFICOS</w:t>
      </w:r>
    </w:p>
    <w:p w:rsidR="00192698" w:rsidRPr="000202A4" w:rsidRDefault="00192698" w:rsidP="00A10106">
      <w:pPr>
        <w:pStyle w:val="Default"/>
        <w:numPr>
          <w:ilvl w:val="0"/>
          <w:numId w:val="5"/>
        </w:numPr>
        <w:spacing w:line="360" w:lineRule="auto"/>
        <w:jc w:val="both"/>
      </w:pPr>
      <w:r w:rsidRPr="000202A4">
        <w:t>MARCO TEÓRICO</w:t>
      </w:r>
    </w:p>
    <w:p w:rsidR="00192698" w:rsidRPr="000202A4" w:rsidRDefault="00192698" w:rsidP="00A10106">
      <w:pPr>
        <w:pStyle w:val="Default"/>
        <w:numPr>
          <w:ilvl w:val="0"/>
          <w:numId w:val="5"/>
        </w:numPr>
        <w:spacing w:line="360" w:lineRule="auto"/>
        <w:jc w:val="both"/>
      </w:pPr>
      <w:r w:rsidRPr="000202A4">
        <w:t>MÉTODOS O PROCEDIMIENTOS</w:t>
      </w:r>
    </w:p>
    <w:p w:rsidR="007F7019" w:rsidRPr="000202A4" w:rsidRDefault="007F7019" w:rsidP="00A10106">
      <w:pPr>
        <w:pStyle w:val="Default"/>
        <w:numPr>
          <w:ilvl w:val="0"/>
          <w:numId w:val="5"/>
        </w:numPr>
        <w:spacing w:line="360" w:lineRule="auto"/>
        <w:jc w:val="both"/>
      </w:pPr>
      <w:r w:rsidRPr="000202A4">
        <w:t>RESULTADOS</w:t>
      </w:r>
    </w:p>
    <w:p w:rsidR="00BD138F" w:rsidRPr="000202A4" w:rsidRDefault="00BD138F" w:rsidP="00A10106">
      <w:pPr>
        <w:pStyle w:val="Default"/>
        <w:numPr>
          <w:ilvl w:val="0"/>
          <w:numId w:val="8"/>
        </w:numPr>
        <w:spacing w:line="360" w:lineRule="auto"/>
        <w:jc w:val="both"/>
      </w:pPr>
      <w:r w:rsidRPr="000202A4">
        <w:t>CONTRASTACIÓN DE LA HIPÓTESIS</w:t>
      </w:r>
    </w:p>
    <w:p w:rsidR="00BD138F" w:rsidRPr="000202A4" w:rsidRDefault="00BD138F" w:rsidP="00A10106">
      <w:pPr>
        <w:pStyle w:val="Default"/>
        <w:numPr>
          <w:ilvl w:val="0"/>
          <w:numId w:val="5"/>
        </w:numPr>
        <w:spacing w:line="360" w:lineRule="auto"/>
        <w:jc w:val="both"/>
      </w:pPr>
      <w:r w:rsidRPr="000202A4">
        <w:t>CONCLUSIONES Y RECOMENDACIONES</w:t>
      </w:r>
    </w:p>
    <w:p w:rsidR="00BD138F" w:rsidRPr="000202A4" w:rsidRDefault="00BD138F" w:rsidP="00A10106">
      <w:pPr>
        <w:pStyle w:val="Default"/>
        <w:numPr>
          <w:ilvl w:val="0"/>
          <w:numId w:val="9"/>
        </w:numPr>
        <w:spacing w:line="360" w:lineRule="auto"/>
        <w:jc w:val="both"/>
      </w:pPr>
      <w:r w:rsidRPr="000202A4">
        <w:t>CONCLUSIONES</w:t>
      </w:r>
    </w:p>
    <w:p w:rsidR="000202A4" w:rsidRPr="000202A4" w:rsidRDefault="00BD138F" w:rsidP="00A10106">
      <w:pPr>
        <w:pStyle w:val="Default"/>
        <w:numPr>
          <w:ilvl w:val="0"/>
          <w:numId w:val="9"/>
        </w:numPr>
        <w:spacing w:line="360" w:lineRule="auto"/>
        <w:jc w:val="both"/>
      </w:pPr>
      <w:r w:rsidRPr="000202A4">
        <w:t>RECOMENDACIONES</w:t>
      </w:r>
    </w:p>
    <w:p w:rsidR="00192698" w:rsidRPr="000202A4" w:rsidRDefault="00192698" w:rsidP="00A10106">
      <w:pPr>
        <w:pStyle w:val="Default"/>
        <w:numPr>
          <w:ilvl w:val="0"/>
          <w:numId w:val="5"/>
        </w:numPr>
        <w:spacing w:line="360" w:lineRule="auto"/>
        <w:jc w:val="both"/>
      </w:pPr>
      <w:r w:rsidRPr="000202A4">
        <w:t>BIBLIOGRAFÍA</w:t>
      </w:r>
    </w:p>
    <w:p w:rsidR="00192698" w:rsidRPr="000202A4" w:rsidRDefault="00192698" w:rsidP="00A10106">
      <w:pPr>
        <w:pStyle w:val="Default"/>
        <w:numPr>
          <w:ilvl w:val="0"/>
          <w:numId w:val="5"/>
        </w:numPr>
        <w:spacing w:line="360" w:lineRule="auto"/>
        <w:jc w:val="both"/>
      </w:pPr>
      <w:r w:rsidRPr="000202A4">
        <w:t>ANEXOS</w:t>
      </w:r>
    </w:p>
    <w:p w:rsidR="00CD3A39" w:rsidRDefault="00CD3A39"/>
    <w:p w:rsidR="006E58B2" w:rsidRDefault="006E58B2"/>
    <w:p w:rsidR="006E58B2" w:rsidRDefault="006E58B2"/>
    <w:p w:rsidR="000473E8" w:rsidRDefault="000473E8"/>
    <w:p w:rsidR="00A45AF2" w:rsidRDefault="00A45AF2"/>
    <w:p w:rsidR="00A45AF2" w:rsidRDefault="00A45AF2"/>
    <w:p w:rsidR="00A45AF2" w:rsidRDefault="00A45AF2"/>
    <w:p w:rsidR="00A45AF2" w:rsidRDefault="00A45AF2"/>
    <w:p w:rsidR="00A45AF2" w:rsidRDefault="00A45AF2"/>
    <w:p w:rsidR="00A45AF2" w:rsidRDefault="00A45AF2"/>
    <w:p w:rsidR="006E58B2" w:rsidRDefault="006E58B2"/>
    <w:p w:rsidR="000202A4" w:rsidRDefault="006E58B2" w:rsidP="00096441">
      <w:pPr>
        <w:pStyle w:val="Default"/>
        <w:numPr>
          <w:ilvl w:val="0"/>
          <w:numId w:val="4"/>
        </w:numPr>
        <w:spacing w:line="480" w:lineRule="auto"/>
        <w:jc w:val="both"/>
        <w:rPr>
          <w:b/>
        </w:rPr>
      </w:pPr>
      <w:r w:rsidRPr="000202A4">
        <w:rPr>
          <w:b/>
        </w:rPr>
        <w:lastRenderedPageBreak/>
        <w:t>INTRODUCCIÓN</w:t>
      </w:r>
    </w:p>
    <w:p w:rsidR="00915239" w:rsidRDefault="00915239" w:rsidP="00915239">
      <w:pPr>
        <w:pStyle w:val="Default"/>
        <w:spacing w:line="480" w:lineRule="auto"/>
        <w:jc w:val="both"/>
        <w:rPr>
          <w:b/>
        </w:rPr>
      </w:pPr>
    </w:p>
    <w:p w:rsidR="00404F8A" w:rsidRPr="00AE4D8B" w:rsidRDefault="00404F8A" w:rsidP="00955B67">
      <w:pPr>
        <w:pStyle w:val="Default"/>
        <w:spacing w:line="360" w:lineRule="auto"/>
        <w:ind w:left="720"/>
        <w:jc w:val="both"/>
        <w:rPr>
          <w:sz w:val="22"/>
          <w:szCs w:val="22"/>
        </w:rPr>
      </w:pPr>
      <w:r w:rsidRPr="00AE4D8B">
        <w:rPr>
          <w:sz w:val="22"/>
          <w:szCs w:val="22"/>
        </w:rPr>
        <w:t xml:space="preserve">El estrés escolar </w:t>
      </w:r>
      <w:r w:rsidR="00186B4D" w:rsidRPr="00AE4D8B">
        <w:rPr>
          <w:sz w:val="22"/>
          <w:szCs w:val="22"/>
        </w:rPr>
        <w:t>es un concepto que ha tenido un complicado acuerdo</w:t>
      </w:r>
      <w:r w:rsidR="00381B46" w:rsidRPr="00AE4D8B">
        <w:rPr>
          <w:sz w:val="22"/>
          <w:szCs w:val="22"/>
        </w:rPr>
        <w:t xml:space="preserve"> por la dificultad en que se describe</w:t>
      </w:r>
      <w:r w:rsidRPr="00AE4D8B">
        <w:rPr>
          <w:sz w:val="22"/>
          <w:szCs w:val="22"/>
        </w:rPr>
        <w:t xml:space="preserve">. </w:t>
      </w:r>
      <w:r w:rsidR="00976C97" w:rsidRPr="00AE4D8B">
        <w:rPr>
          <w:sz w:val="22"/>
          <w:szCs w:val="22"/>
        </w:rPr>
        <w:t>Los principales estudios de este fenómeno se dan desde la psicología educativa</w:t>
      </w:r>
      <w:r w:rsidRPr="00AE4D8B">
        <w:rPr>
          <w:sz w:val="22"/>
          <w:szCs w:val="22"/>
        </w:rPr>
        <w:t xml:space="preserve"> </w:t>
      </w:r>
      <w:r w:rsidR="001B3C39" w:rsidRPr="00AE4D8B">
        <w:rPr>
          <w:sz w:val="22"/>
          <w:szCs w:val="22"/>
        </w:rPr>
        <w:t>en cual la finalidad fue encontrar</w:t>
      </w:r>
      <w:r w:rsidR="00CF0777" w:rsidRPr="00AE4D8B">
        <w:rPr>
          <w:sz w:val="22"/>
          <w:szCs w:val="22"/>
        </w:rPr>
        <w:t xml:space="preserve"> las </w:t>
      </w:r>
      <w:r w:rsidR="00861217">
        <w:rPr>
          <w:sz w:val="22"/>
          <w:szCs w:val="22"/>
        </w:rPr>
        <w:t xml:space="preserve">capacidades y rasgos de evolución </w:t>
      </w:r>
      <w:r w:rsidRPr="00AE4D8B">
        <w:rPr>
          <w:sz w:val="22"/>
          <w:szCs w:val="22"/>
        </w:rPr>
        <w:t xml:space="preserve">que </w:t>
      </w:r>
      <w:r w:rsidR="00955B67" w:rsidRPr="00AE4D8B">
        <w:rPr>
          <w:sz w:val="22"/>
          <w:szCs w:val="22"/>
        </w:rPr>
        <w:t xml:space="preserve">conllevan </w:t>
      </w:r>
      <w:r w:rsidR="00861217">
        <w:rPr>
          <w:sz w:val="22"/>
          <w:szCs w:val="22"/>
        </w:rPr>
        <w:t>al afronte de los sucesos en los cuales se manifiesta el</w:t>
      </w:r>
      <w:r w:rsidRPr="00AE4D8B">
        <w:rPr>
          <w:sz w:val="22"/>
          <w:szCs w:val="22"/>
        </w:rPr>
        <w:t xml:space="preserve"> estrés en niños y adolescentes, </w:t>
      </w:r>
      <w:r w:rsidR="00955B67" w:rsidRPr="00AE4D8B">
        <w:rPr>
          <w:sz w:val="22"/>
          <w:szCs w:val="22"/>
        </w:rPr>
        <w:t xml:space="preserve">logrando permitir un conjunto </w:t>
      </w:r>
      <w:r w:rsidRPr="00AE4D8B">
        <w:rPr>
          <w:sz w:val="22"/>
          <w:szCs w:val="22"/>
        </w:rPr>
        <w:t xml:space="preserve">de </w:t>
      </w:r>
      <w:r w:rsidR="00A126D5">
        <w:rPr>
          <w:sz w:val="22"/>
          <w:szCs w:val="22"/>
        </w:rPr>
        <w:t>manifestaciones en su mayoría int</w:t>
      </w:r>
      <w:r w:rsidRPr="00AE4D8B">
        <w:rPr>
          <w:sz w:val="22"/>
          <w:szCs w:val="22"/>
        </w:rPr>
        <w:t xml:space="preserve">ernas como externas </w:t>
      </w:r>
      <w:r w:rsidR="00A126D5">
        <w:rPr>
          <w:sz w:val="22"/>
          <w:szCs w:val="22"/>
        </w:rPr>
        <w:t>y que estas mismas puedan adaptarse para que no desarrollen vulnerabilidad</w:t>
      </w:r>
      <w:r w:rsidRPr="00AE4D8B">
        <w:rPr>
          <w:sz w:val="22"/>
          <w:szCs w:val="22"/>
        </w:rPr>
        <w:t xml:space="preserve"> </w:t>
      </w:r>
      <w:r w:rsidR="00A126D5">
        <w:rPr>
          <w:sz w:val="22"/>
          <w:szCs w:val="22"/>
        </w:rPr>
        <w:t>a</w:t>
      </w:r>
      <w:r w:rsidRPr="00AE4D8B">
        <w:rPr>
          <w:sz w:val="22"/>
          <w:szCs w:val="22"/>
        </w:rPr>
        <w:t xml:space="preserve"> </w:t>
      </w:r>
      <w:r w:rsidR="00955B67" w:rsidRPr="00AE4D8B">
        <w:rPr>
          <w:sz w:val="22"/>
          <w:szCs w:val="22"/>
        </w:rPr>
        <w:t>trastornos</w:t>
      </w:r>
      <w:r w:rsidRPr="00AE4D8B">
        <w:rPr>
          <w:sz w:val="22"/>
          <w:szCs w:val="22"/>
        </w:rPr>
        <w:t xml:space="preserve"> </w:t>
      </w:r>
      <w:r w:rsidR="00A126D5">
        <w:rPr>
          <w:sz w:val="22"/>
          <w:szCs w:val="22"/>
        </w:rPr>
        <w:t>que se puedan presentar en otro momento, y así de este modo no logren interferir en la búsqueda de alcanzar las metas académicas.</w:t>
      </w:r>
    </w:p>
    <w:p w:rsidR="00404F8A" w:rsidRPr="00AE4D8B" w:rsidRDefault="00404F8A" w:rsidP="00404F8A">
      <w:pPr>
        <w:pStyle w:val="Default"/>
        <w:spacing w:line="360" w:lineRule="auto"/>
        <w:ind w:left="720"/>
        <w:jc w:val="both"/>
        <w:rPr>
          <w:sz w:val="22"/>
          <w:szCs w:val="22"/>
        </w:rPr>
      </w:pPr>
    </w:p>
    <w:p w:rsidR="00404F8A" w:rsidRPr="00404F8A" w:rsidRDefault="00404F8A" w:rsidP="00404F8A">
      <w:pPr>
        <w:pStyle w:val="Default"/>
        <w:spacing w:line="360" w:lineRule="auto"/>
        <w:ind w:left="720"/>
        <w:jc w:val="both"/>
        <w:rPr>
          <w:sz w:val="22"/>
          <w:szCs w:val="22"/>
          <w:highlight w:val="yellow"/>
        </w:rPr>
      </w:pPr>
      <w:r w:rsidRPr="00AE4D8B">
        <w:rPr>
          <w:sz w:val="22"/>
          <w:szCs w:val="22"/>
        </w:rPr>
        <w:t xml:space="preserve">El estrés escolar es un fenómeno </w:t>
      </w:r>
      <w:r w:rsidR="00AE4D8B" w:rsidRPr="00AE4D8B">
        <w:rPr>
          <w:sz w:val="22"/>
          <w:szCs w:val="22"/>
        </w:rPr>
        <w:t>actual y determinante</w:t>
      </w:r>
      <w:r w:rsidRPr="00AE4D8B">
        <w:rPr>
          <w:sz w:val="22"/>
          <w:szCs w:val="22"/>
        </w:rPr>
        <w:t xml:space="preserve">, </w:t>
      </w:r>
      <w:r w:rsidR="00AE4D8B" w:rsidRPr="00AE4D8B">
        <w:rPr>
          <w:sz w:val="22"/>
          <w:szCs w:val="22"/>
        </w:rPr>
        <w:t>que incluso puede llegar a perjudicar a toda la sociedad en general</w:t>
      </w:r>
      <w:r w:rsidRPr="00AE4D8B">
        <w:rPr>
          <w:sz w:val="22"/>
          <w:szCs w:val="22"/>
        </w:rPr>
        <w:t xml:space="preserve">. </w:t>
      </w:r>
      <w:r w:rsidR="00AE4D8B">
        <w:rPr>
          <w:sz w:val="22"/>
          <w:szCs w:val="22"/>
        </w:rPr>
        <w:t xml:space="preserve">Los alumnos entonces manifiestan una tendencia a sufrir de estrés durante el año académico o escolar, a partir del mismo ingreso que implica la adaptación, las relaciones con los demás, con los docentes, las tareas, los exámenes y el desgaste cognitivo, la </w:t>
      </w:r>
      <w:r w:rsidR="00F06E53">
        <w:rPr>
          <w:sz w:val="22"/>
          <w:szCs w:val="22"/>
        </w:rPr>
        <w:t>disciplina</w:t>
      </w:r>
      <w:r w:rsidR="00AE4D8B">
        <w:rPr>
          <w:sz w:val="22"/>
          <w:szCs w:val="22"/>
        </w:rPr>
        <w:t xml:space="preserve"> constante, la indisciplina como generadora de violencia, el deseo de culminar lo más pronto posible el </w:t>
      </w:r>
      <w:r w:rsidR="00AE4D8B" w:rsidRPr="00A728CD">
        <w:rPr>
          <w:sz w:val="22"/>
          <w:szCs w:val="22"/>
        </w:rPr>
        <w:t>año escolar.</w:t>
      </w:r>
    </w:p>
    <w:p w:rsidR="00404F8A" w:rsidRPr="00A728CD" w:rsidRDefault="00404F8A" w:rsidP="00404F8A">
      <w:pPr>
        <w:pStyle w:val="Default"/>
        <w:spacing w:line="360" w:lineRule="auto"/>
        <w:ind w:left="720"/>
        <w:jc w:val="both"/>
        <w:rPr>
          <w:sz w:val="22"/>
          <w:szCs w:val="22"/>
        </w:rPr>
      </w:pPr>
    </w:p>
    <w:p w:rsidR="00404F8A" w:rsidRDefault="00CD5E46" w:rsidP="00404F8A">
      <w:pPr>
        <w:pStyle w:val="Default"/>
        <w:spacing w:line="360" w:lineRule="auto"/>
        <w:ind w:left="720"/>
        <w:jc w:val="both"/>
        <w:rPr>
          <w:sz w:val="22"/>
          <w:szCs w:val="22"/>
        </w:rPr>
      </w:pPr>
      <w:r w:rsidRPr="00CD5E46">
        <w:rPr>
          <w:sz w:val="22"/>
          <w:szCs w:val="22"/>
        </w:rPr>
        <w:t xml:space="preserve">En el mundo actual las </w:t>
      </w:r>
      <w:r w:rsidR="00F06E53" w:rsidRPr="00CD5E46">
        <w:rPr>
          <w:sz w:val="22"/>
          <w:szCs w:val="22"/>
        </w:rPr>
        <w:t>investigaciones</w:t>
      </w:r>
      <w:r w:rsidR="00F06E53">
        <w:rPr>
          <w:sz w:val="22"/>
          <w:szCs w:val="22"/>
        </w:rPr>
        <w:t xml:space="preserve"> sobre el estr</w:t>
      </w:r>
      <w:r w:rsidR="00F06E53" w:rsidRPr="00CD5E46">
        <w:rPr>
          <w:sz w:val="22"/>
          <w:szCs w:val="22"/>
        </w:rPr>
        <w:t>és</w:t>
      </w:r>
      <w:r w:rsidRPr="00CD5E46">
        <w:rPr>
          <w:sz w:val="22"/>
          <w:szCs w:val="22"/>
        </w:rPr>
        <w:t xml:space="preserve"> escolar en su constante evolución son </w:t>
      </w:r>
      <w:r w:rsidR="00F06E53" w:rsidRPr="00CD5E46">
        <w:rPr>
          <w:sz w:val="22"/>
          <w:szCs w:val="22"/>
        </w:rPr>
        <w:t>escasas</w:t>
      </w:r>
      <w:r w:rsidRPr="00CD5E46">
        <w:rPr>
          <w:sz w:val="22"/>
          <w:szCs w:val="22"/>
        </w:rPr>
        <w:t>,</w:t>
      </w:r>
      <w:r w:rsidR="00404F8A" w:rsidRPr="00CD5E46">
        <w:rPr>
          <w:sz w:val="22"/>
          <w:szCs w:val="22"/>
        </w:rPr>
        <w:t xml:space="preserve"> </w:t>
      </w:r>
      <w:r w:rsidRPr="00CD5E46">
        <w:rPr>
          <w:sz w:val="22"/>
          <w:szCs w:val="22"/>
        </w:rPr>
        <w:t>sin embargo nos brindan información acerca de las consecuencias y las dificultades que causan daño psicológico a temprana edad, y vulnerable al propio desarrollo.</w:t>
      </w:r>
    </w:p>
    <w:p w:rsidR="00CD5E46" w:rsidRPr="00CD5E46" w:rsidRDefault="00CD5E46" w:rsidP="00404F8A">
      <w:pPr>
        <w:pStyle w:val="Default"/>
        <w:spacing w:line="360" w:lineRule="auto"/>
        <w:ind w:left="720"/>
        <w:jc w:val="both"/>
        <w:rPr>
          <w:sz w:val="22"/>
          <w:szCs w:val="22"/>
        </w:rPr>
      </w:pPr>
    </w:p>
    <w:p w:rsidR="00404F8A" w:rsidRPr="000376AA" w:rsidRDefault="000376AA" w:rsidP="00404F8A">
      <w:pPr>
        <w:pStyle w:val="Default"/>
        <w:spacing w:line="360" w:lineRule="auto"/>
        <w:ind w:left="720"/>
        <w:jc w:val="both"/>
        <w:rPr>
          <w:sz w:val="22"/>
          <w:szCs w:val="22"/>
        </w:rPr>
      </w:pPr>
      <w:r w:rsidRPr="000376AA">
        <w:rPr>
          <w:sz w:val="22"/>
          <w:szCs w:val="22"/>
        </w:rPr>
        <w:t xml:space="preserve">Es el estrés </w:t>
      </w:r>
      <w:r w:rsidR="008B7E6C">
        <w:rPr>
          <w:sz w:val="22"/>
          <w:szCs w:val="22"/>
        </w:rPr>
        <w:t>la reacción sistematizada</w:t>
      </w:r>
      <w:r w:rsidRPr="000376AA">
        <w:rPr>
          <w:sz w:val="22"/>
          <w:szCs w:val="22"/>
        </w:rPr>
        <w:t xml:space="preserve"> y natural del organismo frente a </w:t>
      </w:r>
      <w:r w:rsidR="008B7E6C">
        <w:rPr>
          <w:sz w:val="22"/>
          <w:szCs w:val="22"/>
        </w:rPr>
        <w:t xml:space="preserve">los hechos </w:t>
      </w:r>
      <w:r w:rsidRPr="000376AA">
        <w:rPr>
          <w:sz w:val="22"/>
          <w:szCs w:val="22"/>
        </w:rPr>
        <w:t xml:space="preserve">o contextos que </w:t>
      </w:r>
      <w:r w:rsidR="00273193">
        <w:rPr>
          <w:sz w:val="22"/>
          <w:szCs w:val="22"/>
        </w:rPr>
        <w:t>concluyen</w:t>
      </w:r>
      <w:r w:rsidRPr="000376AA">
        <w:rPr>
          <w:sz w:val="22"/>
          <w:szCs w:val="22"/>
        </w:rPr>
        <w:t xml:space="preserve"> o se interpretan como amenazantes y desafían el orden de las cosas. Es un evento normal y común ante los diversos cambios que perduran e</w:t>
      </w:r>
      <w:r>
        <w:rPr>
          <w:sz w:val="22"/>
          <w:szCs w:val="22"/>
        </w:rPr>
        <w:t>n</w:t>
      </w:r>
      <w:r w:rsidRPr="000376AA">
        <w:rPr>
          <w:sz w:val="22"/>
          <w:szCs w:val="22"/>
        </w:rPr>
        <w:t xml:space="preserve"> la vida.</w:t>
      </w:r>
    </w:p>
    <w:p w:rsidR="00404F8A" w:rsidRPr="000473E8" w:rsidRDefault="00404F8A" w:rsidP="00404F8A">
      <w:pPr>
        <w:pStyle w:val="Default"/>
        <w:spacing w:line="360" w:lineRule="auto"/>
        <w:ind w:left="720"/>
        <w:jc w:val="both"/>
        <w:rPr>
          <w:sz w:val="22"/>
          <w:szCs w:val="22"/>
        </w:rPr>
      </w:pPr>
    </w:p>
    <w:p w:rsidR="007D0291" w:rsidRPr="000473E8" w:rsidRDefault="00144A46" w:rsidP="007D0291">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 xml:space="preserve">La agresividad se refiere a la disposición </w:t>
      </w:r>
      <w:r w:rsidR="00FB073A" w:rsidRPr="000473E8">
        <w:rPr>
          <w:rFonts w:eastAsia="Times New Roman"/>
          <w:w w:val="100"/>
          <w:sz w:val="22"/>
          <w:szCs w:val="22"/>
        </w:rPr>
        <w:t xml:space="preserve">constante a manifestarse agresivo en </w:t>
      </w:r>
      <w:r w:rsidR="00F06E53" w:rsidRPr="000473E8">
        <w:rPr>
          <w:rFonts w:eastAsia="Times New Roman"/>
          <w:w w:val="100"/>
          <w:sz w:val="22"/>
          <w:szCs w:val="22"/>
        </w:rPr>
        <w:t>situaciones</w:t>
      </w:r>
      <w:r w:rsidR="00FB073A" w:rsidRPr="000473E8">
        <w:rPr>
          <w:rFonts w:eastAsia="Times New Roman"/>
          <w:w w:val="100"/>
          <w:sz w:val="22"/>
          <w:szCs w:val="22"/>
        </w:rPr>
        <w:t xml:space="preserve"> que </w:t>
      </w:r>
      <w:r w:rsidR="00F06E53" w:rsidRPr="000473E8">
        <w:rPr>
          <w:rFonts w:eastAsia="Times New Roman"/>
          <w:w w:val="100"/>
          <w:sz w:val="22"/>
          <w:szCs w:val="22"/>
        </w:rPr>
        <w:t>varían</w:t>
      </w:r>
      <w:r w:rsidR="00FB073A" w:rsidRPr="000473E8">
        <w:rPr>
          <w:rFonts w:eastAsia="Times New Roman"/>
          <w:w w:val="100"/>
          <w:sz w:val="22"/>
          <w:szCs w:val="22"/>
        </w:rPr>
        <w:t xml:space="preserve"> según el contexto.</w:t>
      </w:r>
      <w:r w:rsidRPr="000473E8">
        <w:rPr>
          <w:rFonts w:eastAsia="Times New Roman"/>
          <w:w w:val="100"/>
          <w:sz w:val="22"/>
          <w:szCs w:val="22"/>
        </w:rPr>
        <w:t xml:space="preserve"> </w:t>
      </w:r>
      <w:r w:rsidR="007D0291" w:rsidRPr="000473E8">
        <w:rPr>
          <w:rFonts w:eastAsia="Times New Roman"/>
          <w:w w:val="100"/>
          <w:sz w:val="22"/>
          <w:szCs w:val="22"/>
        </w:rPr>
        <w:t xml:space="preserve"> </w:t>
      </w:r>
    </w:p>
    <w:p w:rsidR="00F06E53" w:rsidRPr="000473E8" w:rsidRDefault="00F06E53" w:rsidP="007D0291">
      <w:pPr>
        <w:autoSpaceDE w:val="0"/>
        <w:autoSpaceDN w:val="0"/>
        <w:adjustRightInd w:val="0"/>
        <w:spacing w:line="360" w:lineRule="auto"/>
        <w:ind w:left="708"/>
        <w:jc w:val="both"/>
        <w:rPr>
          <w:rFonts w:eastAsia="Times New Roman"/>
          <w:w w:val="100"/>
          <w:sz w:val="22"/>
          <w:szCs w:val="22"/>
        </w:rPr>
      </w:pPr>
    </w:p>
    <w:p w:rsidR="007D0291" w:rsidRPr="000473E8" w:rsidRDefault="00F06E53" w:rsidP="00CA5E33">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El autor Fr</w:t>
      </w:r>
      <w:r w:rsidR="008173DE">
        <w:rPr>
          <w:rFonts w:eastAsia="Times New Roman"/>
          <w:w w:val="100"/>
          <w:sz w:val="22"/>
          <w:szCs w:val="22"/>
        </w:rPr>
        <w:t>e</w:t>
      </w:r>
      <w:r w:rsidRPr="000473E8">
        <w:rPr>
          <w:rFonts w:eastAsia="Times New Roman"/>
          <w:w w:val="100"/>
          <w:sz w:val="22"/>
          <w:szCs w:val="22"/>
        </w:rPr>
        <w:t xml:space="preserve">ud es uno de los que argumento la tendencia de las personas </w:t>
      </w:r>
      <w:r w:rsidR="007D16A9">
        <w:rPr>
          <w:rFonts w:eastAsia="Times New Roman"/>
          <w:w w:val="100"/>
          <w:sz w:val="22"/>
          <w:szCs w:val="22"/>
        </w:rPr>
        <w:t>al odiar y al morir</w:t>
      </w:r>
      <w:r w:rsidR="007D0291" w:rsidRPr="000473E8">
        <w:rPr>
          <w:rFonts w:eastAsia="Times New Roman"/>
          <w:w w:val="100"/>
          <w:sz w:val="22"/>
          <w:szCs w:val="22"/>
        </w:rPr>
        <w:t xml:space="preserve">, </w:t>
      </w:r>
      <w:r w:rsidRPr="000473E8">
        <w:rPr>
          <w:rFonts w:eastAsia="Times New Roman"/>
          <w:w w:val="100"/>
          <w:sz w:val="22"/>
          <w:szCs w:val="22"/>
        </w:rPr>
        <w:t xml:space="preserve">postulando a </w:t>
      </w:r>
      <w:r w:rsidR="00CA5E33">
        <w:rPr>
          <w:rFonts w:eastAsia="Times New Roman"/>
          <w:w w:val="100"/>
          <w:sz w:val="22"/>
          <w:szCs w:val="22"/>
        </w:rPr>
        <w:t>que el ser humano es un ser agresivo y lleno</w:t>
      </w:r>
      <w:r w:rsidRPr="000473E8">
        <w:rPr>
          <w:rFonts w:eastAsia="Times New Roman"/>
          <w:w w:val="100"/>
          <w:sz w:val="22"/>
          <w:szCs w:val="22"/>
        </w:rPr>
        <w:t xml:space="preserve"> de </w:t>
      </w:r>
      <w:r w:rsidRPr="000473E8">
        <w:rPr>
          <w:rFonts w:eastAsia="Times New Roman"/>
          <w:w w:val="100"/>
          <w:sz w:val="22"/>
          <w:szCs w:val="22"/>
        </w:rPr>
        <w:lastRenderedPageBreak/>
        <w:t>amor</w:t>
      </w:r>
      <w:r w:rsidR="007D0291" w:rsidRPr="000473E8">
        <w:rPr>
          <w:rFonts w:eastAsia="Times New Roman"/>
          <w:w w:val="100"/>
          <w:sz w:val="22"/>
          <w:szCs w:val="22"/>
        </w:rPr>
        <w:t xml:space="preserve">, </w:t>
      </w:r>
      <w:r w:rsidRPr="000473E8">
        <w:rPr>
          <w:rFonts w:eastAsia="Times New Roman"/>
          <w:w w:val="100"/>
          <w:sz w:val="22"/>
          <w:szCs w:val="22"/>
        </w:rPr>
        <w:t>que se defiende si ve que es atacada</w:t>
      </w:r>
      <w:r w:rsidR="007D0291" w:rsidRPr="000473E8">
        <w:rPr>
          <w:rFonts w:eastAsia="Times New Roman"/>
          <w:w w:val="100"/>
          <w:sz w:val="22"/>
          <w:szCs w:val="22"/>
        </w:rPr>
        <w:t xml:space="preserve">, sino, por el contrario, </w:t>
      </w:r>
      <w:r w:rsidRPr="000473E8">
        <w:rPr>
          <w:rFonts w:eastAsia="Times New Roman"/>
          <w:w w:val="100"/>
          <w:sz w:val="22"/>
          <w:szCs w:val="22"/>
        </w:rPr>
        <w:t>un ser que constituye en su misma naturaleza la agresividad. El prójimo no es visto solo como un ser que colabora y como objeto sexual sino además como una razón de tentación por querer proyectar su agresividad y así hacerlo sufrir.</w:t>
      </w:r>
    </w:p>
    <w:p w:rsidR="00F06E53" w:rsidRPr="000473E8" w:rsidRDefault="00F06E53" w:rsidP="007D0291">
      <w:pPr>
        <w:autoSpaceDE w:val="0"/>
        <w:autoSpaceDN w:val="0"/>
        <w:adjustRightInd w:val="0"/>
        <w:spacing w:line="360" w:lineRule="auto"/>
        <w:ind w:left="708"/>
        <w:jc w:val="both"/>
        <w:rPr>
          <w:rFonts w:eastAsia="Times New Roman"/>
          <w:w w:val="100"/>
          <w:sz w:val="22"/>
          <w:szCs w:val="22"/>
        </w:rPr>
      </w:pPr>
    </w:p>
    <w:p w:rsidR="007D0291" w:rsidRPr="000473E8" w:rsidRDefault="007D0291" w:rsidP="007D0291">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 xml:space="preserve">Konrad Lorenz, </w:t>
      </w:r>
      <w:r w:rsidR="00811C65" w:rsidRPr="000473E8">
        <w:rPr>
          <w:rFonts w:eastAsia="Times New Roman"/>
          <w:w w:val="100"/>
          <w:sz w:val="22"/>
          <w:szCs w:val="22"/>
        </w:rPr>
        <w:t>en sus teorías de animales, sustento que el animal y el ser humano contienen en sí mismo la agresividad innata</w:t>
      </w:r>
      <w:r w:rsidR="00E8244B" w:rsidRPr="000473E8">
        <w:rPr>
          <w:rFonts w:eastAsia="Times New Roman"/>
          <w:w w:val="100"/>
          <w:sz w:val="22"/>
          <w:szCs w:val="22"/>
        </w:rPr>
        <w:t>. Para</w:t>
      </w:r>
      <w:r w:rsidRPr="000473E8">
        <w:rPr>
          <w:rFonts w:eastAsia="Times New Roman"/>
          <w:w w:val="100"/>
          <w:sz w:val="22"/>
          <w:szCs w:val="22"/>
        </w:rPr>
        <w:t xml:space="preserve"> él, la agresión, </w:t>
      </w:r>
      <w:r w:rsidR="00E8244B" w:rsidRPr="000473E8">
        <w:rPr>
          <w:rFonts w:eastAsia="Times New Roman"/>
          <w:w w:val="100"/>
          <w:sz w:val="22"/>
          <w:szCs w:val="22"/>
        </w:rPr>
        <w:t xml:space="preserve">llega a ser un </w:t>
      </w:r>
      <w:r w:rsidR="008173DE" w:rsidRPr="000473E8">
        <w:rPr>
          <w:rFonts w:eastAsia="Times New Roman"/>
          <w:w w:val="100"/>
          <w:sz w:val="22"/>
          <w:szCs w:val="22"/>
        </w:rPr>
        <w:t>instinto</w:t>
      </w:r>
      <w:r w:rsidR="00E8244B" w:rsidRPr="000473E8">
        <w:rPr>
          <w:rFonts w:eastAsia="Times New Roman"/>
          <w:w w:val="100"/>
          <w:sz w:val="22"/>
          <w:szCs w:val="22"/>
        </w:rPr>
        <w:t xml:space="preserve"> como cualquier otro </w:t>
      </w:r>
      <w:r w:rsidR="009E0243" w:rsidRPr="000473E8">
        <w:rPr>
          <w:rFonts w:eastAsia="Times New Roman"/>
          <w:w w:val="100"/>
          <w:sz w:val="22"/>
          <w:szCs w:val="22"/>
        </w:rPr>
        <w:t>incluso apto para lograr la supervivencia</w:t>
      </w:r>
      <w:r w:rsidR="00661A86" w:rsidRPr="000473E8">
        <w:rPr>
          <w:rFonts w:eastAsia="Times New Roman"/>
          <w:w w:val="100"/>
          <w:sz w:val="22"/>
          <w:szCs w:val="22"/>
        </w:rPr>
        <w:t>.</w:t>
      </w:r>
      <w:r w:rsidR="009E0243" w:rsidRPr="000473E8">
        <w:rPr>
          <w:rFonts w:eastAsia="Times New Roman"/>
          <w:w w:val="100"/>
          <w:sz w:val="22"/>
          <w:szCs w:val="22"/>
        </w:rPr>
        <w:t xml:space="preserve"> </w:t>
      </w:r>
      <w:r w:rsidRPr="000473E8">
        <w:rPr>
          <w:rFonts w:eastAsia="Times New Roman"/>
          <w:w w:val="100"/>
          <w:sz w:val="22"/>
          <w:szCs w:val="22"/>
        </w:rPr>
        <w:t xml:space="preserve"> </w:t>
      </w:r>
    </w:p>
    <w:p w:rsidR="00661A86" w:rsidRPr="000473E8" w:rsidRDefault="00661A86" w:rsidP="007D0291">
      <w:pPr>
        <w:autoSpaceDE w:val="0"/>
        <w:autoSpaceDN w:val="0"/>
        <w:adjustRightInd w:val="0"/>
        <w:spacing w:line="360" w:lineRule="auto"/>
        <w:ind w:left="708"/>
        <w:jc w:val="both"/>
        <w:rPr>
          <w:rFonts w:eastAsia="Times New Roman"/>
          <w:w w:val="100"/>
          <w:sz w:val="22"/>
          <w:szCs w:val="22"/>
        </w:rPr>
      </w:pPr>
    </w:p>
    <w:p w:rsidR="00661A86" w:rsidRPr="000473E8" w:rsidRDefault="00661A86" w:rsidP="007D0291">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 xml:space="preserve">Otro aspecto importante es identificar y describir el proceso de </w:t>
      </w:r>
      <w:r w:rsidR="007D0291" w:rsidRPr="000473E8">
        <w:rPr>
          <w:rFonts w:eastAsia="Times New Roman"/>
          <w:w w:val="100"/>
          <w:sz w:val="22"/>
          <w:szCs w:val="22"/>
        </w:rPr>
        <w:t xml:space="preserve">conductas agresivas desde </w:t>
      </w:r>
      <w:r w:rsidR="00580141">
        <w:rPr>
          <w:rFonts w:eastAsia="Times New Roman"/>
          <w:w w:val="100"/>
          <w:sz w:val="22"/>
          <w:szCs w:val="22"/>
        </w:rPr>
        <w:t>el enfoque del estilo de aprender por el factor social</w:t>
      </w:r>
      <w:r w:rsidR="003466A8">
        <w:rPr>
          <w:rFonts w:eastAsia="Times New Roman"/>
          <w:w w:val="100"/>
          <w:sz w:val="22"/>
          <w:szCs w:val="22"/>
        </w:rPr>
        <w:t xml:space="preserve">; </w:t>
      </w:r>
      <w:r w:rsidR="003466A8" w:rsidRPr="00006280">
        <w:rPr>
          <w:rFonts w:eastAsia="Times New Roman"/>
          <w:w w:val="100"/>
          <w:sz w:val="22"/>
          <w:szCs w:val="22"/>
        </w:rPr>
        <w:t xml:space="preserve">después de mucho tiempo en el que surge la interrogante sobre el origen </w:t>
      </w:r>
      <w:r w:rsidR="00EA265F" w:rsidRPr="00006280">
        <w:rPr>
          <w:rFonts w:eastAsia="Times New Roman"/>
          <w:w w:val="100"/>
          <w:sz w:val="22"/>
          <w:szCs w:val="22"/>
        </w:rPr>
        <w:t>de las conductas agresivas y sobre todo en los menores en las cuales están conductas se establecen por mucho tiempo y quizás por siempre</w:t>
      </w:r>
      <w:r w:rsidR="007D0291" w:rsidRPr="00006280">
        <w:rPr>
          <w:rFonts w:eastAsia="Times New Roman"/>
          <w:w w:val="100"/>
          <w:sz w:val="22"/>
          <w:szCs w:val="22"/>
        </w:rPr>
        <w:t xml:space="preserve">, </w:t>
      </w:r>
      <w:r w:rsidR="00765DCC" w:rsidRPr="00006280">
        <w:rPr>
          <w:rFonts w:eastAsia="Times New Roman"/>
          <w:w w:val="100"/>
          <w:sz w:val="22"/>
          <w:szCs w:val="22"/>
        </w:rPr>
        <w:t>es por esto que se lograron construir las diversas</w:t>
      </w:r>
      <w:r w:rsidR="007D0291" w:rsidRPr="00006280">
        <w:rPr>
          <w:rFonts w:eastAsia="Times New Roman"/>
          <w:w w:val="100"/>
          <w:sz w:val="22"/>
          <w:szCs w:val="22"/>
        </w:rPr>
        <w:t xml:space="preserve"> Teorías del Aprendizaje </w:t>
      </w:r>
      <w:r w:rsidR="00407862">
        <w:rPr>
          <w:rFonts w:eastAsia="Times New Roman"/>
          <w:w w:val="100"/>
          <w:sz w:val="22"/>
          <w:szCs w:val="22"/>
        </w:rPr>
        <w:t>que fueron gobernadas por B</w:t>
      </w:r>
      <w:r w:rsidR="000D735D">
        <w:rPr>
          <w:rFonts w:eastAsia="Times New Roman"/>
          <w:w w:val="100"/>
          <w:sz w:val="22"/>
          <w:szCs w:val="22"/>
        </w:rPr>
        <w:t>andura.</w:t>
      </w:r>
    </w:p>
    <w:p w:rsidR="00661A86" w:rsidRPr="000473E8" w:rsidRDefault="00661A86" w:rsidP="007D0291">
      <w:pPr>
        <w:autoSpaceDE w:val="0"/>
        <w:autoSpaceDN w:val="0"/>
        <w:adjustRightInd w:val="0"/>
        <w:spacing w:line="360" w:lineRule="auto"/>
        <w:ind w:left="708"/>
        <w:jc w:val="both"/>
        <w:rPr>
          <w:rFonts w:eastAsia="Times New Roman"/>
          <w:w w:val="100"/>
          <w:sz w:val="22"/>
          <w:szCs w:val="22"/>
        </w:rPr>
      </w:pPr>
    </w:p>
    <w:p w:rsidR="00661A86" w:rsidRPr="000473E8" w:rsidRDefault="007D0291" w:rsidP="007D0291">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 xml:space="preserve">Las </w:t>
      </w:r>
      <w:r w:rsidR="009B6923">
        <w:rPr>
          <w:rFonts w:eastAsia="Times New Roman"/>
          <w:w w:val="100"/>
          <w:sz w:val="22"/>
          <w:szCs w:val="22"/>
        </w:rPr>
        <w:t xml:space="preserve">distintas </w:t>
      </w:r>
      <w:r w:rsidRPr="000473E8">
        <w:rPr>
          <w:rFonts w:eastAsia="Times New Roman"/>
          <w:w w:val="100"/>
          <w:sz w:val="22"/>
          <w:szCs w:val="22"/>
        </w:rPr>
        <w:t xml:space="preserve">teorías </w:t>
      </w:r>
      <w:r w:rsidR="009B6923">
        <w:rPr>
          <w:rFonts w:eastAsia="Times New Roman"/>
          <w:w w:val="100"/>
          <w:sz w:val="22"/>
          <w:szCs w:val="22"/>
        </w:rPr>
        <w:t xml:space="preserve">se diferencian </w:t>
      </w:r>
      <w:r w:rsidR="000F6E2C">
        <w:rPr>
          <w:rFonts w:eastAsia="Times New Roman"/>
          <w:w w:val="100"/>
          <w:sz w:val="22"/>
          <w:szCs w:val="22"/>
        </w:rPr>
        <w:t xml:space="preserve">por los diversos elementos que sobresalen </w:t>
      </w:r>
      <w:r w:rsidR="00FE7446">
        <w:rPr>
          <w:rFonts w:eastAsia="Times New Roman"/>
          <w:w w:val="100"/>
          <w:sz w:val="22"/>
          <w:szCs w:val="22"/>
        </w:rPr>
        <w:t>y son muy determinantes en la</w:t>
      </w:r>
      <w:r w:rsidRPr="000473E8">
        <w:rPr>
          <w:rFonts w:eastAsia="Times New Roman"/>
          <w:w w:val="100"/>
          <w:sz w:val="22"/>
          <w:szCs w:val="22"/>
        </w:rPr>
        <w:t xml:space="preserve"> conducta agresiva, </w:t>
      </w:r>
      <w:r w:rsidR="00F46754">
        <w:rPr>
          <w:rFonts w:eastAsia="Times New Roman"/>
          <w:w w:val="100"/>
          <w:sz w:val="22"/>
          <w:szCs w:val="22"/>
        </w:rPr>
        <w:t xml:space="preserve">cuestionando si lo </w:t>
      </w:r>
      <w:r w:rsidR="000B3A4D">
        <w:rPr>
          <w:rFonts w:eastAsia="Times New Roman"/>
          <w:w w:val="100"/>
          <w:sz w:val="22"/>
          <w:szCs w:val="22"/>
        </w:rPr>
        <w:t xml:space="preserve">aprendido </w:t>
      </w:r>
      <w:r w:rsidR="000B3A4D" w:rsidRPr="000473E8">
        <w:rPr>
          <w:rFonts w:eastAsia="Times New Roman"/>
          <w:w w:val="100"/>
          <w:sz w:val="22"/>
          <w:szCs w:val="22"/>
        </w:rPr>
        <w:t>son</w:t>
      </w:r>
      <w:r w:rsidRPr="000473E8">
        <w:rPr>
          <w:rFonts w:eastAsia="Times New Roman"/>
          <w:w w:val="100"/>
          <w:sz w:val="22"/>
          <w:szCs w:val="22"/>
        </w:rPr>
        <w:t xml:space="preserve"> </w:t>
      </w:r>
      <w:r w:rsidR="00F46754">
        <w:rPr>
          <w:rFonts w:eastAsia="Times New Roman"/>
          <w:w w:val="100"/>
          <w:sz w:val="22"/>
          <w:szCs w:val="22"/>
        </w:rPr>
        <w:t>comportamientos específico</w:t>
      </w:r>
      <w:r w:rsidRPr="000473E8">
        <w:rPr>
          <w:rFonts w:eastAsia="Times New Roman"/>
          <w:w w:val="100"/>
          <w:sz w:val="22"/>
          <w:szCs w:val="22"/>
        </w:rPr>
        <w:t xml:space="preserve">s, </w:t>
      </w:r>
      <w:r w:rsidR="000B3A4D">
        <w:rPr>
          <w:rFonts w:eastAsia="Times New Roman"/>
          <w:w w:val="100"/>
          <w:sz w:val="22"/>
          <w:szCs w:val="22"/>
        </w:rPr>
        <w:t>formas de actuar</w:t>
      </w:r>
      <w:r w:rsidRPr="000473E8">
        <w:rPr>
          <w:rFonts w:eastAsia="Times New Roman"/>
          <w:w w:val="100"/>
          <w:sz w:val="22"/>
          <w:szCs w:val="22"/>
        </w:rPr>
        <w:t xml:space="preserve">, </w:t>
      </w:r>
      <w:r w:rsidR="000B3A4D">
        <w:rPr>
          <w:rFonts w:eastAsia="Times New Roman"/>
          <w:w w:val="100"/>
          <w:sz w:val="22"/>
          <w:szCs w:val="22"/>
        </w:rPr>
        <w:t>respuestas de conducta asociadas</w:t>
      </w:r>
      <w:r w:rsidRPr="000473E8">
        <w:rPr>
          <w:rFonts w:eastAsia="Times New Roman"/>
          <w:w w:val="100"/>
          <w:sz w:val="22"/>
          <w:szCs w:val="22"/>
        </w:rPr>
        <w:t xml:space="preserve">, bases perceptuales, </w:t>
      </w:r>
      <w:r w:rsidR="000B3A4D">
        <w:rPr>
          <w:rFonts w:eastAsia="Times New Roman"/>
          <w:w w:val="100"/>
          <w:sz w:val="22"/>
          <w:szCs w:val="22"/>
        </w:rPr>
        <w:t>estilos de responder o la guía para la conducta</w:t>
      </w:r>
      <w:r w:rsidRPr="000473E8">
        <w:rPr>
          <w:rFonts w:eastAsia="Times New Roman"/>
          <w:w w:val="100"/>
          <w:sz w:val="22"/>
          <w:szCs w:val="22"/>
        </w:rPr>
        <w:t xml:space="preserve">. </w:t>
      </w:r>
      <w:r w:rsidR="003A4CE0">
        <w:rPr>
          <w:rFonts w:eastAsia="Times New Roman"/>
          <w:w w:val="100"/>
          <w:sz w:val="22"/>
          <w:szCs w:val="22"/>
        </w:rPr>
        <w:t xml:space="preserve">La gran parte de </w:t>
      </w:r>
      <w:r w:rsidR="00407862">
        <w:rPr>
          <w:rFonts w:eastAsia="Times New Roman"/>
          <w:w w:val="100"/>
          <w:sz w:val="22"/>
          <w:szCs w:val="22"/>
        </w:rPr>
        <w:t>los postulados</w:t>
      </w:r>
      <w:r w:rsidR="003A4CE0">
        <w:rPr>
          <w:rFonts w:eastAsia="Times New Roman"/>
          <w:w w:val="100"/>
          <w:sz w:val="22"/>
          <w:szCs w:val="22"/>
        </w:rPr>
        <w:t xml:space="preserve"> identifican que el aprendizaje es el producto del</w:t>
      </w:r>
      <w:r w:rsidRPr="000473E8">
        <w:rPr>
          <w:rFonts w:eastAsia="Times New Roman"/>
          <w:w w:val="100"/>
          <w:sz w:val="22"/>
          <w:szCs w:val="22"/>
        </w:rPr>
        <w:t xml:space="preserve"> reforzamiento de</w:t>
      </w:r>
      <w:r w:rsidR="003A4CE0">
        <w:rPr>
          <w:rFonts w:eastAsia="Times New Roman"/>
          <w:w w:val="100"/>
          <w:sz w:val="22"/>
          <w:szCs w:val="22"/>
        </w:rPr>
        <w:t>l propio comportamiento</w:t>
      </w:r>
      <w:r w:rsidRPr="000473E8">
        <w:rPr>
          <w:rFonts w:eastAsia="Times New Roman"/>
          <w:w w:val="100"/>
          <w:sz w:val="22"/>
          <w:szCs w:val="22"/>
        </w:rPr>
        <w:t xml:space="preserve">, </w:t>
      </w:r>
      <w:r w:rsidR="003A4CE0">
        <w:rPr>
          <w:rFonts w:eastAsia="Times New Roman"/>
          <w:w w:val="100"/>
          <w:sz w:val="22"/>
          <w:szCs w:val="22"/>
        </w:rPr>
        <w:t>o también mediante la observación de la conducta de los demás</w:t>
      </w:r>
      <w:r w:rsidRPr="000473E8">
        <w:rPr>
          <w:rFonts w:eastAsia="Times New Roman"/>
          <w:w w:val="100"/>
          <w:sz w:val="22"/>
          <w:szCs w:val="22"/>
        </w:rPr>
        <w:t xml:space="preserve">. </w:t>
      </w:r>
    </w:p>
    <w:p w:rsidR="00661A86" w:rsidRPr="000473E8" w:rsidRDefault="00661A86" w:rsidP="007D0291">
      <w:pPr>
        <w:autoSpaceDE w:val="0"/>
        <w:autoSpaceDN w:val="0"/>
        <w:adjustRightInd w:val="0"/>
        <w:spacing w:line="360" w:lineRule="auto"/>
        <w:ind w:left="708"/>
        <w:jc w:val="both"/>
        <w:rPr>
          <w:rFonts w:eastAsia="Times New Roman"/>
          <w:w w:val="100"/>
          <w:sz w:val="22"/>
          <w:szCs w:val="22"/>
        </w:rPr>
      </w:pPr>
    </w:p>
    <w:p w:rsidR="007D0291" w:rsidRPr="000473E8" w:rsidRDefault="00C57AD7" w:rsidP="007D0291">
      <w:pPr>
        <w:autoSpaceDE w:val="0"/>
        <w:autoSpaceDN w:val="0"/>
        <w:adjustRightInd w:val="0"/>
        <w:spacing w:line="360" w:lineRule="auto"/>
        <w:ind w:left="708"/>
        <w:jc w:val="both"/>
        <w:rPr>
          <w:rFonts w:eastAsia="Times New Roman"/>
          <w:w w:val="100"/>
          <w:sz w:val="22"/>
          <w:szCs w:val="22"/>
        </w:rPr>
      </w:pPr>
      <w:r>
        <w:rPr>
          <w:rFonts w:eastAsia="Times New Roman"/>
          <w:w w:val="100"/>
          <w:sz w:val="22"/>
          <w:szCs w:val="22"/>
        </w:rPr>
        <w:t>Está confirmado que la conduct</w:t>
      </w:r>
      <w:r w:rsidR="00510B21">
        <w:rPr>
          <w:rFonts w:eastAsia="Times New Roman"/>
          <w:w w:val="100"/>
          <w:sz w:val="22"/>
          <w:szCs w:val="22"/>
        </w:rPr>
        <w:t>a agresiva es frecuentemente un</w:t>
      </w:r>
      <w:r>
        <w:rPr>
          <w:rFonts w:eastAsia="Times New Roman"/>
          <w:w w:val="100"/>
          <w:sz w:val="22"/>
          <w:szCs w:val="22"/>
        </w:rPr>
        <w:t xml:space="preserve"> </w:t>
      </w:r>
      <w:r w:rsidR="00510B21">
        <w:rPr>
          <w:rFonts w:eastAsia="Times New Roman"/>
          <w:w w:val="100"/>
          <w:sz w:val="22"/>
          <w:szCs w:val="22"/>
        </w:rPr>
        <w:t xml:space="preserve">comportamiento aprendido </w:t>
      </w:r>
      <w:r w:rsidR="00407862">
        <w:rPr>
          <w:rFonts w:eastAsia="Times New Roman"/>
          <w:w w:val="100"/>
          <w:sz w:val="22"/>
          <w:szCs w:val="22"/>
        </w:rPr>
        <w:t xml:space="preserve">en los primeros años del vivir </w:t>
      </w:r>
      <w:r w:rsidR="00510B21">
        <w:rPr>
          <w:rFonts w:eastAsia="Times New Roman"/>
          <w:w w:val="100"/>
          <w:sz w:val="22"/>
          <w:szCs w:val="22"/>
        </w:rPr>
        <w:t>de buen aprendizaje</w:t>
      </w:r>
      <w:r>
        <w:rPr>
          <w:rFonts w:eastAsia="Times New Roman"/>
          <w:w w:val="100"/>
          <w:sz w:val="22"/>
          <w:szCs w:val="22"/>
        </w:rPr>
        <w:t xml:space="preserve"> </w:t>
      </w:r>
      <w:r w:rsidR="00510B21">
        <w:rPr>
          <w:rFonts w:eastAsia="Times New Roman"/>
          <w:w w:val="100"/>
          <w:sz w:val="22"/>
          <w:szCs w:val="22"/>
        </w:rPr>
        <w:t>y que tiende a generalizarse en todos los contextos.</w:t>
      </w:r>
      <w:r w:rsidR="007D0291" w:rsidRPr="000473E8">
        <w:rPr>
          <w:rFonts w:eastAsia="Times New Roman"/>
          <w:w w:val="100"/>
          <w:sz w:val="22"/>
          <w:szCs w:val="22"/>
        </w:rPr>
        <w:t xml:space="preserve"> (</w:t>
      </w:r>
      <w:proofErr w:type="spellStart"/>
      <w:r w:rsidR="007D0291" w:rsidRPr="000473E8">
        <w:rPr>
          <w:rFonts w:eastAsia="Times New Roman"/>
          <w:w w:val="100"/>
          <w:sz w:val="22"/>
          <w:szCs w:val="22"/>
        </w:rPr>
        <w:t>Eron</w:t>
      </w:r>
      <w:proofErr w:type="spellEnd"/>
      <w:r w:rsidR="007D0291" w:rsidRPr="000473E8">
        <w:rPr>
          <w:rFonts w:eastAsia="Times New Roman"/>
          <w:w w:val="100"/>
          <w:sz w:val="22"/>
          <w:szCs w:val="22"/>
        </w:rPr>
        <w:t xml:space="preserve"> &amp; otros, 1983).</w:t>
      </w:r>
    </w:p>
    <w:p w:rsidR="00661A86" w:rsidRPr="000473E8" w:rsidRDefault="00661A86" w:rsidP="007D0291">
      <w:pPr>
        <w:autoSpaceDE w:val="0"/>
        <w:autoSpaceDN w:val="0"/>
        <w:adjustRightInd w:val="0"/>
        <w:spacing w:line="360" w:lineRule="auto"/>
        <w:ind w:left="708"/>
        <w:jc w:val="both"/>
        <w:rPr>
          <w:rFonts w:eastAsia="Times New Roman"/>
          <w:w w:val="100"/>
          <w:sz w:val="22"/>
          <w:szCs w:val="22"/>
        </w:rPr>
      </w:pPr>
    </w:p>
    <w:p w:rsidR="007D0291" w:rsidRPr="000473E8" w:rsidRDefault="006125E1" w:rsidP="007D0291">
      <w:pPr>
        <w:autoSpaceDE w:val="0"/>
        <w:autoSpaceDN w:val="0"/>
        <w:adjustRightInd w:val="0"/>
        <w:spacing w:line="360" w:lineRule="auto"/>
        <w:ind w:left="708"/>
        <w:jc w:val="both"/>
        <w:rPr>
          <w:rFonts w:eastAsia="Times New Roman"/>
          <w:w w:val="100"/>
          <w:sz w:val="22"/>
          <w:szCs w:val="22"/>
        </w:rPr>
      </w:pPr>
      <w:r>
        <w:rPr>
          <w:rFonts w:eastAsia="Times New Roman"/>
          <w:w w:val="100"/>
          <w:sz w:val="22"/>
          <w:szCs w:val="22"/>
        </w:rPr>
        <w:t>Personas</w:t>
      </w:r>
      <w:r w:rsidR="007D0291" w:rsidRPr="000473E8">
        <w:rPr>
          <w:rFonts w:eastAsia="Times New Roman"/>
          <w:w w:val="100"/>
          <w:sz w:val="22"/>
          <w:szCs w:val="22"/>
        </w:rPr>
        <w:t xml:space="preserve"> </w:t>
      </w:r>
      <w:r w:rsidR="00661A86" w:rsidRPr="000473E8">
        <w:rPr>
          <w:rFonts w:eastAsia="Times New Roman"/>
          <w:w w:val="100"/>
          <w:sz w:val="22"/>
          <w:szCs w:val="22"/>
        </w:rPr>
        <w:t>con niveles altos de agresividad</w:t>
      </w:r>
      <w:r w:rsidR="007D0291" w:rsidRPr="000473E8">
        <w:rPr>
          <w:rFonts w:eastAsia="Times New Roman"/>
          <w:w w:val="100"/>
          <w:sz w:val="22"/>
          <w:szCs w:val="22"/>
        </w:rPr>
        <w:t xml:space="preserve"> </w:t>
      </w:r>
      <w:r>
        <w:rPr>
          <w:rFonts w:eastAsia="Times New Roman"/>
          <w:w w:val="100"/>
          <w:sz w:val="22"/>
          <w:szCs w:val="22"/>
        </w:rPr>
        <w:t>están en constante búsqueda y de lograr generar momentos en los que pueden ser</w:t>
      </w:r>
      <w:r w:rsidR="007D0291" w:rsidRPr="000473E8">
        <w:rPr>
          <w:rFonts w:eastAsia="Times New Roman"/>
          <w:w w:val="100"/>
          <w:sz w:val="22"/>
          <w:szCs w:val="22"/>
        </w:rPr>
        <w:t xml:space="preserve"> </w:t>
      </w:r>
      <w:r w:rsidR="007F72E4" w:rsidRPr="000473E8">
        <w:rPr>
          <w:rFonts w:eastAsia="Times New Roman"/>
          <w:w w:val="100"/>
          <w:sz w:val="22"/>
          <w:szCs w:val="22"/>
        </w:rPr>
        <w:t>analizados, evaluados por observación</w:t>
      </w:r>
      <w:r w:rsidR="007D0291" w:rsidRPr="000473E8">
        <w:rPr>
          <w:rFonts w:eastAsia="Times New Roman"/>
          <w:w w:val="100"/>
          <w:sz w:val="22"/>
          <w:szCs w:val="22"/>
        </w:rPr>
        <w:t xml:space="preserve"> (</w:t>
      </w:r>
      <w:proofErr w:type="spellStart"/>
      <w:r w:rsidR="007D0291" w:rsidRPr="000473E8">
        <w:rPr>
          <w:rFonts w:eastAsia="Times New Roman"/>
          <w:w w:val="100"/>
          <w:sz w:val="22"/>
          <w:szCs w:val="22"/>
        </w:rPr>
        <w:t>Bowers</w:t>
      </w:r>
      <w:proofErr w:type="spellEnd"/>
      <w:r w:rsidR="007D0291" w:rsidRPr="000473E8">
        <w:rPr>
          <w:rFonts w:eastAsia="Times New Roman"/>
          <w:w w:val="100"/>
          <w:sz w:val="22"/>
          <w:szCs w:val="22"/>
        </w:rPr>
        <w:t xml:space="preserve">, 1973; </w:t>
      </w:r>
      <w:proofErr w:type="spellStart"/>
      <w:r w:rsidR="007D0291" w:rsidRPr="000473E8">
        <w:rPr>
          <w:rFonts w:eastAsia="Times New Roman"/>
          <w:w w:val="100"/>
          <w:sz w:val="22"/>
          <w:szCs w:val="22"/>
        </w:rPr>
        <w:t>Olweus</w:t>
      </w:r>
      <w:proofErr w:type="spellEnd"/>
      <w:r w:rsidR="007D0291" w:rsidRPr="000473E8">
        <w:rPr>
          <w:rFonts w:eastAsia="Times New Roman"/>
          <w:w w:val="100"/>
          <w:sz w:val="22"/>
          <w:szCs w:val="22"/>
        </w:rPr>
        <w:t xml:space="preserve">, 1978) </w:t>
      </w:r>
      <w:r>
        <w:rPr>
          <w:rFonts w:eastAsia="Times New Roman"/>
          <w:w w:val="100"/>
          <w:sz w:val="22"/>
          <w:szCs w:val="22"/>
        </w:rPr>
        <w:t>y es así que en relación a sus antecedentes históricos</w:t>
      </w:r>
      <w:r w:rsidR="007D0291" w:rsidRPr="000473E8">
        <w:rPr>
          <w:rFonts w:eastAsia="Times New Roman"/>
          <w:w w:val="100"/>
          <w:sz w:val="22"/>
          <w:szCs w:val="22"/>
        </w:rPr>
        <w:t xml:space="preserve">, </w:t>
      </w:r>
      <w:r>
        <w:rPr>
          <w:rFonts w:eastAsia="Times New Roman"/>
          <w:w w:val="100"/>
          <w:sz w:val="22"/>
          <w:szCs w:val="22"/>
        </w:rPr>
        <w:t xml:space="preserve">tienden a ser </w:t>
      </w:r>
      <w:r w:rsidR="007F72E4" w:rsidRPr="000473E8">
        <w:rPr>
          <w:rFonts w:eastAsia="Times New Roman"/>
          <w:w w:val="100"/>
          <w:sz w:val="22"/>
          <w:szCs w:val="22"/>
        </w:rPr>
        <w:t>demasiado</w:t>
      </w:r>
      <w:r w:rsidR="007D0291" w:rsidRPr="000473E8">
        <w:rPr>
          <w:rFonts w:eastAsia="Times New Roman"/>
          <w:w w:val="100"/>
          <w:sz w:val="22"/>
          <w:szCs w:val="22"/>
        </w:rPr>
        <w:t xml:space="preserve"> </w:t>
      </w:r>
      <w:r w:rsidR="00020EDF">
        <w:rPr>
          <w:rFonts w:eastAsia="Times New Roman"/>
          <w:w w:val="100"/>
          <w:sz w:val="22"/>
          <w:szCs w:val="22"/>
        </w:rPr>
        <w:t>susceptibles a los signos de agresión que se presentan en el contexto</w:t>
      </w:r>
      <w:r w:rsidR="00661A86" w:rsidRPr="000473E8">
        <w:rPr>
          <w:rFonts w:eastAsia="Times New Roman"/>
          <w:w w:val="100"/>
          <w:sz w:val="22"/>
          <w:szCs w:val="22"/>
        </w:rPr>
        <w:t>.</w:t>
      </w:r>
    </w:p>
    <w:p w:rsidR="00915239" w:rsidRDefault="00915239" w:rsidP="00915239">
      <w:pPr>
        <w:pStyle w:val="Default"/>
        <w:spacing w:line="480" w:lineRule="auto"/>
        <w:jc w:val="both"/>
        <w:rPr>
          <w:b/>
        </w:rPr>
      </w:pPr>
    </w:p>
    <w:p w:rsidR="00915239" w:rsidRDefault="00915239" w:rsidP="00915239">
      <w:pPr>
        <w:pStyle w:val="Default"/>
        <w:spacing w:line="480" w:lineRule="auto"/>
        <w:jc w:val="both"/>
        <w:rPr>
          <w:b/>
        </w:rPr>
      </w:pPr>
    </w:p>
    <w:p w:rsidR="000202A4" w:rsidRDefault="006E58B2" w:rsidP="00A10106">
      <w:pPr>
        <w:pStyle w:val="Default"/>
        <w:numPr>
          <w:ilvl w:val="0"/>
          <w:numId w:val="4"/>
        </w:numPr>
        <w:spacing w:line="480" w:lineRule="auto"/>
        <w:jc w:val="both"/>
        <w:rPr>
          <w:b/>
        </w:rPr>
      </w:pPr>
      <w:r w:rsidRPr="000202A4">
        <w:rPr>
          <w:b/>
        </w:rPr>
        <w:lastRenderedPageBreak/>
        <w:t>PROBLEMÁTICA DE LA INVESTIGACIÓN</w:t>
      </w:r>
    </w:p>
    <w:p w:rsidR="00A45AF2" w:rsidRPr="000202A4" w:rsidRDefault="00A45AF2" w:rsidP="00A45AF2">
      <w:pPr>
        <w:pStyle w:val="Default"/>
        <w:spacing w:line="480" w:lineRule="auto"/>
        <w:ind w:left="720"/>
        <w:jc w:val="both"/>
        <w:rPr>
          <w:b/>
        </w:rPr>
      </w:pPr>
    </w:p>
    <w:p w:rsidR="006E58B2" w:rsidRPr="000202A4" w:rsidRDefault="006E58B2" w:rsidP="00A10106">
      <w:pPr>
        <w:pStyle w:val="Default"/>
        <w:numPr>
          <w:ilvl w:val="0"/>
          <w:numId w:val="10"/>
        </w:numPr>
        <w:spacing w:line="480" w:lineRule="auto"/>
        <w:jc w:val="both"/>
        <w:rPr>
          <w:b/>
        </w:rPr>
      </w:pPr>
      <w:r w:rsidRPr="000202A4">
        <w:rPr>
          <w:b/>
        </w:rPr>
        <w:t>Descripción de la Realidad Problemática</w:t>
      </w:r>
    </w:p>
    <w:p w:rsidR="006E58B2" w:rsidRPr="00AF351C" w:rsidRDefault="008C00D7" w:rsidP="00096441">
      <w:pPr>
        <w:pStyle w:val="Default"/>
        <w:spacing w:line="360" w:lineRule="auto"/>
        <w:ind w:left="1068"/>
        <w:jc w:val="both"/>
        <w:rPr>
          <w:sz w:val="22"/>
          <w:szCs w:val="22"/>
        </w:rPr>
      </w:pPr>
      <w:r>
        <w:rPr>
          <w:sz w:val="22"/>
          <w:szCs w:val="22"/>
        </w:rPr>
        <w:t xml:space="preserve">En su </w:t>
      </w:r>
      <w:r w:rsidR="002B46A4">
        <w:rPr>
          <w:sz w:val="22"/>
          <w:szCs w:val="22"/>
        </w:rPr>
        <w:t>investigación</w:t>
      </w:r>
      <w:r w:rsidR="006E58B2" w:rsidRPr="00AF351C">
        <w:rPr>
          <w:sz w:val="22"/>
          <w:szCs w:val="22"/>
        </w:rPr>
        <w:t xml:space="preserve"> Valentín Martínez-Otero Pérez (2014), </w:t>
      </w:r>
      <w:r w:rsidR="002B46A4">
        <w:rPr>
          <w:sz w:val="22"/>
          <w:szCs w:val="22"/>
        </w:rPr>
        <w:t>acerca</w:t>
      </w:r>
      <w:r w:rsidR="006E58B2" w:rsidRPr="00AF351C">
        <w:rPr>
          <w:sz w:val="22"/>
          <w:szCs w:val="22"/>
        </w:rPr>
        <w:t xml:space="preserve"> </w:t>
      </w:r>
      <w:r w:rsidR="002B46A4">
        <w:rPr>
          <w:sz w:val="22"/>
          <w:szCs w:val="22"/>
        </w:rPr>
        <w:t>d</w:t>
      </w:r>
      <w:r w:rsidR="006E58B2" w:rsidRPr="00AF351C">
        <w:rPr>
          <w:sz w:val="22"/>
          <w:szCs w:val="22"/>
        </w:rPr>
        <w:t xml:space="preserve">el estrés escolar </w:t>
      </w:r>
      <w:r w:rsidR="002B46A4">
        <w:rPr>
          <w:sz w:val="22"/>
          <w:szCs w:val="22"/>
        </w:rPr>
        <w:t>aunque este fenómeno exista desde hace tiempo</w:t>
      </w:r>
      <w:r w:rsidR="006E58B2" w:rsidRPr="00AF351C">
        <w:rPr>
          <w:sz w:val="22"/>
          <w:szCs w:val="22"/>
        </w:rPr>
        <w:t xml:space="preserve">, </w:t>
      </w:r>
      <w:r w:rsidR="002B46A4">
        <w:rPr>
          <w:sz w:val="22"/>
          <w:szCs w:val="22"/>
        </w:rPr>
        <w:t>es de mucho interés psicológico y pedagógico en la actualidad</w:t>
      </w:r>
      <w:r w:rsidR="006E58B2" w:rsidRPr="00AF351C">
        <w:rPr>
          <w:sz w:val="22"/>
          <w:szCs w:val="22"/>
        </w:rPr>
        <w:t xml:space="preserve">. </w:t>
      </w:r>
      <w:r w:rsidR="00F40D67">
        <w:rPr>
          <w:sz w:val="22"/>
          <w:szCs w:val="22"/>
        </w:rPr>
        <w:t>Por los casos que existan</w:t>
      </w:r>
      <w:r w:rsidR="006E58B2" w:rsidRPr="00AF351C">
        <w:rPr>
          <w:sz w:val="22"/>
          <w:szCs w:val="22"/>
        </w:rPr>
        <w:t xml:space="preserve">, </w:t>
      </w:r>
      <w:r w:rsidR="00F40D67">
        <w:rPr>
          <w:sz w:val="22"/>
          <w:szCs w:val="22"/>
        </w:rPr>
        <w:t xml:space="preserve">el </w:t>
      </w:r>
      <w:r w:rsidR="00EF645D">
        <w:rPr>
          <w:sz w:val="22"/>
          <w:szCs w:val="22"/>
        </w:rPr>
        <w:t>origen del estrés infantil puede originarse por la manifestación de los rasgos de personalidad</w:t>
      </w:r>
      <w:r w:rsidR="006E58B2" w:rsidRPr="00AF351C">
        <w:rPr>
          <w:sz w:val="22"/>
          <w:szCs w:val="22"/>
        </w:rPr>
        <w:t xml:space="preserve">, </w:t>
      </w:r>
      <w:r w:rsidR="00F40D67">
        <w:rPr>
          <w:sz w:val="22"/>
          <w:szCs w:val="22"/>
        </w:rPr>
        <w:t>en el círculo de la familia o los métodos y enseñanzas que brinden los padres</w:t>
      </w:r>
      <w:r w:rsidR="006E58B2" w:rsidRPr="00AF351C">
        <w:rPr>
          <w:sz w:val="22"/>
          <w:szCs w:val="22"/>
        </w:rPr>
        <w:t xml:space="preserve">, </w:t>
      </w:r>
      <w:r w:rsidR="00F5304E">
        <w:rPr>
          <w:sz w:val="22"/>
          <w:szCs w:val="22"/>
        </w:rPr>
        <w:t>en la competencia del colegio</w:t>
      </w:r>
      <w:r w:rsidR="006E58B2" w:rsidRPr="00AF351C">
        <w:rPr>
          <w:sz w:val="22"/>
          <w:szCs w:val="22"/>
        </w:rPr>
        <w:t xml:space="preserve">, </w:t>
      </w:r>
      <w:r w:rsidR="00F5304E">
        <w:rPr>
          <w:sz w:val="22"/>
          <w:szCs w:val="22"/>
        </w:rPr>
        <w:t>en las enfermedades</w:t>
      </w:r>
      <w:r w:rsidR="006E58B2" w:rsidRPr="00AF351C">
        <w:rPr>
          <w:sz w:val="22"/>
          <w:szCs w:val="22"/>
        </w:rPr>
        <w:t xml:space="preserve">, </w:t>
      </w:r>
      <w:r w:rsidR="00F5304E">
        <w:rPr>
          <w:sz w:val="22"/>
          <w:szCs w:val="22"/>
        </w:rPr>
        <w:t>en el contexto de estímulos amenazantes que se den en un contexto especifico</w:t>
      </w:r>
      <w:r w:rsidR="006E58B2" w:rsidRPr="00AF351C">
        <w:rPr>
          <w:sz w:val="22"/>
          <w:szCs w:val="22"/>
        </w:rPr>
        <w:t>, etc.</w:t>
      </w:r>
    </w:p>
    <w:p w:rsidR="006E58B2" w:rsidRPr="00AF351C" w:rsidRDefault="006E58B2" w:rsidP="006E58B2">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Según Hans Selye (1976) </w:t>
      </w:r>
      <w:r w:rsidR="00E454A5">
        <w:rPr>
          <w:sz w:val="22"/>
          <w:szCs w:val="22"/>
        </w:rPr>
        <w:t>el que puso significado al término estrés lo logró definir como una reacción corporal</w:t>
      </w:r>
      <w:r w:rsidRPr="00AF351C">
        <w:rPr>
          <w:sz w:val="22"/>
          <w:szCs w:val="22"/>
        </w:rPr>
        <w:t xml:space="preserve"> </w:t>
      </w:r>
      <w:r w:rsidR="00E454A5">
        <w:rPr>
          <w:sz w:val="22"/>
          <w:szCs w:val="22"/>
        </w:rPr>
        <w:t xml:space="preserve">que no es </w:t>
      </w:r>
      <w:r w:rsidRPr="00AF351C">
        <w:rPr>
          <w:sz w:val="22"/>
          <w:szCs w:val="22"/>
        </w:rPr>
        <w:t xml:space="preserve">especifica </w:t>
      </w:r>
      <w:r w:rsidR="00E454A5">
        <w:rPr>
          <w:sz w:val="22"/>
          <w:szCs w:val="22"/>
        </w:rPr>
        <w:t>por cualquier necesidad que se dé al organismo</w:t>
      </w:r>
      <w:r w:rsidRPr="00AF351C">
        <w:rPr>
          <w:sz w:val="22"/>
          <w:szCs w:val="22"/>
        </w:rPr>
        <w:t xml:space="preserve">. Por su parte Lazarus (1980) </w:t>
      </w:r>
      <w:r w:rsidR="00E454A5">
        <w:rPr>
          <w:sz w:val="22"/>
          <w:szCs w:val="22"/>
        </w:rPr>
        <w:t xml:space="preserve">hace referencia de forma exacta a los procesos cognitivos que logran determinar la interacción entre el ambiente y la </w:t>
      </w:r>
      <w:r w:rsidRPr="00AF351C">
        <w:rPr>
          <w:sz w:val="22"/>
          <w:szCs w:val="22"/>
        </w:rPr>
        <w:t xml:space="preserve">reactividad fisiológica </w:t>
      </w:r>
      <w:r w:rsidR="00902A71">
        <w:rPr>
          <w:sz w:val="22"/>
          <w:szCs w:val="22"/>
        </w:rPr>
        <w:t>que se produce en ese último momento</w:t>
      </w:r>
      <w:r w:rsidRPr="00AF351C">
        <w:rPr>
          <w:sz w:val="22"/>
          <w:szCs w:val="22"/>
        </w:rPr>
        <w:t xml:space="preserve">”. Por </w:t>
      </w:r>
      <w:r w:rsidR="00F73BE5">
        <w:rPr>
          <w:sz w:val="22"/>
          <w:szCs w:val="22"/>
        </w:rPr>
        <w:t xml:space="preserve">otro lado </w:t>
      </w:r>
      <w:r w:rsidRPr="00AF351C">
        <w:rPr>
          <w:sz w:val="22"/>
          <w:szCs w:val="22"/>
        </w:rPr>
        <w:t xml:space="preserve">Taylor </w:t>
      </w:r>
      <w:r w:rsidR="00F73BE5">
        <w:rPr>
          <w:sz w:val="22"/>
          <w:szCs w:val="22"/>
        </w:rPr>
        <w:t>lo etiqueta como un hecho que incluye a</w:t>
      </w:r>
      <w:r w:rsidRPr="00AF351C">
        <w:rPr>
          <w:sz w:val="22"/>
          <w:szCs w:val="22"/>
        </w:rPr>
        <w:t xml:space="preserve"> eventos como dañinos, amenazantes y/o desafiantes y </w:t>
      </w:r>
      <w:r w:rsidR="00165B80">
        <w:rPr>
          <w:sz w:val="22"/>
          <w:szCs w:val="22"/>
        </w:rPr>
        <w:t>la reacción a estos sucesos considerados como un peligro significativo</w:t>
      </w:r>
      <w:r w:rsidRPr="00AF351C">
        <w:rPr>
          <w:sz w:val="22"/>
          <w:szCs w:val="22"/>
        </w:rPr>
        <w:t xml:space="preserve">. </w:t>
      </w:r>
      <w:r w:rsidR="00766507">
        <w:rPr>
          <w:sz w:val="22"/>
          <w:szCs w:val="22"/>
        </w:rPr>
        <w:t xml:space="preserve">Las reacciones contemplan los </w:t>
      </w:r>
      <w:r w:rsidRPr="00AF351C">
        <w:rPr>
          <w:sz w:val="22"/>
          <w:szCs w:val="22"/>
        </w:rPr>
        <w:t xml:space="preserve">aspectos cognitivos, emocionales y fisiológicos, </w:t>
      </w:r>
      <w:r w:rsidR="00766507">
        <w:rPr>
          <w:sz w:val="22"/>
          <w:szCs w:val="22"/>
        </w:rPr>
        <w:t>también las modificaciones de la conducta</w:t>
      </w:r>
      <w:r w:rsidRPr="00AF351C">
        <w:rPr>
          <w:sz w:val="22"/>
          <w:szCs w:val="22"/>
        </w:rPr>
        <w:t>”. (Taylor: 1986).</w:t>
      </w:r>
    </w:p>
    <w:p w:rsidR="006E58B2" w:rsidRPr="00AF351C" w:rsidRDefault="006E58B2" w:rsidP="00AF351C">
      <w:pPr>
        <w:pStyle w:val="Default"/>
        <w:spacing w:line="360" w:lineRule="auto"/>
        <w:ind w:left="1134"/>
        <w:jc w:val="both"/>
        <w:rPr>
          <w:sz w:val="22"/>
          <w:szCs w:val="22"/>
        </w:rPr>
      </w:pPr>
    </w:p>
    <w:p w:rsidR="006E58B2" w:rsidRPr="00AF351C" w:rsidRDefault="006E58B2" w:rsidP="00FB39CD">
      <w:pPr>
        <w:pStyle w:val="Default"/>
        <w:spacing w:line="360" w:lineRule="auto"/>
        <w:ind w:left="1134"/>
        <w:jc w:val="both"/>
        <w:rPr>
          <w:sz w:val="22"/>
          <w:szCs w:val="22"/>
        </w:rPr>
      </w:pPr>
      <w:r w:rsidRPr="00AF351C">
        <w:rPr>
          <w:sz w:val="22"/>
          <w:szCs w:val="22"/>
        </w:rPr>
        <w:t xml:space="preserve">La Organización Mundial de la Salud (OMS) 1996, </w:t>
      </w:r>
      <w:r w:rsidR="00F22EAA">
        <w:rPr>
          <w:sz w:val="22"/>
          <w:szCs w:val="22"/>
        </w:rPr>
        <w:t xml:space="preserve">concluye que el estrés es el grupo de </w:t>
      </w:r>
      <w:r w:rsidR="00FB39CD">
        <w:rPr>
          <w:sz w:val="22"/>
          <w:szCs w:val="22"/>
        </w:rPr>
        <w:t>respuestas físicas</w:t>
      </w:r>
      <w:r w:rsidRPr="00AF351C">
        <w:rPr>
          <w:sz w:val="22"/>
          <w:szCs w:val="22"/>
        </w:rPr>
        <w:t xml:space="preserve"> </w:t>
      </w:r>
      <w:r w:rsidR="00F22EAA">
        <w:rPr>
          <w:sz w:val="22"/>
          <w:szCs w:val="22"/>
        </w:rPr>
        <w:t>que motivan al organismo para manifestar una determina reacción</w:t>
      </w:r>
      <w:r w:rsidRPr="00AF351C">
        <w:rPr>
          <w:sz w:val="22"/>
          <w:szCs w:val="22"/>
        </w:rPr>
        <w:t xml:space="preserve">”. </w:t>
      </w:r>
    </w:p>
    <w:p w:rsidR="006E58B2" w:rsidRPr="00AF351C" w:rsidRDefault="006E58B2" w:rsidP="00AF351C">
      <w:pPr>
        <w:pStyle w:val="Default"/>
        <w:spacing w:line="360" w:lineRule="auto"/>
        <w:ind w:left="1134"/>
        <w:jc w:val="both"/>
        <w:rPr>
          <w:sz w:val="22"/>
          <w:szCs w:val="22"/>
        </w:rPr>
      </w:pPr>
    </w:p>
    <w:p w:rsidR="006E58B2" w:rsidRDefault="0017414A" w:rsidP="00AF351C">
      <w:pPr>
        <w:pStyle w:val="Default"/>
        <w:spacing w:line="360" w:lineRule="auto"/>
        <w:ind w:left="1134"/>
        <w:jc w:val="both"/>
        <w:rPr>
          <w:sz w:val="22"/>
          <w:szCs w:val="22"/>
        </w:rPr>
      </w:pPr>
      <w:r>
        <w:rPr>
          <w:sz w:val="22"/>
          <w:szCs w:val="22"/>
        </w:rPr>
        <w:t>Para “Stone el estrés es considerado como cualquier situación con un hecho negativo</w:t>
      </w:r>
      <w:r w:rsidR="006E58B2" w:rsidRPr="00AF351C">
        <w:rPr>
          <w:sz w:val="22"/>
          <w:szCs w:val="22"/>
        </w:rPr>
        <w:t xml:space="preserve"> </w:t>
      </w:r>
      <w:r>
        <w:rPr>
          <w:sz w:val="22"/>
          <w:szCs w:val="22"/>
        </w:rPr>
        <w:t xml:space="preserve">o la interpretación del riesgo de daño con la </w:t>
      </w:r>
      <w:r w:rsidR="006E58B2" w:rsidRPr="00AF351C">
        <w:rPr>
          <w:sz w:val="22"/>
          <w:szCs w:val="22"/>
        </w:rPr>
        <w:t xml:space="preserve">inhabilidad </w:t>
      </w:r>
      <w:r>
        <w:rPr>
          <w:sz w:val="22"/>
          <w:szCs w:val="22"/>
        </w:rPr>
        <w:t>para hacerle frente de forma inmediata</w:t>
      </w:r>
      <w:r w:rsidR="006E58B2" w:rsidRPr="00AF351C">
        <w:rPr>
          <w:sz w:val="22"/>
          <w:szCs w:val="22"/>
        </w:rPr>
        <w:t xml:space="preserve">. (Stone: 1999). </w:t>
      </w:r>
      <w:r>
        <w:rPr>
          <w:sz w:val="22"/>
          <w:szCs w:val="22"/>
        </w:rPr>
        <w:t>El estrés escolar es designado como la situación común que experimentan los estudiantes en base a las exigencias e</w:t>
      </w:r>
      <w:r w:rsidR="006E58B2" w:rsidRPr="00AF351C">
        <w:rPr>
          <w:sz w:val="22"/>
          <w:szCs w:val="22"/>
        </w:rPr>
        <w:t xml:space="preserve">ndógenas o exógenas </w:t>
      </w:r>
      <w:r w:rsidR="00FB39CD">
        <w:rPr>
          <w:sz w:val="22"/>
          <w:szCs w:val="22"/>
        </w:rPr>
        <w:t xml:space="preserve">que intervienen en el rendimiento estudiantil </w:t>
      </w:r>
      <w:r w:rsidR="006E58B2" w:rsidRPr="00AF351C">
        <w:rPr>
          <w:sz w:val="22"/>
          <w:szCs w:val="22"/>
        </w:rPr>
        <w:t xml:space="preserve">que impactan su desempeño </w:t>
      </w:r>
      <w:r w:rsidR="00456E28">
        <w:rPr>
          <w:sz w:val="22"/>
          <w:szCs w:val="22"/>
        </w:rPr>
        <w:t>académico</w:t>
      </w:r>
      <w:r w:rsidR="006E58B2" w:rsidRPr="00AF351C">
        <w:rPr>
          <w:sz w:val="22"/>
          <w:szCs w:val="22"/>
        </w:rPr>
        <w:t xml:space="preserve"> y </w:t>
      </w:r>
      <w:r w:rsidR="00012CE2">
        <w:rPr>
          <w:sz w:val="22"/>
          <w:szCs w:val="22"/>
        </w:rPr>
        <w:t>que manifiesta como el origen real a los estímulos estresores</w:t>
      </w:r>
      <w:r w:rsidR="006E58B2" w:rsidRPr="00AF351C">
        <w:rPr>
          <w:sz w:val="22"/>
          <w:szCs w:val="22"/>
        </w:rPr>
        <w:t xml:space="preserve"> </w:t>
      </w:r>
      <w:r w:rsidR="009E6F49">
        <w:rPr>
          <w:sz w:val="22"/>
          <w:szCs w:val="22"/>
        </w:rPr>
        <w:t>en relación a las exigencias escolares que se realizan en la escuela</w:t>
      </w:r>
      <w:r w:rsidR="006E58B2" w:rsidRPr="00AF351C">
        <w:rPr>
          <w:sz w:val="22"/>
          <w:szCs w:val="22"/>
        </w:rPr>
        <w:t>.</w:t>
      </w:r>
    </w:p>
    <w:p w:rsidR="005A5E99" w:rsidRPr="005A5E99" w:rsidRDefault="004121B0" w:rsidP="005A5E99">
      <w:pPr>
        <w:autoSpaceDE w:val="0"/>
        <w:autoSpaceDN w:val="0"/>
        <w:adjustRightInd w:val="0"/>
        <w:spacing w:line="360" w:lineRule="auto"/>
        <w:ind w:left="1134"/>
        <w:jc w:val="both"/>
        <w:rPr>
          <w:rFonts w:eastAsia="Times New Roman"/>
          <w:w w:val="100"/>
          <w:sz w:val="22"/>
          <w:szCs w:val="22"/>
        </w:rPr>
      </w:pPr>
      <w:r>
        <w:rPr>
          <w:rFonts w:eastAsia="Times New Roman"/>
          <w:w w:val="100"/>
          <w:sz w:val="22"/>
          <w:szCs w:val="22"/>
        </w:rPr>
        <w:lastRenderedPageBreak/>
        <w:t xml:space="preserve">La agresividad vista dese un estudio </w:t>
      </w:r>
      <w:r w:rsidR="005A5E99" w:rsidRPr="005A5E99">
        <w:rPr>
          <w:rFonts w:eastAsia="Times New Roman"/>
          <w:w w:val="100"/>
          <w:sz w:val="22"/>
          <w:szCs w:val="22"/>
        </w:rPr>
        <w:t>Internaci</w:t>
      </w:r>
      <w:r w:rsidR="00456E28">
        <w:rPr>
          <w:rFonts w:eastAsia="Times New Roman"/>
          <w:w w:val="100"/>
          <w:sz w:val="22"/>
          <w:szCs w:val="22"/>
        </w:rPr>
        <w:t>onal Moreno</w:t>
      </w:r>
      <w:r w:rsidR="00132F95" w:rsidRPr="00132F95">
        <w:rPr>
          <w:rFonts w:eastAsia="Times New Roman"/>
          <w:w w:val="100"/>
          <w:sz w:val="22"/>
          <w:szCs w:val="22"/>
        </w:rPr>
        <w:t xml:space="preserve"> </w:t>
      </w:r>
      <w:r w:rsidR="00132F95">
        <w:rPr>
          <w:rFonts w:eastAsia="Times New Roman"/>
          <w:w w:val="100"/>
          <w:sz w:val="22"/>
          <w:szCs w:val="22"/>
        </w:rPr>
        <w:t>Vacas y Roa (2006),</w:t>
      </w:r>
      <w:r w:rsidR="00456E28">
        <w:rPr>
          <w:rFonts w:eastAsia="Times New Roman"/>
          <w:w w:val="100"/>
          <w:sz w:val="22"/>
          <w:szCs w:val="22"/>
        </w:rPr>
        <w:t xml:space="preserve"> </w:t>
      </w:r>
      <w:r w:rsidR="00132F95">
        <w:rPr>
          <w:rFonts w:eastAsia="Times New Roman"/>
          <w:w w:val="100"/>
          <w:sz w:val="22"/>
          <w:szCs w:val="22"/>
        </w:rPr>
        <w:t xml:space="preserve">hicieron una investigación con diferentes contextos familiares, </w:t>
      </w:r>
      <w:r w:rsidR="00456E28">
        <w:rPr>
          <w:rFonts w:eastAsia="Times New Roman"/>
          <w:w w:val="100"/>
          <w:sz w:val="22"/>
          <w:szCs w:val="22"/>
        </w:rPr>
        <w:t>s</w:t>
      </w:r>
      <w:r>
        <w:rPr>
          <w:rFonts w:eastAsia="Times New Roman"/>
          <w:w w:val="100"/>
          <w:sz w:val="22"/>
          <w:szCs w:val="22"/>
        </w:rPr>
        <w:t xml:space="preserve">e determina que existe </w:t>
      </w:r>
      <w:r w:rsidR="00A07792">
        <w:rPr>
          <w:rFonts w:eastAsia="Times New Roman"/>
          <w:w w:val="100"/>
          <w:sz w:val="22"/>
          <w:szCs w:val="22"/>
        </w:rPr>
        <w:t xml:space="preserve">una considerable conexión en las relaciones socio familiares y el correcto estado y manejo familiar, etc. </w:t>
      </w:r>
      <w:r w:rsidR="00144324">
        <w:rPr>
          <w:rFonts w:eastAsia="Times New Roman"/>
          <w:w w:val="100"/>
          <w:sz w:val="22"/>
          <w:szCs w:val="22"/>
        </w:rPr>
        <w:t>Así</w:t>
      </w:r>
      <w:r w:rsidR="00132F95">
        <w:rPr>
          <w:rFonts w:eastAsia="Times New Roman"/>
          <w:w w:val="100"/>
          <w:sz w:val="22"/>
          <w:szCs w:val="22"/>
        </w:rPr>
        <w:t xml:space="preserve"> mismo se encontraron </w:t>
      </w:r>
      <w:r w:rsidR="00144324">
        <w:rPr>
          <w:rFonts w:eastAsia="Times New Roman"/>
          <w:w w:val="100"/>
          <w:sz w:val="22"/>
          <w:szCs w:val="22"/>
        </w:rPr>
        <w:t>indicadores significativos que logran distinguirse según la edad</w:t>
      </w:r>
      <w:r w:rsidR="005A5E99" w:rsidRPr="005A5E99">
        <w:rPr>
          <w:rFonts w:eastAsia="Times New Roman"/>
          <w:w w:val="100"/>
          <w:sz w:val="22"/>
          <w:szCs w:val="22"/>
        </w:rPr>
        <w:t xml:space="preserve">, </w:t>
      </w:r>
      <w:r w:rsidR="00CF2966">
        <w:rPr>
          <w:rFonts w:eastAsia="Times New Roman"/>
          <w:w w:val="100"/>
          <w:sz w:val="22"/>
          <w:szCs w:val="22"/>
        </w:rPr>
        <w:t>en este estudio los niños se presentaron muy perjudicados por la violencia que se manifestaba en el colegio</w:t>
      </w:r>
      <w:r w:rsidR="00330826">
        <w:rPr>
          <w:rFonts w:eastAsia="Times New Roman"/>
          <w:w w:val="100"/>
          <w:sz w:val="22"/>
          <w:szCs w:val="22"/>
        </w:rPr>
        <w:t>, las diferencias en el sexo</w:t>
      </w:r>
      <w:r w:rsidR="005A5E99" w:rsidRPr="005A5E99">
        <w:rPr>
          <w:rFonts w:eastAsia="Times New Roman"/>
          <w:w w:val="100"/>
          <w:sz w:val="22"/>
          <w:szCs w:val="22"/>
        </w:rPr>
        <w:t xml:space="preserve">, </w:t>
      </w:r>
      <w:r w:rsidR="00330826">
        <w:rPr>
          <w:rFonts w:eastAsia="Times New Roman"/>
          <w:w w:val="100"/>
          <w:sz w:val="22"/>
          <w:szCs w:val="22"/>
        </w:rPr>
        <w:t xml:space="preserve">también de los casos que se identificaron </w:t>
      </w:r>
      <w:r w:rsidR="00A07792">
        <w:rPr>
          <w:rFonts w:eastAsia="Times New Roman"/>
          <w:w w:val="100"/>
          <w:sz w:val="22"/>
          <w:szCs w:val="22"/>
        </w:rPr>
        <w:t>tenían</w:t>
      </w:r>
      <w:r w:rsidR="00330826">
        <w:rPr>
          <w:rFonts w:eastAsia="Times New Roman"/>
          <w:w w:val="100"/>
          <w:sz w:val="22"/>
          <w:szCs w:val="22"/>
        </w:rPr>
        <w:t xml:space="preserve"> </w:t>
      </w:r>
      <w:r w:rsidR="00550160">
        <w:rPr>
          <w:rFonts w:eastAsia="Times New Roman"/>
          <w:w w:val="100"/>
          <w:sz w:val="22"/>
          <w:szCs w:val="22"/>
        </w:rPr>
        <w:t>más</w:t>
      </w:r>
      <w:r w:rsidR="00330826">
        <w:rPr>
          <w:rFonts w:eastAsia="Times New Roman"/>
          <w:w w:val="100"/>
          <w:sz w:val="22"/>
          <w:szCs w:val="22"/>
        </w:rPr>
        <w:t xml:space="preserve"> experiencias desagradables en cuanto al </w:t>
      </w:r>
      <w:r w:rsidR="005A5E99" w:rsidRPr="005A5E99">
        <w:rPr>
          <w:rFonts w:eastAsia="Times New Roman"/>
          <w:w w:val="100"/>
          <w:sz w:val="22"/>
          <w:szCs w:val="22"/>
        </w:rPr>
        <w:t xml:space="preserve">bullying, </w:t>
      </w:r>
      <w:r w:rsidR="00330826">
        <w:rPr>
          <w:rFonts w:eastAsia="Times New Roman"/>
          <w:w w:val="100"/>
          <w:sz w:val="22"/>
          <w:szCs w:val="22"/>
        </w:rPr>
        <w:t>la conexión que existe ent</w:t>
      </w:r>
      <w:r w:rsidR="005A5E99" w:rsidRPr="005A5E99">
        <w:rPr>
          <w:rFonts w:eastAsia="Times New Roman"/>
          <w:w w:val="100"/>
          <w:sz w:val="22"/>
          <w:szCs w:val="22"/>
        </w:rPr>
        <w:t>re la victimización y el clima socio</w:t>
      </w:r>
      <w:r w:rsidR="00A07792">
        <w:rPr>
          <w:rFonts w:eastAsia="Times New Roman"/>
          <w:w w:val="100"/>
          <w:sz w:val="22"/>
          <w:szCs w:val="22"/>
        </w:rPr>
        <w:t xml:space="preserve"> </w:t>
      </w:r>
      <w:r w:rsidR="005A5E99" w:rsidRPr="005A5E99">
        <w:rPr>
          <w:rFonts w:eastAsia="Times New Roman"/>
          <w:w w:val="100"/>
          <w:sz w:val="22"/>
          <w:szCs w:val="22"/>
        </w:rPr>
        <w:t>familiar.</w:t>
      </w:r>
    </w:p>
    <w:p w:rsidR="00AD08EB" w:rsidRPr="00AF351C" w:rsidRDefault="00AD08EB" w:rsidP="00AF351C">
      <w:pPr>
        <w:pStyle w:val="Default"/>
        <w:spacing w:line="360" w:lineRule="auto"/>
        <w:ind w:left="1134"/>
        <w:jc w:val="both"/>
        <w:rPr>
          <w:sz w:val="22"/>
          <w:szCs w:val="22"/>
        </w:rPr>
      </w:pPr>
    </w:p>
    <w:p w:rsidR="006E58B2" w:rsidRDefault="006E58B2" w:rsidP="006E58B2">
      <w:pPr>
        <w:pStyle w:val="Default"/>
        <w:spacing w:line="360" w:lineRule="auto"/>
        <w:ind w:left="1134"/>
        <w:jc w:val="both"/>
        <w:rPr>
          <w:b/>
        </w:rPr>
      </w:pPr>
      <w:r w:rsidRPr="00AF351C">
        <w:rPr>
          <w:b/>
        </w:rPr>
        <w:t>A nivel Latinoamericano</w:t>
      </w:r>
    </w:p>
    <w:p w:rsidR="00AF351C" w:rsidRPr="00AF351C" w:rsidRDefault="00AF351C" w:rsidP="006E58B2">
      <w:pPr>
        <w:pStyle w:val="Default"/>
        <w:spacing w:line="360" w:lineRule="auto"/>
        <w:ind w:left="1134"/>
        <w:jc w:val="both"/>
        <w:rPr>
          <w:b/>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En este mismo contexto Alcudia Sandy (2013), </w:t>
      </w:r>
      <w:r w:rsidR="002F2B9C">
        <w:rPr>
          <w:sz w:val="22"/>
          <w:szCs w:val="22"/>
        </w:rPr>
        <w:t>explica que el estrés es considerado un problema muy presente e inevitable en el entorno social desde distintos contextos</w:t>
      </w:r>
      <w:r w:rsidRPr="00AF351C">
        <w:rPr>
          <w:sz w:val="22"/>
          <w:szCs w:val="22"/>
        </w:rPr>
        <w:t xml:space="preserve">; sin embargo </w:t>
      </w:r>
      <w:r w:rsidR="002F2B9C">
        <w:rPr>
          <w:sz w:val="22"/>
          <w:szCs w:val="22"/>
        </w:rPr>
        <w:t>existe una tendencia a utilizar de manera frecuente el estrés laboral</w:t>
      </w:r>
      <w:r w:rsidRPr="00AF351C">
        <w:rPr>
          <w:sz w:val="22"/>
          <w:szCs w:val="22"/>
        </w:rPr>
        <w:t xml:space="preserve">, </w:t>
      </w:r>
      <w:r w:rsidR="002F2B9C">
        <w:rPr>
          <w:sz w:val="22"/>
          <w:szCs w:val="22"/>
        </w:rPr>
        <w:t>limitando conocer la realidad del estrés presente también en los jóvenes sobre todo los que están en pleno campo académico el cual ha sido evidenciado y de mayor preocupación en los últimos años</w:t>
      </w:r>
      <w:r w:rsidRPr="00AF351C">
        <w:rPr>
          <w:sz w:val="22"/>
          <w:szCs w:val="22"/>
        </w:rPr>
        <w:t xml:space="preserve">. </w:t>
      </w:r>
      <w:r w:rsidR="002F2B9C">
        <w:rPr>
          <w:sz w:val="22"/>
          <w:szCs w:val="22"/>
        </w:rPr>
        <w:t>En consecuencia se evidencia la tendencia al estrés y como consecuencia se ve comprometido el nivel de rendimiento escolar hasta llegar a un nivel bajo.</w:t>
      </w:r>
    </w:p>
    <w:p w:rsidR="006E58B2" w:rsidRPr="00AF351C" w:rsidRDefault="006E58B2" w:rsidP="00AF351C">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Así mismo E. Martínez y Darwin Díaz (2007), </w:t>
      </w:r>
      <w:r w:rsidR="002F2B9C">
        <w:rPr>
          <w:sz w:val="22"/>
          <w:szCs w:val="22"/>
        </w:rPr>
        <w:t>se ven presentes los f</w:t>
      </w:r>
      <w:r w:rsidRPr="00AF351C">
        <w:rPr>
          <w:sz w:val="22"/>
          <w:szCs w:val="22"/>
        </w:rPr>
        <w:t>actores psi</w:t>
      </w:r>
      <w:r w:rsidR="002F2B9C">
        <w:rPr>
          <w:sz w:val="22"/>
          <w:szCs w:val="22"/>
        </w:rPr>
        <w:t>cosociales que causan el estrés</w:t>
      </w:r>
      <w:r w:rsidRPr="00AF351C">
        <w:rPr>
          <w:sz w:val="22"/>
          <w:szCs w:val="22"/>
        </w:rPr>
        <w:t xml:space="preserve">, </w:t>
      </w:r>
      <w:r w:rsidR="00330826">
        <w:rPr>
          <w:sz w:val="22"/>
          <w:szCs w:val="22"/>
        </w:rPr>
        <w:t>que en algunos casos se encuentra relacionado con la muerte de algún padre,</w:t>
      </w:r>
      <w:r w:rsidRPr="00AF351C">
        <w:rPr>
          <w:sz w:val="22"/>
          <w:szCs w:val="22"/>
        </w:rPr>
        <w:t xml:space="preserve"> </w:t>
      </w:r>
      <w:r w:rsidR="00663DA9">
        <w:rPr>
          <w:sz w:val="22"/>
          <w:szCs w:val="22"/>
        </w:rPr>
        <w:t>a la complicación de la salud del hermano o alguno de los demás familiares</w:t>
      </w:r>
      <w:r w:rsidRPr="00AF351C">
        <w:rPr>
          <w:sz w:val="22"/>
          <w:szCs w:val="22"/>
        </w:rPr>
        <w:t xml:space="preserve">, </w:t>
      </w:r>
      <w:r w:rsidR="00663DA9">
        <w:rPr>
          <w:sz w:val="22"/>
          <w:szCs w:val="22"/>
        </w:rPr>
        <w:t>a la gran cantidad de tareas</w:t>
      </w:r>
      <w:r w:rsidRPr="00AF351C">
        <w:rPr>
          <w:sz w:val="22"/>
          <w:szCs w:val="22"/>
        </w:rPr>
        <w:t xml:space="preserve">, </w:t>
      </w:r>
      <w:r w:rsidR="00330826">
        <w:rPr>
          <w:sz w:val="22"/>
          <w:szCs w:val="22"/>
        </w:rPr>
        <w:t>el descenso del promedio académico</w:t>
      </w:r>
      <w:r w:rsidRPr="00AF351C">
        <w:rPr>
          <w:sz w:val="22"/>
          <w:szCs w:val="22"/>
        </w:rPr>
        <w:t xml:space="preserve">, </w:t>
      </w:r>
      <w:r w:rsidR="00330826">
        <w:rPr>
          <w:sz w:val="22"/>
          <w:szCs w:val="22"/>
        </w:rPr>
        <w:t>las sobre exigencias que generan la perturbación</w:t>
      </w:r>
      <w:r w:rsidR="00663DA9">
        <w:rPr>
          <w:sz w:val="22"/>
          <w:szCs w:val="22"/>
        </w:rPr>
        <w:t xml:space="preserve">, a la rendición de </w:t>
      </w:r>
      <w:r w:rsidR="00330826">
        <w:rPr>
          <w:sz w:val="22"/>
          <w:szCs w:val="22"/>
        </w:rPr>
        <w:t>pruebas</w:t>
      </w:r>
      <w:r w:rsidRPr="00AF351C">
        <w:rPr>
          <w:sz w:val="22"/>
          <w:szCs w:val="22"/>
        </w:rPr>
        <w:t xml:space="preserve">, </w:t>
      </w:r>
      <w:r w:rsidR="00330826">
        <w:rPr>
          <w:sz w:val="22"/>
          <w:szCs w:val="22"/>
        </w:rPr>
        <w:t>etc</w:t>
      </w:r>
      <w:r w:rsidRPr="00AF351C">
        <w:rPr>
          <w:sz w:val="22"/>
          <w:szCs w:val="22"/>
        </w:rPr>
        <w:t>.</w:t>
      </w:r>
    </w:p>
    <w:p w:rsidR="006E58B2" w:rsidRPr="00AF351C" w:rsidRDefault="006E58B2" w:rsidP="00AF351C">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También V. </w:t>
      </w:r>
      <w:proofErr w:type="spellStart"/>
      <w:r w:rsidRPr="00AF351C">
        <w:rPr>
          <w:sz w:val="22"/>
          <w:szCs w:val="22"/>
        </w:rPr>
        <w:t>Zabaletta</w:t>
      </w:r>
      <w:proofErr w:type="spellEnd"/>
      <w:r w:rsidRPr="00AF351C">
        <w:rPr>
          <w:sz w:val="22"/>
          <w:szCs w:val="22"/>
        </w:rPr>
        <w:t xml:space="preserve"> Y Cols. (2011), </w:t>
      </w:r>
      <w:r w:rsidR="007D32B0">
        <w:rPr>
          <w:sz w:val="22"/>
          <w:szCs w:val="22"/>
        </w:rPr>
        <w:t>prevé que en las distinta</w:t>
      </w:r>
      <w:r w:rsidR="00663DA9">
        <w:rPr>
          <w:sz w:val="22"/>
          <w:szCs w:val="22"/>
        </w:rPr>
        <w:t xml:space="preserve">s </w:t>
      </w:r>
      <w:r w:rsidR="007D32B0">
        <w:rPr>
          <w:sz w:val="22"/>
          <w:szCs w:val="22"/>
        </w:rPr>
        <w:t>situaciones</w:t>
      </w:r>
      <w:r w:rsidRPr="00AF351C">
        <w:rPr>
          <w:sz w:val="22"/>
          <w:szCs w:val="22"/>
        </w:rPr>
        <w:t xml:space="preserve"> </w:t>
      </w:r>
      <w:r w:rsidR="007D32B0">
        <w:rPr>
          <w:sz w:val="22"/>
          <w:szCs w:val="22"/>
        </w:rPr>
        <w:t xml:space="preserve">en las que se desarrollan los individuos </w:t>
      </w:r>
      <w:r w:rsidRPr="00AF351C">
        <w:rPr>
          <w:sz w:val="22"/>
          <w:szCs w:val="22"/>
        </w:rPr>
        <w:t xml:space="preserve">en el que se desenvuelven las personas </w:t>
      </w:r>
      <w:r w:rsidR="00663DA9">
        <w:rPr>
          <w:sz w:val="22"/>
          <w:szCs w:val="22"/>
        </w:rPr>
        <w:t xml:space="preserve">en su proceso de </w:t>
      </w:r>
      <w:r w:rsidR="007D32B0">
        <w:rPr>
          <w:sz w:val="22"/>
          <w:szCs w:val="22"/>
        </w:rPr>
        <w:t xml:space="preserve">formación, los hechos académicos </w:t>
      </w:r>
      <w:r w:rsidR="00663DA9">
        <w:rPr>
          <w:sz w:val="22"/>
          <w:szCs w:val="22"/>
        </w:rPr>
        <w:t>se establece</w:t>
      </w:r>
      <w:r w:rsidR="007D32B0">
        <w:rPr>
          <w:sz w:val="22"/>
          <w:szCs w:val="22"/>
        </w:rPr>
        <w:t xml:space="preserve">n en un campo que por los rasgos, indicadores </w:t>
      </w:r>
      <w:r w:rsidRPr="00AF351C">
        <w:rPr>
          <w:sz w:val="22"/>
          <w:szCs w:val="22"/>
        </w:rPr>
        <w:t xml:space="preserve">y exigencias </w:t>
      </w:r>
      <w:r w:rsidR="00663DA9">
        <w:rPr>
          <w:sz w:val="22"/>
          <w:szCs w:val="22"/>
        </w:rPr>
        <w:t>serán un factor marcado y determinante del estrés</w:t>
      </w:r>
      <w:r w:rsidRPr="00AF351C">
        <w:rPr>
          <w:sz w:val="22"/>
          <w:szCs w:val="22"/>
        </w:rPr>
        <w:t xml:space="preserve">. </w:t>
      </w:r>
      <w:r w:rsidR="00663DA9">
        <w:rPr>
          <w:sz w:val="22"/>
          <w:szCs w:val="22"/>
        </w:rPr>
        <w:t>El comienzo de los estudios y el avance de este mismo</w:t>
      </w:r>
      <w:r w:rsidRPr="00AF351C">
        <w:rPr>
          <w:sz w:val="22"/>
          <w:szCs w:val="22"/>
        </w:rPr>
        <w:t xml:space="preserve">, </w:t>
      </w:r>
      <w:r w:rsidR="00663DA9">
        <w:rPr>
          <w:sz w:val="22"/>
          <w:szCs w:val="22"/>
        </w:rPr>
        <w:t xml:space="preserve">sin discriminar </w:t>
      </w:r>
      <w:r w:rsidR="00EB1E3B">
        <w:rPr>
          <w:sz w:val="22"/>
          <w:szCs w:val="22"/>
        </w:rPr>
        <w:t>el paso de un nive</w:t>
      </w:r>
      <w:r w:rsidR="00BC4BE8">
        <w:rPr>
          <w:sz w:val="22"/>
          <w:szCs w:val="22"/>
        </w:rPr>
        <w:t>l</w:t>
      </w:r>
      <w:r w:rsidR="00EB1E3B">
        <w:rPr>
          <w:sz w:val="22"/>
          <w:szCs w:val="22"/>
        </w:rPr>
        <w:t xml:space="preserve"> a </w:t>
      </w:r>
      <w:r w:rsidR="00EB1E3B">
        <w:rPr>
          <w:sz w:val="22"/>
          <w:szCs w:val="22"/>
        </w:rPr>
        <w:lastRenderedPageBreak/>
        <w:t>otro</w:t>
      </w:r>
      <w:r w:rsidRPr="00AF351C">
        <w:rPr>
          <w:sz w:val="22"/>
          <w:szCs w:val="22"/>
        </w:rPr>
        <w:t xml:space="preserve">. </w:t>
      </w:r>
      <w:r w:rsidR="004500DF">
        <w:rPr>
          <w:sz w:val="22"/>
          <w:szCs w:val="22"/>
        </w:rPr>
        <w:t>El estrés escolar es la reacción que se presenta por culpa de factores</w:t>
      </w:r>
      <w:r w:rsidRPr="00AF351C">
        <w:rPr>
          <w:sz w:val="22"/>
          <w:szCs w:val="22"/>
        </w:rPr>
        <w:t xml:space="preserve"> emocionales, ambientales </w:t>
      </w:r>
      <w:r w:rsidR="00BC4BE8">
        <w:rPr>
          <w:sz w:val="22"/>
          <w:szCs w:val="22"/>
        </w:rPr>
        <w:t>que se encuentran interrelacionadas y pueden ser de mucha influencia y exigente para la competitividad constante en el desempeño escolar donde se busca hacer un afronte al estrés.</w:t>
      </w:r>
    </w:p>
    <w:p w:rsidR="006E58B2" w:rsidRPr="00AF351C" w:rsidRDefault="006E58B2" w:rsidP="00AF351C">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También Román, C. y Hernández, R. (2011), </w:t>
      </w:r>
      <w:r w:rsidR="004500DF">
        <w:rPr>
          <w:sz w:val="22"/>
          <w:szCs w:val="22"/>
        </w:rPr>
        <w:t>manifiesta que el estrés académico</w:t>
      </w:r>
      <w:r w:rsidRPr="00AF351C">
        <w:rPr>
          <w:sz w:val="22"/>
          <w:szCs w:val="22"/>
        </w:rPr>
        <w:t xml:space="preserve">, desde el </w:t>
      </w:r>
      <w:r w:rsidR="004500DF">
        <w:rPr>
          <w:sz w:val="22"/>
          <w:szCs w:val="22"/>
        </w:rPr>
        <w:t xml:space="preserve">antiguo </w:t>
      </w:r>
      <w:r w:rsidR="00841B60">
        <w:rPr>
          <w:sz w:val="22"/>
          <w:szCs w:val="22"/>
        </w:rPr>
        <w:t>enfoque psicológico</w:t>
      </w:r>
      <w:r w:rsidRPr="00AF351C">
        <w:rPr>
          <w:sz w:val="22"/>
          <w:szCs w:val="22"/>
        </w:rPr>
        <w:t xml:space="preserve">, </w:t>
      </w:r>
      <w:r w:rsidR="00C70873">
        <w:rPr>
          <w:sz w:val="22"/>
          <w:szCs w:val="22"/>
        </w:rPr>
        <w:t>no es suficiente como para poder entender dicho suceso y aún menos como para poder realizar una intervención y correcto afrontamiento</w:t>
      </w:r>
      <w:r w:rsidR="00054592">
        <w:rPr>
          <w:sz w:val="22"/>
          <w:szCs w:val="22"/>
        </w:rPr>
        <w:t>. La definición reformulada</w:t>
      </w:r>
      <w:r w:rsidRPr="00AF351C">
        <w:rPr>
          <w:sz w:val="22"/>
          <w:szCs w:val="22"/>
        </w:rPr>
        <w:t xml:space="preserve">, </w:t>
      </w:r>
      <w:r w:rsidR="00054592">
        <w:rPr>
          <w:sz w:val="22"/>
          <w:szCs w:val="22"/>
        </w:rPr>
        <w:t xml:space="preserve">de todo lo que postulan </w:t>
      </w:r>
      <w:r w:rsidR="002A3CA3">
        <w:rPr>
          <w:sz w:val="22"/>
          <w:szCs w:val="22"/>
        </w:rPr>
        <w:t>las conclusiones e investigaciones educativas</w:t>
      </w:r>
      <w:r w:rsidRPr="00AF351C">
        <w:rPr>
          <w:sz w:val="22"/>
          <w:szCs w:val="22"/>
        </w:rPr>
        <w:t xml:space="preserve">, </w:t>
      </w:r>
      <w:r w:rsidR="00054592">
        <w:rPr>
          <w:sz w:val="22"/>
          <w:szCs w:val="22"/>
        </w:rPr>
        <w:t>genera el estudio y un gran contexto</w:t>
      </w:r>
      <w:r w:rsidRPr="00AF351C">
        <w:rPr>
          <w:sz w:val="22"/>
          <w:szCs w:val="22"/>
        </w:rPr>
        <w:t xml:space="preserve">, </w:t>
      </w:r>
      <w:r w:rsidR="00DD7F31">
        <w:rPr>
          <w:sz w:val="22"/>
          <w:szCs w:val="22"/>
        </w:rPr>
        <w:t>que logran unir distintas áreas de estud</w:t>
      </w:r>
      <w:r w:rsidR="00F76956">
        <w:rPr>
          <w:sz w:val="22"/>
          <w:szCs w:val="22"/>
        </w:rPr>
        <w:t xml:space="preserve">io de las ramas de la educación. </w:t>
      </w:r>
      <w:r w:rsidR="00B112E3">
        <w:rPr>
          <w:sz w:val="22"/>
          <w:szCs w:val="22"/>
        </w:rPr>
        <w:t>La existencia y consideración de esta misma será para mejorar la identificación, diagnóstico y el abordaje correspondiente</w:t>
      </w:r>
      <w:r w:rsidRPr="00AF351C">
        <w:rPr>
          <w:sz w:val="22"/>
          <w:szCs w:val="22"/>
        </w:rPr>
        <w:t xml:space="preserve">, </w:t>
      </w:r>
      <w:r w:rsidR="00E45A36">
        <w:rPr>
          <w:sz w:val="22"/>
          <w:szCs w:val="22"/>
        </w:rPr>
        <w:t>con el fin de obtener un cambio</w:t>
      </w:r>
      <w:r w:rsidRPr="00AF351C">
        <w:rPr>
          <w:sz w:val="22"/>
          <w:szCs w:val="22"/>
        </w:rPr>
        <w:t xml:space="preserve"> necesario frente </w:t>
      </w:r>
      <w:r w:rsidR="006A0A47">
        <w:rPr>
          <w:sz w:val="22"/>
          <w:szCs w:val="22"/>
        </w:rPr>
        <w:t xml:space="preserve">a las exigencias que se incrementan en </w:t>
      </w:r>
      <w:r w:rsidR="00B112E3">
        <w:rPr>
          <w:sz w:val="22"/>
          <w:szCs w:val="22"/>
        </w:rPr>
        <w:t>e</w:t>
      </w:r>
      <w:r w:rsidR="006A0A47">
        <w:rPr>
          <w:sz w:val="22"/>
          <w:szCs w:val="22"/>
        </w:rPr>
        <w:t>l ámbito académico.</w:t>
      </w:r>
    </w:p>
    <w:p w:rsidR="006E58B2" w:rsidRPr="00AF351C" w:rsidRDefault="006E58B2" w:rsidP="00AF351C">
      <w:pPr>
        <w:pStyle w:val="Default"/>
        <w:spacing w:line="360" w:lineRule="auto"/>
        <w:ind w:left="1134"/>
        <w:jc w:val="both"/>
        <w:rPr>
          <w:sz w:val="22"/>
          <w:szCs w:val="22"/>
        </w:rPr>
      </w:pPr>
    </w:p>
    <w:p w:rsidR="005A5E99" w:rsidRPr="0039037F" w:rsidRDefault="005A5E99" w:rsidP="005A5E99">
      <w:pPr>
        <w:spacing w:line="360" w:lineRule="auto"/>
        <w:ind w:left="1134"/>
        <w:contextualSpacing/>
        <w:jc w:val="both"/>
        <w:rPr>
          <w:rFonts w:eastAsia="Times New Roman"/>
          <w:b/>
          <w:w w:val="100"/>
          <w:sz w:val="22"/>
          <w:szCs w:val="22"/>
        </w:rPr>
      </w:pPr>
      <w:r w:rsidRPr="0039037F">
        <w:rPr>
          <w:rFonts w:eastAsia="Times New Roman"/>
          <w:b/>
          <w:w w:val="100"/>
          <w:sz w:val="22"/>
          <w:szCs w:val="22"/>
        </w:rPr>
        <w:t>A nivel Nacional</w:t>
      </w:r>
    </w:p>
    <w:p w:rsidR="005A5E99" w:rsidRPr="00885F34" w:rsidRDefault="005A5E99" w:rsidP="005A5E99">
      <w:pPr>
        <w:spacing w:line="360" w:lineRule="auto"/>
        <w:ind w:left="1134"/>
        <w:contextualSpacing/>
        <w:jc w:val="both"/>
        <w:rPr>
          <w:b/>
          <w:sz w:val="24"/>
          <w:szCs w:val="24"/>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González M y González M. (2012),  el estrés como </w:t>
      </w:r>
      <w:r w:rsidR="00335481">
        <w:rPr>
          <w:sz w:val="22"/>
          <w:szCs w:val="22"/>
        </w:rPr>
        <w:t xml:space="preserve">reacción </w:t>
      </w:r>
      <w:r w:rsidRPr="00AF351C">
        <w:rPr>
          <w:sz w:val="22"/>
          <w:szCs w:val="22"/>
        </w:rPr>
        <w:t xml:space="preserve">psicofisiológica </w:t>
      </w:r>
      <w:r w:rsidR="00335481">
        <w:rPr>
          <w:sz w:val="22"/>
          <w:szCs w:val="22"/>
        </w:rPr>
        <w:t>ante los estímulos estresantes reales o considerados como amenazantes</w:t>
      </w:r>
      <w:r w:rsidRPr="00AF351C">
        <w:rPr>
          <w:sz w:val="22"/>
          <w:szCs w:val="22"/>
        </w:rPr>
        <w:t xml:space="preserve"> por mera interpretación individual es un </w:t>
      </w:r>
      <w:r w:rsidR="00335481">
        <w:rPr>
          <w:sz w:val="22"/>
          <w:szCs w:val="22"/>
        </w:rPr>
        <w:t>es un método complicado con el que se vive a diario</w:t>
      </w:r>
      <w:r w:rsidRPr="00AF351C">
        <w:rPr>
          <w:sz w:val="22"/>
          <w:szCs w:val="22"/>
        </w:rPr>
        <w:t xml:space="preserve">, </w:t>
      </w:r>
      <w:r w:rsidR="00A77499">
        <w:rPr>
          <w:sz w:val="22"/>
          <w:szCs w:val="22"/>
        </w:rPr>
        <w:t>es indispensable no solo para la vida</w:t>
      </w:r>
      <w:r w:rsidRPr="00AF351C">
        <w:rPr>
          <w:sz w:val="22"/>
          <w:szCs w:val="22"/>
        </w:rPr>
        <w:t xml:space="preserve">, pues es innegable que es un componente incluso evolutivo, como </w:t>
      </w:r>
      <w:r w:rsidR="00A77499">
        <w:rPr>
          <w:sz w:val="22"/>
          <w:szCs w:val="22"/>
        </w:rPr>
        <w:t>reacción a un hecho amenazante real de un ataque directo a la integridad física,</w:t>
      </w:r>
      <w:r w:rsidRPr="00AF351C">
        <w:rPr>
          <w:sz w:val="22"/>
          <w:szCs w:val="22"/>
        </w:rPr>
        <w:t xml:space="preserve"> </w:t>
      </w:r>
      <w:r w:rsidR="00A42839">
        <w:rPr>
          <w:sz w:val="22"/>
          <w:szCs w:val="22"/>
        </w:rPr>
        <w:t>es también un componente útil para el correcto funcionamiento de la vida común</w:t>
      </w:r>
      <w:r w:rsidRPr="00AF351C">
        <w:rPr>
          <w:sz w:val="22"/>
          <w:szCs w:val="22"/>
        </w:rPr>
        <w:t xml:space="preserve">, </w:t>
      </w:r>
      <w:r w:rsidR="00B111E6">
        <w:rPr>
          <w:sz w:val="22"/>
          <w:szCs w:val="22"/>
        </w:rPr>
        <w:t>en el ejemplo de que los jóvenes de estudios superiores deben correr para poder llegar temprano</w:t>
      </w:r>
      <w:r w:rsidRPr="00AF351C">
        <w:rPr>
          <w:sz w:val="22"/>
          <w:szCs w:val="22"/>
        </w:rPr>
        <w:t xml:space="preserve">, </w:t>
      </w:r>
      <w:r w:rsidR="00B111E6">
        <w:rPr>
          <w:sz w:val="22"/>
          <w:szCs w:val="22"/>
        </w:rPr>
        <w:t xml:space="preserve">estar pendientes y alertas para tomar el bus o </w:t>
      </w:r>
      <w:r w:rsidRPr="00AF351C">
        <w:rPr>
          <w:sz w:val="22"/>
          <w:szCs w:val="22"/>
        </w:rPr>
        <w:t xml:space="preserve">transporte público, </w:t>
      </w:r>
      <w:r w:rsidR="00B111E6">
        <w:rPr>
          <w:sz w:val="22"/>
          <w:szCs w:val="22"/>
        </w:rPr>
        <w:t>la preparación que conlleva para explicar y exponer un tema específico designado o escogido</w:t>
      </w:r>
      <w:r w:rsidRPr="00AF351C">
        <w:rPr>
          <w:sz w:val="22"/>
          <w:szCs w:val="22"/>
        </w:rPr>
        <w:t xml:space="preserve">, </w:t>
      </w:r>
      <w:r w:rsidR="009C4B28">
        <w:rPr>
          <w:sz w:val="22"/>
          <w:szCs w:val="22"/>
        </w:rPr>
        <w:t>conseguir integrarse a diferentes grupos de estudio</w:t>
      </w:r>
      <w:r w:rsidRPr="00AF351C">
        <w:rPr>
          <w:sz w:val="22"/>
          <w:szCs w:val="22"/>
        </w:rPr>
        <w:t xml:space="preserve">, </w:t>
      </w:r>
      <w:r w:rsidR="00FB27B4">
        <w:rPr>
          <w:sz w:val="22"/>
          <w:szCs w:val="22"/>
        </w:rPr>
        <w:t>la interacción con los mismos docentes</w:t>
      </w:r>
      <w:r w:rsidRPr="00AF351C">
        <w:rPr>
          <w:sz w:val="22"/>
          <w:szCs w:val="22"/>
        </w:rPr>
        <w:t xml:space="preserve">, </w:t>
      </w:r>
      <w:r w:rsidR="00FB27B4">
        <w:rPr>
          <w:sz w:val="22"/>
          <w:szCs w:val="22"/>
        </w:rPr>
        <w:t>en conclusión</w:t>
      </w:r>
      <w:r w:rsidRPr="00AF351C">
        <w:rPr>
          <w:sz w:val="22"/>
          <w:szCs w:val="22"/>
        </w:rPr>
        <w:t xml:space="preserve">, </w:t>
      </w:r>
      <w:r w:rsidR="00FB27B4">
        <w:rPr>
          <w:sz w:val="22"/>
          <w:szCs w:val="22"/>
        </w:rPr>
        <w:t>casi todas las actividades planteadas de forma diaria pueden ser generadoras de estrés</w:t>
      </w:r>
      <w:r w:rsidRPr="00AF351C">
        <w:rPr>
          <w:sz w:val="22"/>
          <w:szCs w:val="22"/>
        </w:rPr>
        <w:t>.</w:t>
      </w:r>
    </w:p>
    <w:p w:rsidR="006E58B2" w:rsidRPr="00AF351C" w:rsidRDefault="006E58B2" w:rsidP="00AF351C">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Según </w:t>
      </w:r>
      <w:proofErr w:type="spellStart"/>
      <w:r w:rsidRPr="00AF351C">
        <w:rPr>
          <w:sz w:val="22"/>
          <w:szCs w:val="22"/>
        </w:rPr>
        <w:t>Ginette</w:t>
      </w:r>
      <w:proofErr w:type="spellEnd"/>
      <w:r w:rsidRPr="00AF351C">
        <w:rPr>
          <w:sz w:val="22"/>
          <w:szCs w:val="22"/>
        </w:rPr>
        <w:t xml:space="preserve"> </w:t>
      </w:r>
      <w:proofErr w:type="spellStart"/>
      <w:r w:rsidRPr="00AF351C">
        <w:rPr>
          <w:sz w:val="22"/>
          <w:szCs w:val="22"/>
        </w:rPr>
        <w:t>Boullosa</w:t>
      </w:r>
      <w:proofErr w:type="spellEnd"/>
      <w:r w:rsidRPr="00AF351C">
        <w:rPr>
          <w:sz w:val="22"/>
          <w:szCs w:val="22"/>
        </w:rPr>
        <w:t xml:space="preserve"> Galarza (2013), </w:t>
      </w:r>
      <w:r w:rsidR="00E338EB">
        <w:rPr>
          <w:sz w:val="22"/>
          <w:szCs w:val="22"/>
        </w:rPr>
        <w:t>sustenta que el estrés y sus propios síntomas en los jóvenes y adolescente</w:t>
      </w:r>
      <w:r w:rsidRPr="00AF351C">
        <w:rPr>
          <w:sz w:val="22"/>
          <w:szCs w:val="22"/>
        </w:rPr>
        <w:t xml:space="preserve">s, las reacciones psicológicas fueron las principales. </w:t>
      </w:r>
      <w:r w:rsidR="00E338EB">
        <w:rPr>
          <w:sz w:val="22"/>
          <w:szCs w:val="22"/>
        </w:rPr>
        <w:t>Sin embargo se identifica</w:t>
      </w:r>
      <w:r w:rsidR="004606B3">
        <w:rPr>
          <w:sz w:val="22"/>
          <w:szCs w:val="22"/>
        </w:rPr>
        <w:t xml:space="preserve"> que los </w:t>
      </w:r>
      <w:r w:rsidR="004606B3">
        <w:rPr>
          <w:sz w:val="22"/>
          <w:szCs w:val="22"/>
        </w:rPr>
        <w:lastRenderedPageBreak/>
        <w:t xml:space="preserve">estudiantes realizan un constante ejercicio </w:t>
      </w:r>
      <w:r w:rsidR="008062A9">
        <w:rPr>
          <w:sz w:val="22"/>
          <w:szCs w:val="22"/>
        </w:rPr>
        <w:t>para contrarrestar el estrés</w:t>
      </w:r>
      <w:r w:rsidRPr="00AF351C">
        <w:rPr>
          <w:sz w:val="22"/>
          <w:szCs w:val="22"/>
        </w:rPr>
        <w:t xml:space="preserve"> </w:t>
      </w:r>
      <w:r w:rsidR="006F0BEA">
        <w:rPr>
          <w:sz w:val="22"/>
          <w:szCs w:val="22"/>
        </w:rPr>
        <w:t xml:space="preserve">para así poder </w:t>
      </w:r>
      <w:r w:rsidR="008E0BBB">
        <w:rPr>
          <w:sz w:val="22"/>
          <w:szCs w:val="22"/>
        </w:rPr>
        <w:t>dar fin a esta situación</w:t>
      </w:r>
      <w:r w:rsidRPr="00AF351C">
        <w:rPr>
          <w:sz w:val="22"/>
          <w:szCs w:val="22"/>
        </w:rPr>
        <w:t xml:space="preserve">. </w:t>
      </w:r>
      <w:r w:rsidR="005726AF">
        <w:rPr>
          <w:sz w:val="22"/>
          <w:szCs w:val="22"/>
        </w:rPr>
        <w:t xml:space="preserve">Al concluir notamos </w:t>
      </w:r>
      <w:r w:rsidR="00686CDB">
        <w:rPr>
          <w:sz w:val="22"/>
          <w:szCs w:val="22"/>
        </w:rPr>
        <w:t xml:space="preserve">que en el análisis de </w:t>
      </w:r>
      <w:r w:rsidR="00ED1B37">
        <w:rPr>
          <w:sz w:val="22"/>
          <w:szCs w:val="22"/>
        </w:rPr>
        <w:t xml:space="preserve">las </w:t>
      </w:r>
      <w:r w:rsidR="00686CDB">
        <w:rPr>
          <w:sz w:val="22"/>
          <w:szCs w:val="22"/>
        </w:rPr>
        <w:t>variables</w:t>
      </w:r>
      <w:r w:rsidRPr="00AF351C">
        <w:rPr>
          <w:sz w:val="22"/>
          <w:szCs w:val="22"/>
        </w:rPr>
        <w:t xml:space="preserve">, </w:t>
      </w:r>
      <w:r w:rsidR="00BA73A9">
        <w:rPr>
          <w:sz w:val="22"/>
          <w:szCs w:val="22"/>
        </w:rPr>
        <w:t xml:space="preserve">se evidencia </w:t>
      </w:r>
      <w:r w:rsidR="00ED1B37">
        <w:rPr>
          <w:sz w:val="22"/>
          <w:szCs w:val="22"/>
        </w:rPr>
        <w:t xml:space="preserve">que depende mucho del grado de estrés quién </w:t>
      </w:r>
      <w:r w:rsidR="00896115">
        <w:rPr>
          <w:sz w:val="22"/>
          <w:szCs w:val="22"/>
        </w:rPr>
        <w:t>mantiene relación directa</w:t>
      </w:r>
      <w:r w:rsidR="00ED1B37">
        <w:rPr>
          <w:sz w:val="22"/>
          <w:szCs w:val="22"/>
        </w:rPr>
        <w:t xml:space="preserve"> </w:t>
      </w:r>
      <w:r w:rsidR="00896115">
        <w:rPr>
          <w:sz w:val="22"/>
          <w:szCs w:val="22"/>
        </w:rPr>
        <w:t>entre un</w:t>
      </w:r>
      <w:r w:rsidR="00ED1B37">
        <w:rPr>
          <w:sz w:val="22"/>
          <w:szCs w:val="22"/>
        </w:rPr>
        <w:t xml:space="preserve"> afronte no</w:t>
      </w:r>
      <w:r w:rsidRPr="00AF351C">
        <w:rPr>
          <w:sz w:val="22"/>
          <w:szCs w:val="22"/>
        </w:rPr>
        <w:t xml:space="preserve"> productivo</w:t>
      </w:r>
      <w:r w:rsidR="00ED1B37">
        <w:rPr>
          <w:sz w:val="22"/>
          <w:szCs w:val="22"/>
        </w:rPr>
        <w:t xml:space="preserve"> y de forma indirecta con estilo de dar solución al problema</w:t>
      </w:r>
      <w:r w:rsidRPr="00AF351C">
        <w:rPr>
          <w:sz w:val="22"/>
          <w:szCs w:val="22"/>
        </w:rPr>
        <w:t>.</w:t>
      </w:r>
    </w:p>
    <w:p w:rsidR="006E58B2" w:rsidRPr="00AF351C" w:rsidRDefault="006E58B2" w:rsidP="00AF351C">
      <w:pPr>
        <w:pStyle w:val="Default"/>
        <w:spacing w:line="360" w:lineRule="auto"/>
        <w:ind w:left="1134"/>
        <w:jc w:val="both"/>
        <w:rPr>
          <w:sz w:val="22"/>
          <w:szCs w:val="22"/>
        </w:rPr>
      </w:pPr>
    </w:p>
    <w:p w:rsidR="006E58B2" w:rsidRPr="00AF351C" w:rsidRDefault="006E58B2" w:rsidP="00AF351C">
      <w:pPr>
        <w:pStyle w:val="Default"/>
        <w:spacing w:line="360" w:lineRule="auto"/>
        <w:ind w:left="1134"/>
        <w:jc w:val="both"/>
        <w:rPr>
          <w:sz w:val="22"/>
          <w:szCs w:val="22"/>
        </w:rPr>
      </w:pPr>
      <w:r w:rsidRPr="00AF351C">
        <w:rPr>
          <w:sz w:val="22"/>
          <w:szCs w:val="22"/>
        </w:rPr>
        <w:t xml:space="preserve">Así mismo </w:t>
      </w:r>
      <w:proofErr w:type="spellStart"/>
      <w:r w:rsidRPr="00AF351C">
        <w:rPr>
          <w:sz w:val="22"/>
          <w:szCs w:val="22"/>
        </w:rPr>
        <w:t>Zonia</w:t>
      </w:r>
      <w:proofErr w:type="spellEnd"/>
      <w:r w:rsidRPr="00AF351C">
        <w:rPr>
          <w:sz w:val="22"/>
          <w:szCs w:val="22"/>
        </w:rPr>
        <w:t xml:space="preserve"> Luz Reyes Y Cols. (2007), </w:t>
      </w:r>
      <w:r w:rsidR="00001A1A">
        <w:rPr>
          <w:sz w:val="22"/>
          <w:szCs w:val="22"/>
        </w:rPr>
        <w:t xml:space="preserve">nos explica que las personas están siempre expuestas a experimentar diferentes </w:t>
      </w:r>
      <w:r w:rsidR="0092231A">
        <w:rPr>
          <w:sz w:val="22"/>
          <w:szCs w:val="22"/>
        </w:rPr>
        <w:t xml:space="preserve">estados </w:t>
      </w:r>
      <w:r w:rsidR="00BE7A51">
        <w:rPr>
          <w:sz w:val="22"/>
          <w:szCs w:val="22"/>
        </w:rPr>
        <w:t>de estrés sin distinción</w:t>
      </w:r>
      <w:r w:rsidRPr="00AF351C">
        <w:rPr>
          <w:sz w:val="22"/>
          <w:szCs w:val="22"/>
        </w:rPr>
        <w:t xml:space="preserve">. </w:t>
      </w:r>
      <w:r w:rsidR="00896115">
        <w:rPr>
          <w:sz w:val="22"/>
          <w:szCs w:val="22"/>
        </w:rPr>
        <w:t>Aun</w:t>
      </w:r>
      <w:r w:rsidR="003C6F8E">
        <w:rPr>
          <w:sz w:val="22"/>
          <w:szCs w:val="22"/>
        </w:rPr>
        <w:t xml:space="preserve"> así</w:t>
      </w:r>
      <w:r w:rsidRPr="00AF351C">
        <w:rPr>
          <w:sz w:val="22"/>
          <w:szCs w:val="22"/>
        </w:rPr>
        <w:t xml:space="preserve">, </w:t>
      </w:r>
      <w:r w:rsidR="00B81358">
        <w:rPr>
          <w:sz w:val="22"/>
          <w:szCs w:val="22"/>
        </w:rPr>
        <w:t>son los n</w:t>
      </w:r>
      <w:r w:rsidRPr="00AF351C">
        <w:rPr>
          <w:sz w:val="22"/>
          <w:szCs w:val="22"/>
        </w:rPr>
        <w:t xml:space="preserve">iños y </w:t>
      </w:r>
      <w:r w:rsidR="00BE7A51">
        <w:rPr>
          <w:sz w:val="22"/>
          <w:szCs w:val="22"/>
        </w:rPr>
        <w:t>adolescentes</w:t>
      </w:r>
      <w:r w:rsidRPr="00AF351C">
        <w:rPr>
          <w:sz w:val="22"/>
          <w:szCs w:val="22"/>
        </w:rPr>
        <w:t xml:space="preserve"> </w:t>
      </w:r>
      <w:r w:rsidR="00B81358">
        <w:rPr>
          <w:sz w:val="22"/>
          <w:szCs w:val="22"/>
        </w:rPr>
        <w:t xml:space="preserve">considerados como los principales afectados por tener un pobre desarrollo, poca madurez </w:t>
      </w:r>
      <w:r w:rsidRPr="00AF351C">
        <w:rPr>
          <w:sz w:val="22"/>
          <w:szCs w:val="22"/>
        </w:rPr>
        <w:t xml:space="preserve">emocional y social </w:t>
      </w:r>
      <w:r w:rsidR="00B81358">
        <w:rPr>
          <w:sz w:val="22"/>
          <w:szCs w:val="22"/>
        </w:rPr>
        <w:t xml:space="preserve">que </w:t>
      </w:r>
      <w:r w:rsidR="003C6F8E">
        <w:rPr>
          <w:sz w:val="22"/>
          <w:szCs w:val="22"/>
        </w:rPr>
        <w:t>les dificulta poder realizar una lucha para superar las distintas situaciones</w:t>
      </w:r>
      <w:r w:rsidRPr="00AF351C">
        <w:rPr>
          <w:sz w:val="22"/>
          <w:szCs w:val="22"/>
        </w:rPr>
        <w:t xml:space="preserve">. </w:t>
      </w:r>
      <w:r w:rsidR="00AB00F8">
        <w:rPr>
          <w:sz w:val="22"/>
          <w:szCs w:val="22"/>
        </w:rPr>
        <w:t>Este contexto que vuelve muy vulnerable a los niños y adolescentes</w:t>
      </w:r>
      <w:r w:rsidR="00195E28">
        <w:rPr>
          <w:sz w:val="22"/>
          <w:szCs w:val="22"/>
        </w:rPr>
        <w:t xml:space="preserve"> </w:t>
      </w:r>
      <w:r w:rsidR="00AB00F8">
        <w:rPr>
          <w:sz w:val="22"/>
          <w:szCs w:val="22"/>
        </w:rPr>
        <w:t>lleno</w:t>
      </w:r>
      <w:r w:rsidR="00195E28">
        <w:rPr>
          <w:sz w:val="22"/>
          <w:szCs w:val="22"/>
        </w:rPr>
        <w:t>s</w:t>
      </w:r>
      <w:r w:rsidR="00AB00F8">
        <w:rPr>
          <w:sz w:val="22"/>
          <w:szCs w:val="22"/>
        </w:rPr>
        <w:t xml:space="preserve"> de sucesos</w:t>
      </w:r>
      <w:r w:rsidRPr="00AF351C">
        <w:rPr>
          <w:sz w:val="22"/>
          <w:szCs w:val="22"/>
        </w:rPr>
        <w:t xml:space="preserve"> </w:t>
      </w:r>
      <w:r w:rsidR="00AB00F8">
        <w:rPr>
          <w:sz w:val="22"/>
          <w:szCs w:val="22"/>
        </w:rPr>
        <w:t xml:space="preserve">que son </w:t>
      </w:r>
      <w:r w:rsidRPr="00AF351C">
        <w:rPr>
          <w:sz w:val="22"/>
          <w:szCs w:val="22"/>
        </w:rPr>
        <w:t xml:space="preserve">para ellos </w:t>
      </w:r>
      <w:r w:rsidR="00AB00F8">
        <w:rPr>
          <w:sz w:val="22"/>
          <w:szCs w:val="22"/>
        </w:rPr>
        <w:t>fortuitos</w:t>
      </w:r>
      <w:r w:rsidRPr="00AF351C">
        <w:rPr>
          <w:sz w:val="22"/>
          <w:szCs w:val="22"/>
        </w:rPr>
        <w:t xml:space="preserve"> e inexplicables </w:t>
      </w:r>
      <w:r w:rsidR="00AB00F8">
        <w:rPr>
          <w:sz w:val="22"/>
          <w:szCs w:val="22"/>
        </w:rPr>
        <w:t xml:space="preserve">se confronta con los docentes </w:t>
      </w:r>
      <w:r w:rsidRPr="00AF351C">
        <w:rPr>
          <w:sz w:val="22"/>
          <w:szCs w:val="22"/>
        </w:rPr>
        <w:t xml:space="preserve">y </w:t>
      </w:r>
      <w:r w:rsidR="00AE69C0">
        <w:rPr>
          <w:sz w:val="22"/>
          <w:szCs w:val="22"/>
        </w:rPr>
        <w:t>familiares que están disponibles en todo momento para abordar todas las situaciones que puedan dañar a los menores</w:t>
      </w:r>
      <w:r w:rsidRPr="00AF351C">
        <w:rPr>
          <w:sz w:val="22"/>
          <w:szCs w:val="22"/>
        </w:rPr>
        <w:t xml:space="preserve">. </w:t>
      </w:r>
      <w:r w:rsidR="00AB00F8">
        <w:rPr>
          <w:sz w:val="22"/>
          <w:szCs w:val="22"/>
        </w:rPr>
        <w:t>Se llega a determinar que no es necesario que ocurra un suceso máximo</w:t>
      </w:r>
      <w:r w:rsidRPr="00AF351C">
        <w:rPr>
          <w:sz w:val="22"/>
          <w:szCs w:val="22"/>
        </w:rPr>
        <w:t xml:space="preserve"> </w:t>
      </w:r>
      <w:r w:rsidR="00AB00F8">
        <w:rPr>
          <w:sz w:val="22"/>
          <w:szCs w:val="22"/>
        </w:rPr>
        <w:t>para la manifestación de un alto                                                                                                       grado de estrés</w:t>
      </w:r>
      <w:r w:rsidRPr="00AF351C">
        <w:rPr>
          <w:sz w:val="22"/>
          <w:szCs w:val="22"/>
        </w:rPr>
        <w:t xml:space="preserve">. </w:t>
      </w:r>
    </w:p>
    <w:p w:rsidR="006E58B2" w:rsidRPr="000202A4" w:rsidRDefault="006E58B2" w:rsidP="006E58B2">
      <w:pPr>
        <w:pStyle w:val="Default"/>
        <w:spacing w:line="360" w:lineRule="auto"/>
        <w:ind w:left="1134"/>
        <w:jc w:val="both"/>
      </w:pPr>
    </w:p>
    <w:p w:rsidR="005A5E99" w:rsidRDefault="005A5E99" w:rsidP="005A5E99">
      <w:pPr>
        <w:autoSpaceDE w:val="0"/>
        <w:autoSpaceDN w:val="0"/>
        <w:adjustRightInd w:val="0"/>
        <w:spacing w:line="360" w:lineRule="auto"/>
        <w:ind w:left="1134"/>
        <w:jc w:val="both"/>
        <w:rPr>
          <w:rFonts w:eastAsia="Times New Roman"/>
          <w:w w:val="100"/>
          <w:sz w:val="22"/>
          <w:szCs w:val="22"/>
        </w:rPr>
      </w:pPr>
      <w:r w:rsidRPr="005A5E99">
        <w:rPr>
          <w:rFonts w:eastAsia="Times New Roman"/>
          <w:w w:val="100"/>
          <w:sz w:val="22"/>
          <w:szCs w:val="22"/>
        </w:rPr>
        <w:t>En el Contexto Latinoameric</w:t>
      </w:r>
      <w:r w:rsidR="00C10CDA">
        <w:rPr>
          <w:rFonts w:eastAsia="Times New Roman"/>
          <w:w w:val="100"/>
          <w:sz w:val="22"/>
          <w:szCs w:val="22"/>
        </w:rPr>
        <w:t>ano e</w:t>
      </w:r>
      <w:r w:rsidRPr="005A5E99">
        <w:rPr>
          <w:rFonts w:eastAsia="Times New Roman"/>
          <w:w w:val="100"/>
          <w:sz w:val="22"/>
          <w:szCs w:val="22"/>
        </w:rPr>
        <w:t xml:space="preserve">n Villavicencio </w:t>
      </w:r>
      <w:r w:rsidR="00BE7A51">
        <w:rPr>
          <w:rFonts w:eastAsia="Times New Roman"/>
          <w:w w:val="100"/>
          <w:sz w:val="22"/>
          <w:szCs w:val="22"/>
        </w:rPr>
        <w:t xml:space="preserve">durante la investigación </w:t>
      </w:r>
      <w:r w:rsidR="000C2217">
        <w:rPr>
          <w:rFonts w:eastAsia="Times New Roman"/>
          <w:w w:val="100"/>
          <w:sz w:val="22"/>
          <w:szCs w:val="22"/>
        </w:rPr>
        <w:t xml:space="preserve">se pudo centrar en la identificación de procesos que generen violencia </w:t>
      </w:r>
      <w:r w:rsidR="0016522C">
        <w:rPr>
          <w:rFonts w:eastAsia="Times New Roman"/>
          <w:w w:val="100"/>
          <w:sz w:val="22"/>
          <w:szCs w:val="22"/>
        </w:rPr>
        <w:t>que influyen en las conductas originando las conductas agresivas</w:t>
      </w:r>
      <w:r w:rsidRPr="005A5E99">
        <w:rPr>
          <w:rFonts w:eastAsia="Times New Roman"/>
          <w:w w:val="100"/>
          <w:sz w:val="22"/>
          <w:szCs w:val="22"/>
        </w:rPr>
        <w:t xml:space="preserve"> </w:t>
      </w:r>
      <w:r w:rsidR="0016522C">
        <w:rPr>
          <w:rFonts w:eastAsia="Times New Roman"/>
          <w:w w:val="100"/>
          <w:sz w:val="22"/>
          <w:szCs w:val="22"/>
        </w:rPr>
        <w:t>que se dirigen hacia los demás escolares y los docentes del colegio Manuela Beltrán</w:t>
      </w:r>
      <w:r w:rsidRPr="005A5E99">
        <w:rPr>
          <w:rFonts w:eastAsia="Times New Roman"/>
          <w:w w:val="100"/>
          <w:sz w:val="22"/>
          <w:szCs w:val="22"/>
        </w:rPr>
        <w:t xml:space="preserve"> (Hernández, Peña &amp; Rubiano, 2006). </w:t>
      </w:r>
      <w:r w:rsidR="003953E4">
        <w:rPr>
          <w:rFonts w:eastAsia="Times New Roman"/>
          <w:w w:val="100"/>
          <w:sz w:val="22"/>
          <w:szCs w:val="22"/>
        </w:rPr>
        <w:t xml:space="preserve">Se logró concluir que existe la relación con las incomodidades de los menores </w:t>
      </w:r>
      <w:r w:rsidR="005571F0">
        <w:rPr>
          <w:rFonts w:eastAsia="Times New Roman"/>
          <w:w w:val="100"/>
          <w:sz w:val="22"/>
          <w:szCs w:val="22"/>
        </w:rPr>
        <w:t xml:space="preserve">junto con la </w:t>
      </w:r>
      <w:r w:rsidR="004A0D13">
        <w:rPr>
          <w:rFonts w:eastAsia="Times New Roman"/>
          <w:w w:val="100"/>
          <w:sz w:val="22"/>
          <w:szCs w:val="22"/>
        </w:rPr>
        <w:t>convivencia</w:t>
      </w:r>
      <w:r w:rsidR="005571F0">
        <w:rPr>
          <w:rFonts w:eastAsia="Times New Roman"/>
          <w:w w:val="100"/>
          <w:sz w:val="22"/>
          <w:szCs w:val="22"/>
        </w:rPr>
        <w:t xml:space="preserve"> de la familia </w:t>
      </w:r>
      <w:r w:rsidR="00BA7B9B">
        <w:rPr>
          <w:rFonts w:eastAsia="Times New Roman"/>
          <w:w w:val="100"/>
          <w:sz w:val="22"/>
          <w:szCs w:val="22"/>
        </w:rPr>
        <w:t>en el cual el desarrollo de afecto se encontraban comprometidas de manera significativa y sobre todo con un constructo agresivo</w:t>
      </w:r>
      <w:r w:rsidRPr="005A5E99">
        <w:rPr>
          <w:rFonts w:eastAsia="Times New Roman"/>
          <w:w w:val="100"/>
          <w:sz w:val="22"/>
          <w:szCs w:val="22"/>
        </w:rPr>
        <w:t xml:space="preserve">, </w:t>
      </w:r>
      <w:r w:rsidR="00112CA3">
        <w:rPr>
          <w:rFonts w:eastAsia="Times New Roman"/>
          <w:w w:val="100"/>
          <w:sz w:val="22"/>
          <w:szCs w:val="22"/>
        </w:rPr>
        <w:t>de esta forma se logra realizar una explicación de los conflictos constantes entre los propios padres</w:t>
      </w:r>
      <w:r w:rsidRPr="005A5E99">
        <w:rPr>
          <w:rFonts w:eastAsia="Times New Roman"/>
          <w:w w:val="100"/>
          <w:sz w:val="22"/>
          <w:szCs w:val="22"/>
        </w:rPr>
        <w:t xml:space="preserve">, </w:t>
      </w:r>
      <w:r w:rsidR="00112CA3">
        <w:rPr>
          <w:rFonts w:eastAsia="Times New Roman"/>
          <w:w w:val="100"/>
          <w:sz w:val="22"/>
          <w:szCs w:val="22"/>
        </w:rPr>
        <w:t xml:space="preserve">por la </w:t>
      </w:r>
      <w:r w:rsidRPr="005A5E99">
        <w:rPr>
          <w:rFonts w:eastAsia="Times New Roman"/>
          <w:w w:val="100"/>
          <w:sz w:val="22"/>
          <w:szCs w:val="22"/>
        </w:rPr>
        <w:t xml:space="preserve">dependencia, </w:t>
      </w:r>
      <w:r w:rsidR="00112CA3">
        <w:rPr>
          <w:rFonts w:eastAsia="Times New Roman"/>
          <w:w w:val="100"/>
          <w:sz w:val="22"/>
          <w:szCs w:val="22"/>
        </w:rPr>
        <w:t>por la</w:t>
      </w:r>
      <w:r w:rsidRPr="005A5E99">
        <w:rPr>
          <w:rFonts w:eastAsia="Times New Roman"/>
          <w:w w:val="100"/>
          <w:sz w:val="22"/>
          <w:szCs w:val="22"/>
        </w:rPr>
        <w:t xml:space="preserve"> adaptación forzada, </w:t>
      </w:r>
      <w:r w:rsidR="00112CA3">
        <w:rPr>
          <w:rFonts w:eastAsia="Times New Roman"/>
          <w:w w:val="100"/>
          <w:sz w:val="22"/>
          <w:szCs w:val="22"/>
        </w:rPr>
        <w:t>por la</w:t>
      </w:r>
      <w:r w:rsidRPr="005A5E99">
        <w:rPr>
          <w:rFonts w:eastAsia="Times New Roman"/>
          <w:w w:val="100"/>
          <w:sz w:val="22"/>
          <w:szCs w:val="22"/>
        </w:rPr>
        <w:t xml:space="preserve"> convivencia, </w:t>
      </w:r>
      <w:r w:rsidR="00112CA3">
        <w:rPr>
          <w:rFonts w:eastAsia="Times New Roman"/>
          <w:w w:val="100"/>
          <w:sz w:val="22"/>
          <w:szCs w:val="22"/>
        </w:rPr>
        <w:t>que tratan de evitar marcadas situaciones de gravedad</w:t>
      </w:r>
      <w:r w:rsidRPr="005A5E99">
        <w:rPr>
          <w:rFonts w:eastAsia="Times New Roman"/>
          <w:w w:val="100"/>
          <w:sz w:val="22"/>
          <w:szCs w:val="22"/>
        </w:rPr>
        <w:t xml:space="preserve">; </w:t>
      </w:r>
      <w:r w:rsidR="00112CA3">
        <w:rPr>
          <w:rFonts w:eastAsia="Times New Roman"/>
          <w:w w:val="100"/>
          <w:sz w:val="22"/>
          <w:szCs w:val="22"/>
        </w:rPr>
        <w:t>se observó esta actitud y costumbre en las madres</w:t>
      </w:r>
      <w:r w:rsidRPr="005A5E99">
        <w:rPr>
          <w:rFonts w:eastAsia="Times New Roman"/>
          <w:w w:val="100"/>
          <w:sz w:val="22"/>
          <w:szCs w:val="22"/>
        </w:rPr>
        <w:t>. (Hernández, Peña &amp; Rubiano, 2006)</w:t>
      </w:r>
      <w:r w:rsidR="009F6441">
        <w:rPr>
          <w:rFonts w:eastAsia="Times New Roman"/>
          <w:w w:val="100"/>
          <w:sz w:val="22"/>
          <w:szCs w:val="22"/>
        </w:rPr>
        <w:t>.</w:t>
      </w:r>
    </w:p>
    <w:p w:rsidR="009F6441" w:rsidRDefault="009F6441" w:rsidP="005A5E99">
      <w:pPr>
        <w:autoSpaceDE w:val="0"/>
        <w:autoSpaceDN w:val="0"/>
        <w:adjustRightInd w:val="0"/>
        <w:spacing w:line="360" w:lineRule="auto"/>
        <w:ind w:left="1134"/>
        <w:jc w:val="both"/>
        <w:rPr>
          <w:rFonts w:eastAsia="Times New Roman"/>
          <w:w w:val="100"/>
          <w:sz w:val="22"/>
          <w:szCs w:val="22"/>
        </w:rPr>
      </w:pPr>
    </w:p>
    <w:p w:rsidR="009F6441" w:rsidRDefault="009F6441" w:rsidP="005A5E99">
      <w:pPr>
        <w:autoSpaceDE w:val="0"/>
        <w:autoSpaceDN w:val="0"/>
        <w:adjustRightInd w:val="0"/>
        <w:spacing w:line="360" w:lineRule="auto"/>
        <w:ind w:left="1134"/>
        <w:jc w:val="both"/>
        <w:rPr>
          <w:rFonts w:eastAsia="Times New Roman"/>
          <w:w w:val="100"/>
          <w:sz w:val="22"/>
          <w:szCs w:val="22"/>
        </w:rPr>
      </w:pPr>
    </w:p>
    <w:p w:rsidR="009F6441" w:rsidRDefault="009F6441" w:rsidP="005A5E99">
      <w:pPr>
        <w:autoSpaceDE w:val="0"/>
        <w:autoSpaceDN w:val="0"/>
        <w:adjustRightInd w:val="0"/>
        <w:spacing w:line="360" w:lineRule="auto"/>
        <w:ind w:left="1134"/>
        <w:jc w:val="both"/>
        <w:rPr>
          <w:rFonts w:eastAsia="Times New Roman"/>
          <w:w w:val="100"/>
          <w:sz w:val="22"/>
          <w:szCs w:val="22"/>
        </w:rPr>
      </w:pPr>
    </w:p>
    <w:p w:rsidR="009F6441" w:rsidRDefault="009F6441" w:rsidP="005A5E99">
      <w:pPr>
        <w:autoSpaceDE w:val="0"/>
        <w:autoSpaceDN w:val="0"/>
        <w:adjustRightInd w:val="0"/>
        <w:spacing w:line="360" w:lineRule="auto"/>
        <w:ind w:left="1134"/>
        <w:jc w:val="both"/>
        <w:rPr>
          <w:rFonts w:eastAsia="Times New Roman"/>
          <w:w w:val="100"/>
          <w:sz w:val="22"/>
          <w:szCs w:val="22"/>
        </w:rPr>
      </w:pPr>
    </w:p>
    <w:p w:rsidR="006E58B2" w:rsidRPr="00AF351C" w:rsidRDefault="006E58B2" w:rsidP="006E58B2">
      <w:pPr>
        <w:pStyle w:val="Default"/>
        <w:spacing w:line="360" w:lineRule="auto"/>
        <w:ind w:left="1134"/>
        <w:jc w:val="both"/>
        <w:rPr>
          <w:b/>
        </w:rPr>
      </w:pPr>
      <w:r w:rsidRPr="00AF351C">
        <w:rPr>
          <w:b/>
        </w:rPr>
        <w:lastRenderedPageBreak/>
        <w:t>A nivel institucional</w:t>
      </w:r>
    </w:p>
    <w:p w:rsidR="006E58B2" w:rsidRPr="000202A4" w:rsidRDefault="006E58B2" w:rsidP="006E58B2">
      <w:pPr>
        <w:pStyle w:val="Default"/>
        <w:spacing w:line="360" w:lineRule="auto"/>
        <w:ind w:left="1134"/>
        <w:jc w:val="both"/>
      </w:pPr>
    </w:p>
    <w:p w:rsidR="006E58B2" w:rsidRPr="00AF351C" w:rsidRDefault="006E58B2" w:rsidP="00AF351C">
      <w:pPr>
        <w:pStyle w:val="Default"/>
        <w:spacing w:line="360" w:lineRule="auto"/>
        <w:ind w:left="1134"/>
        <w:jc w:val="both"/>
        <w:rPr>
          <w:sz w:val="22"/>
          <w:szCs w:val="22"/>
        </w:rPr>
      </w:pPr>
      <w:r w:rsidRPr="00AF351C">
        <w:rPr>
          <w:sz w:val="22"/>
          <w:szCs w:val="22"/>
        </w:rPr>
        <w:t xml:space="preserve">Según Pedro García (2013), nos </w:t>
      </w:r>
      <w:r w:rsidR="00DE62FC">
        <w:rPr>
          <w:sz w:val="22"/>
          <w:szCs w:val="22"/>
        </w:rPr>
        <w:t>enseña</w:t>
      </w:r>
      <w:r w:rsidRPr="00AF351C">
        <w:rPr>
          <w:sz w:val="22"/>
          <w:szCs w:val="22"/>
        </w:rPr>
        <w:t xml:space="preserve"> la influencia como la aplicación del </w:t>
      </w:r>
      <w:r w:rsidR="00396CE2">
        <w:rPr>
          <w:sz w:val="22"/>
          <w:szCs w:val="22"/>
        </w:rPr>
        <w:t xml:space="preserve">programa de “Estrés Emocional” </w:t>
      </w:r>
      <w:r w:rsidR="00DE62FC">
        <w:rPr>
          <w:sz w:val="22"/>
          <w:szCs w:val="22"/>
        </w:rPr>
        <w:t>puede mejorar</w:t>
      </w:r>
      <w:r w:rsidRPr="00AF351C">
        <w:rPr>
          <w:sz w:val="22"/>
          <w:szCs w:val="22"/>
        </w:rPr>
        <w:t xml:space="preserve"> </w:t>
      </w:r>
      <w:r w:rsidR="00396CE2">
        <w:rPr>
          <w:sz w:val="22"/>
          <w:szCs w:val="22"/>
        </w:rPr>
        <w:t xml:space="preserve">su </w:t>
      </w:r>
      <w:r w:rsidR="00D6234C">
        <w:rPr>
          <w:sz w:val="22"/>
          <w:szCs w:val="22"/>
        </w:rPr>
        <w:t xml:space="preserve">desempeño </w:t>
      </w:r>
      <w:r w:rsidR="009F6441">
        <w:rPr>
          <w:sz w:val="22"/>
          <w:szCs w:val="22"/>
        </w:rPr>
        <w:t xml:space="preserve">académico </w:t>
      </w:r>
      <w:r w:rsidRPr="00AF351C">
        <w:rPr>
          <w:sz w:val="22"/>
          <w:szCs w:val="22"/>
        </w:rPr>
        <w:t>en el área de formación ciudadana y cívica en 11.09 puntos en las adolescentes pertenecientes al grupo experimental lo cual no ocurre en el grupo de control.</w:t>
      </w:r>
    </w:p>
    <w:p w:rsidR="00AD08EB" w:rsidRDefault="00AD08EB" w:rsidP="00AD08EB">
      <w:pPr>
        <w:spacing w:line="360" w:lineRule="auto"/>
        <w:ind w:left="1134"/>
        <w:jc w:val="both"/>
        <w:rPr>
          <w:rFonts w:eastAsia="Times New Roman"/>
          <w:w w:val="100"/>
          <w:sz w:val="22"/>
          <w:szCs w:val="22"/>
        </w:rPr>
      </w:pPr>
    </w:p>
    <w:p w:rsidR="00AD08EB" w:rsidRDefault="00AD08EB" w:rsidP="00AD08EB">
      <w:pPr>
        <w:spacing w:line="360" w:lineRule="auto"/>
        <w:ind w:left="1134"/>
        <w:jc w:val="both"/>
        <w:rPr>
          <w:rFonts w:eastAsia="Times New Roman"/>
          <w:w w:val="100"/>
          <w:sz w:val="22"/>
          <w:szCs w:val="22"/>
        </w:rPr>
      </w:pPr>
      <w:r w:rsidRPr="00AD08EB">
        <w:rPr>
          <w:rFonts w:eastAsia="Times New Roman"/>
          <w:w w:val="100"/>
          <w:sz w:val="22"/>
          <w:szCs w:val="22"/>
        </w:rPr>
        <w:t xml:space="preserve">En el contexto local </w:t>
      </w:r>
      <w:r w:rsidR="00D268AE">
        <w:rPr>
          <w:rFonts w:eastAsia="Times New Roman"/>
          <w:w w:val="100"/>
          <w:sz w:val="22"/>
          <w:szCs w:val="22"/>
        </w:rPr>
        <w:t>se evidencia en la</w:t>
      </w:r>
      <w:r w:rsidRPr="00AD08EB">
        <w:rPr>
          <w:rFonts w:eastAsia="Times New Roman"/>
          <w:w w:val="100"/>
          <w:sz w:val="22"/>
          <w:szCs w:val="22"/>
        </w:rPr>
        <w:t xml:space="preserve"> institución educativa la </w:t>
      </w:r>
      <w:r w:rsidR="000D0E7A">
        <w:rPr>
          <w:rFonts w:eastAsia="Times New Roman"/>
          <w:w w:val="100"/>
          <w:sz w:val="22"/>
          <w:szCs w:val="22"/>
        </w:rPr>
        <w:t xml:space="preserve">participación evidente de comportamientos agresivos en los escolares </w:t>
      </w:r>
      <w:r w:rsidRPr="00AD08EB">
        <w:rPr>
          <w:rFonts w:eastAsia="Times New Roman"/>
          <w:w w:val="100"/>
          <w:sz w:val="22"/>
          <w:szCs w:val="22"/>
        </w:rPr>
        <w:t xml:space="preserve">del 5to año, como manifestaciones de hostilidad (agresiones verbales), falta de control de impulsos (manifestación emocional), premeditación al agredir (Instrumental). </w:t>
      </w:r>
      <w:r w:rsidR="00D268AE">
        <w:rPr>
          <w:rFonts w:eastAsia="Times New Roman"/>
          <w:w w:val="100"/>
          <w:sz w:val="22"/>
          <w:szCs w:val="22"/>
        </w:rPr>
        <w:t xml:space="preserve">Así pues se puede observar </w:t>
      </w:r>
      <w:r w:rsidRPr="00AD08EB">
        <w:rPr>
          <w:rFonts w:eastAsia="Times New Roman"/>
          <w:w w:val="100"/>
          <w:sz w:val="22"/>
          <w:szCs w:val="22"/>
        </w:rPr>
        <w:t>que las conductas agresivas en las adolescentes se deben a una serie de condicionantes, entre las que hallamos las de origen netamente biológico como el temperamento, la variabilidad hormonal, otras relacionadas con los comportamientos aprendidos en un entorno social no adecuado como por ejemplo hogares disfuncionales, padres ausentes, violencia familiar, entre otras;  y debido también a esquemas de pensamiento que de igual forma se construyen en la vida cotidiana de la adolescente en interacción con un medio que a la vez los condiciona, por ejemplo los mensajes violentos que trasmiten los medios de comunicación, la relación con padres con conducta agresiva que sirven de modelos nocivos.</w:t>
      </w:r>
    </w:p>
    <w:p w:rsidR="007539DB" w:rsidRDefault="007539DB" w:rsidP="00AD08EB">
      <w:pPr>
        <w:spacing w:line="360" w:lineRule="auto"/>
        <w:ind w:left="1134"/>
        <w:jc w:val="both"/>
        <w:rPr>
          <w:rFonts w:eastAsia="Times New Roman"/>
          <w:w w:val="100"/>
          <w:sz w:val="22"/>
          <w:szCs w:val="22"/>
        </w:rPr>
      </w:pPr>
    </w:p>
    <w:p w:rsidR="00AF351C" w:rsidRPr="00AF351C" w:rsidRDefault="00DB5DE4" w:rsidP="00A10106">
      <w:pPr>
        <w:pStyle w:val="Default"/>
        <w:numPr>
          <w:ilvl w:val="0"/>
          <w:numId w:val="10"/>
        </w:numPr>
        <w:spacing w:line="360" w:lineRule="auto"/>
        <w:jc w:val="both"/>
        <w:rPr>
          <w:b/>
        </w:rPr>
      </w:pPr>
      <w:r w:rsidRPr="00AF351C">
        <w:rPr>
          <w:b/>
        </w:rPr>
        <w:t>FORMULACIÓN DEL PROBLEMA</w:t>
      </w:r>
    </w:p>
    <w:p w:rsidR="00AF351C" w:rsidRPr="00AF351C" w:rsidRDefault="00AF351C" w:rsidP="00AF351C">
      <w:pPr>
        <w:pStyle w:val="Default"/>
        <w:spacing w:line="360" w:lineRule="auto"/>
        <w:ind w:left="1134"/>
        <w:jc w:val="both"/>
      </w:pPr>
    </w:p>
    <w:p w:rsidR="00AF351C" w:rsidRPr="00AF351C" w:rsidRDefault="00AF351C" w:rsidP="00F113E9">
      <w:pPr>
        <w:pStyle w:val="Default"/>
        <w:spacing w:line="360" w:lineRule="auto"/>
        <w:ind w:left="1134"/>
        <w:jc w:val="both"/>
        <w:rPr>
          <w:sz w:val="22"/>
          <w:szCs w:val="22"/>
        </w:rPr>
      </w:pPr>
      <w:r w:rsidRPr="00AF351C">
        <w:rPr>
          <w:sz w:val="22"/>
          <w:szCs w:val="22"/>
        </w:rPr>
        <w:t xml:space="preserve">¿Qué relación existe entre </w:t>
      </w:r>
      <w:r w:rsidR="0052143D" w:rsidRPr="00AF351C">
        <w:rPr>
          <w:sz w:val="22"/>
          <w:szCs w:val="22"/>
        </w:rPr>
        <w:t xml:space="preserve">el estrés escolar </w:t>
      </w:r>
      <w:r w:rsidRPr="00AF351C">
        <w:rPr>
          <w:sz w:val="22"/>
          <w:szCs w:val="22"/>
        </w:rPr>
        <w:t xml:space="preserve">y </w:t>
      </w:r>
      <w:r w:rsidR="0052143D">
        <w:rPr>
          <w:sz w:val="22"/>
          <w:szCs w:val="22"/>
        </w:rPr>
        <w:t>la</w:t>
      </w:r>
      <w:r w:rsidR="0039037F">
        <w:rPr>
          <w:sz w:val="22"/>
          <w:szCs w:val="22"/>
        </w:rPr>
        <w:t>s</w:t>
      </w:r>
      <w:r w:rsidR="0052143D">
        <w:rPr>
          <w:sz w:val="22"/>
          <w:szCs w:val="22"/>
        </w:rPr>
        <w:t xml:space="preserve"> conducta</w:t>
      </w:r>
      <w:r w:rsidR="0039037F">
        <w:rPr>
          <w:sz w:val="22"/>
          <w:szCs w:val="22"/>
        </w:rPr>
        <w:t>s</w:t>
      </w:r>
      <w:r w:rsidR="0052143D">
        <w:rPr>
          <w:sz w:val="22"/>
          <w:szCs w:val="22"/>
        </w:rPr>
        <w:t xml:space="preserve"> </w:t>
      </w:r>
      <w:r w:rsidR="00395A1F">
        <w:rPr>
          <w:sz w:val="22"/>
          <w:szCs w:val="22"/>
        </w:rPr>
        <w:t>agresivas</w:t>
      </w:r>
      <w:r w:rsidR="00395A1F" w:rsidRPr="00AF351C">
        <w:rPr>
          <w:sz w:val="22"/>
          <w:szCs w:val="22"/>
        </w:rPr>
        <w:t xml:space="preserve"> en</w:t>
      </w:r>
      <w:r w:rsidRPr="00AF351C">
        <w:rPr>
          <w:sz w:val="22"/>
          <w:szCs w:val="22"/>
        </w:rPr>
        <w:t xml:space="preserve"> los </w:t>
      </w:r>
      <w:r w:rsidR="00A45AF2">
        <w:rPr>
          <w:sz w:val="22"/>
          <w:szCs w:val="22"/>
        </w:rPr>
        <w:t>alumnos</w:t>
      </w:r>
      <w:r w:rsidRPr="00AF351C">
        <w:rPr>
          <w:sz w:val="22"/>
          <w:szCs w:val="22"/>
        </w:rPr>
        <w:t xml:space="preserve"> del </w:t>
      </w:r>
      <w:r w:rsidR="00A45AF2">
        <w:rPr>
          <w:sz w:val="22"/>
          <w:szCs w:val="22"/>
        </w:rPr>
        <w:t>4to y 5to grado de secundaria</w:t>
      </w:r>
      <w:r w:rsidRPr="00AF351C">
        <w:rPr>
          <w:sz w:val="22"/>
          <w:szCs w:val="22"/>
        </w:rPr>
        <w:t xml:space="preserve"> de la Institución educativa Ezequi</w:t>
      </w:r>
      <w:r w:rsidR="006F32E1">
        <w:rPr>
          <w:sz w:val="22"/>
          <w:szCs w:val="22"/>
        </w:rPr>
        <w:t>el Sánchez Guerrero de Ica, 2018</w:t>
      </w:r>
      <w:r w:rsidRPr="00AF351C">
        <w:rPr>
          <w:sz w:val="22"/>
          <w:szCs w:val="22"/>
        </w:rPr>
        <w:t>?</w:t>
      </w:r>
    </w:p>
    <w:p w:rsidR="00AF351C" w:rsidRPr="00AF351C" w:rsidRDefault="00AF351C" w:rsidP="00F113E9">
      <w:pPr>
        <w:pStyle w:val="Default"/>
        <w:spacing w:line="360" w:lineRule="auto"/>
        <w:ind w:left="1134"/>
        <w:jc w:val="both"/>
        <w:rPr>
          <w:sz w:val="22"/>
          <w:szCs w:val="22"/>
        </w:rPr>
      </w:pPr>
    </w:p>
    <w:p w:rsidR="00AF351C" w:rsidRPr="00AF351C" w:rsidRDefault="00AF351C" w:rsidP="00F113E9">
      <w:pPr>
        <w:pStyle w:val="Default"/>
        <w:spacing w:line="360" w:lineRule="auto"/>
        <w:ind w:left="1134"/>
        <w:jc w:val="both"/>
        <w:rPr>
          <w:sz w:val="22"/>
          <w:szCs w:val="22"/>
        </w:rPr>
      </w:pPr>
    </w:p>
    <w:p w:rsidR="00AF351C" w:rsidRPr="00C7356A" w:rsidRDefault="00AF351C" w:rsidP="00A10106">
      <w:pPr>
        <w:pStyle w:val="Default"/>
        <w:numPr>
          <w:ilvl w:val="0"/>
          <w:numId w:val="11"/>
        </w:numPr>
        <w:spacing w:line="360" w:lineRule="auto"/>
        <w:jc w:val="both"/>
        <w:rPr>
          <w:b/>
          <w:szCs w:val="22"/>
        </w:rPr>
      </w:pPr>
      <w:r w:rsidRPr="00C7356A">
        <w:rPr>
          <w:b/>
          <w:szCs w:val="22"/>
        </w:rPr>
        <w:t>Problemas específicos:</w:t>
      </w:r>
    </w:p>
    <w:p w:rsidR="00F113E9" w:rsidRPr="00AF351C" w:rsidRDefault="00F113E9" w:rsidP="00F113E9">
      <w:pPr>
        <w:pStyle w:val="Default"/>
        <w:spacing w:line="360" w:lineRule="auto"/>
        <w:ind w:left="1854"/>
        <w:jc w:val="both"/>
        <w:rPr>
          <w:sz w:val="22"/>
          <w:szCs w:val="22"/>
        </w:rPr>
      </w:pPr>
    </w:p>
    <w:p w:rsidR="00AF351C" w:rsidRPr="00AF351C" w:rsidRDefault="00AF351C" w:rsidP="00A10106">
      <w:pPr>
        <w:pStyle w:val="Default"/>
        <w:numPr>
          <w:ilvl w:val="0"/>
          <w:numId w:val="12"/>
        </w:numPr>
        <w:spacing w:line="360" w:lineRule="auto"/>
        <w:jc w:val="both"/>
        <w:rPr>
          <w:sz w:val="22"/>
          <w:szCs w:val="22"/>
        </w:rPr>
      </w:pPr>
      <w:r w:rsidRPr="00AF351C">
        <w:rPr>
          <w:sz w:val="22"/>
          <w:szCs w:val="22"/>
        </w:rPr>
        <w:t xml:space="preserve">¿Qué relación existe entre </w:t>
      </w:r>
      <w:r w:rsidR="006B41CF">
        <w:rPr>
          <w:sz w:val="22"/>
          <w:szCs w:val="22"/>
        </w:rPr>
        <w:t>estresores y la</w:t>
      </w:r>
      <w:r w:rsidR="0039037F">
        <w:rPr>
          <w:sz w:val="22"/>
          <w:szCs w:val="22"/>
        </w:rPr>
        <w:t>s</w:t>
      </w:r>
      <w:r w:rsidR="006B41CF">
        <w:rPr>
          <w:sz w:val="22"/>
          <w:szCs w:val="22"/>
        </w:rPr>
        <w:t xml:space="preserve"> conducta</w:t>
      </w:r>
      <w:r w:rsidR="0039037F">
        <w:rPr>
          <w:sz w:val="22"/>
          <w:szCs w:val="22"/>
        </w:rPr>
        <w:t>s</w:t>
      </w:r>
      <w:r w:rsidR="006B41CF">
        <w:rPr>
          <w:sz w:val="22"/>
          <w:szCs w:val="22"/>
        </w:rPr>
        <w:t xml:space="preserve"> agresiva</w:t>
      </w:r>
      <w:r w:rsidR="0039037F">
        <w:rPr>
          <w:sz w:val="22"/>
          <w:szCs w:val="22"/>
        </w:rPr>
        <w:t>s</w:t>
      </w:r>
      <w:r w:rsidRPr="00AF351C">
        <w:rPr>
          <w:sz w:val="22"/>
          <w:szCs w:val="22"/>
        </w:rPr>
        <w:t xml:space="preserve"> en </w:t>
      </w:r>
      <w:r w:rsidR="00A45AF2" w:rsidRPr="00AF351C">
        <w:rPr>
          <w:sz w:val="22"/>
          <w:szCs w:val="22"/>
        </w:rPr>
        <w:t xml:space="preserve">los </w:t>
      </w:r>
      <w:r w:rsidR="00A45AF2">
        <w:rPr>
          <w:sz w:val="22"/>
          <w:szCs w:val="22"/>
        </w:rPr>
        <w:t>alumnos</w:t>
      </w:r>
      <w:r w:rsidR="00A45AF2" w:rsidRPr="00AF351C">
        <w:rPr>
          <w:sz w:val="22"/>
          <w:szCs w:val="22"/>
        </w:rPr>
        <w:t xml:space="preserve"> del </w:t>
      </w:r>
      <w:r w:rsidR="00A45AF2">
        <w:rPr>
          <w:sz w:val="22"/>
          <w:szCs w:val="22"/>
        </w:rPr>
        <w:t>4to y 5to grado de secundaria</w:t>
      </w:r>
      <w:r w:rsidR="00A45AF2" w:rsidRPr="00AF351C">
        <w:rPr>
          <w:sz w:val="22"/>
          <w:szCs w:val="22"/>
        </w:rPr>
        <w:t xml:space="preserve"> </w:t>
      </w:r>
      <w:r w:rsidR="00A45AF2">
        <w:rPr>
          <w:sz w:val="22"/>
          <w:szCs w:val="22"/>
        </w:rPr>
        <w:t xml:space="preserve">de </w:t>
      </w:r>
      <w:r w:rsidRPr="00AF351C">
        <w:rPr>
          <w:sz w:val="22"/>
          <w:szCs w:val="22"/>
        </w:rPr>
        <w:t>la Institución educativa Ezequi</w:t>
      </w:r>
      <w:r w:rsidR="006F32E1">
        <w:rPr>
          <w:sz w:val="22"/>
          <w:szCs w:val="22"/>
        </w:rPr>
        <w:t>el Sánchez Guerrero de Ica, 2018</w:t>
      </w:r>
      <w:r w:rsidRPr="00AF351C">
        <w:rPr>
          <w:sz w:val="22"/>
          <w:szCs w:val="22"/>
        </w:rPr>
        <w:t>?</w:t>
      </w:r>
    </w:p>
    <w:p w:rsidR="00AF351C" w:rsidRPr="00AF351C" w:rsidRDefault="00AF351C" w:rsidP="00A10106">
      <w:pPr>
        <w:pStyle w:val="Default"/>
        <w:numPr>
          <w:ilvl w:val="0"/>
          <w:numId w:val="12"/>
        </w:numPr>
        <w:spacing w:line="360" w:lineRule="auto"/>
        <w:jc w:val="both"/>
        <w:rPr>
          <w:sz w:val="22"/>
          <w:szCs w:val="22"/>
        </w:rPr>
      </w:pPr>
      <w:r w:rsidRPr="00AF351C">
        <w:rPr>
          <w:sz w:val="22"/>
          <w:szCs w:val="22"/>
        </w:rPr>
        <w:lastRenderedPageBreak/>
        <w:t xml:space="preserve">¿Qué relación existe entre </w:t>
      </w:r>
      <w:r w:rsidR="006B41CF">
        <w:rPr>
          <w:sz w:val="22"/>
          <w:szCs w:val="22"/>
        </w:rPr>
        <w:t xml:space="preserve">reacciones al estrés escolar y </w:t>
      </w:r>
      <w:r w:rsidR="0039037F">
        <w:rPr>
          <w:sz w:val="22"/>
          <w:szCs w:val="22"/>
        </w:rPr>
        <w:t xml:space="preserve">las </w:t>
      </w:r>
      <w:r w:rsidR="006B41CF">
        <w:rPr>
          <w:sz w:val="22"/>
          <w:szCs w:val="22"/>
        </w:rPr>
        <w:t>conducta</w:t>
      </w:r>
      <w:r w:rsidR="0039037F">
        <w:rPr>
          <w:sz w:val="22"/>
          <w:szCs w:val="22"/>
        </w:rPr>
        <w:t>s</w:t>
      </w:r>
      <w:r w:rsidR="006B41CF">
        <w:rPr>
          <w:sz w:val="22"/>
          <w:szCs w:val="22"/>
        </w:rPr>
        <w:t xml:space="preserve"> agresiva</w:t>
      </w:r>
      <w:r w:rsidR="0039037F">
        <w:rPr>
          <w:sz w:val="22"/>
          <w:szCs w:val="22"/>
        </w:rPr>
        <w:t>s</w:t>
      </w:r>
      <w:r w:rsidR="006B41CF" w:rsidRPr="00AF351C">
        <w:rPr>
          <w:sz w:val="22"/>
          <w:szCs w:val="22"/>
        </w:rPr>
        <w:t xml:space="preserve"> </w:t>
      </w:r>
      <w:r w:rsidR="00395A1F">
        <w:rPr>
          <w:sz w:val="22"/>
          <w:szCs w:val="22"/>
        </w:rPr>
        <w:t xml:space="preserve">en </w:t>
      </w:r>
      <w:r w:rsidR="00A45AF2" w:rsidRPr="00AF351C">
        <w:rPr>
          <w:sz w:val="22"/>
          <w:szCs w:val="22"/>
        </w:rPr>
        <w:t xml:space="preserve">los </w:t>
      </w:r>
      <w:r w:rsidR="00A45AF2">
        <w:rPr>
          <w:sz w:val="22"/>
          <w:szCs w:val="22"/>
        </w:rPr>
        <w:t>alumnos</w:t>
      </w:r>
      <w:r w:rsidR="00A45AF2" w:rsidRPr="00AF351C">
        <w:rPr>
          <w:sz w:val="22"/>
          <w:szCs w:val="22"/>
        </w:rPr>
        <w:t xml:space="preserve"> del </w:t>
      </w:r>
      <w:r w:rsidR="00A45AF2">
        <w:rPr>
          <w:sz w:val="22"/>
          <w:szCs w:val="22"/>
        </w:rPr>
        <w:t>4to y 5to grado de secundaria</w:t>
      </w:r>
      <w:r w:rsidR="00A45AF2" w:rsidRPr="00AF351C">
        <w:rPr>
          <w:sz w:val="22"/>
          <w:szCs w:val="22"/>
        </w:rPr>
        <w:t xml:space="preserve"> </w:t>
      </w:r>
      <w:r w:rsidRPr="00AF351C">
        <w:rPr>
          <w:sz w:val="22"/>
          <w:szCs w:val="22"/>
        </w:rPr>
        <w:t>de la Institución educativa Ezequi</w:t>
      </w:r>
      <w:r w:rsidR="006F32E1">
        <w:rPr>
          <w:sz w:val="22"/>
          <w:szCs w:val="22"/>
        </w:rPr>
        <w:t>el Sánchez Guerrero de Ica, 2018</w:t>
      </w:r>
      <w:r w:rsidRPr="00AF351C">
        <w:rPr>
          <w:sz w:val="22"/>
          <w:szCs w:val="22"/>
        </w:rPr>
        <w:t>?</w:t>
      </w:r>
    </w:p>
    <w:p w:rsidR="00AF351C" w:rsidRDefault="00AF351C" w:rsidP="00A10106">
      <w:pPr>
        <w:pStyle w:val="Default"/>
        <w:numPr>
          <w:ilvl w:val="0"/>
          <w:numId w:val="12"/>
        </w:numPr>
        <w:spacing w:line="360" w:lineRule="auto"/>
        <w:jc w:val="both"/>
        <w:rPr>
          <w:sz w:val="22"/>
          <w:szCs w:val="22"/>
        </w:rPr>
      </w:pPr>
      <w:r w:rsidRPr="00AF351C">
        <w:rPr>
          <w:sz w:val="22"/>
          <w:szCs w:val="22"/>
        </w:rPr>
        <w:t>¿Qué relación</w:t>
      </w:r>
      <w:r w:rsidR="0039037F">
        <w:rPr>
          <w:sz w:val="22"/>
          <w:szCs w:val="22"/>
        </w:rPr>
        <w:t xml:space="preserve"> existe entre el afrontamiento al estrés escolar y las conductas agresivas </w:t>
      </w:r>
      <w:r w:rsidR="00A45AF2">
        <w:rPr>
          <w:sz w:val="22"/>
          <w:szCs w:val="22"/>
        </w:rPr>
        <w:t>en</w:t>
      </w:r>
      <w:r w:rsidRPr="00AF351C">
        <w:rPr>
          <w:sz w:val="22"/>
          <w:szCs w:val="22"/>
        </w:rPr>
        <w:t xml:space="preserve"> </w:t>
      </w:r>
      <w:r w:rsidR="00A45AF2" w:rsidRPr="00AF351C">
        <w:rPr>
          <w:sz w:val="22"/>
          <w:szCs w:val="22"/>
        </w:rPr>
        <w:t xml:space="preserve">los </w:t>
      </w:r>
      <w:r w:rsidR="00A45AF2">
        <w:rPr>
          <w:sz w:val="22"/>
          <w:szCs w:val="22"/>
        </w:rPr>
        <w:t>alumnos</w:t>
      </w:r>
      <w:r w:rsidR="00A45AF2" w:rsidRPr="00AF351C">
        <w:rPr>
          <w:sz w:val="22"/>
          <w:szCs w:val="22"/>
        </w:rPr>
        <w:t xml:space="preserve"> del </w:t>
      </w:r>
      <w:r w:rsidR="00A45AF2">
        <w:rPr>
          <w:sz w:val="22"/>
          <w:szCs w:val="22"/>
        </w:rPr>
        <w:t>4to y 5to grado de secundaria</w:t>
      </w:r>
      <w:r w:rsidR="00A45AF2" w:rsidRPr="00AF351C">
        <w:rPr>
          <w:sz w:val="22"/>
          <w:szCs w:val="22"/>
        </w:rPr>
        <w:t xml:space="preserve"> </w:t>
      </w:r>
      <w:r w:rsidRPr="00AF351C">
        <w:rPr>
          <w:sz w:val="22"/>
          <w:szCs w:val="22"/>
        </w:rPr>
        <w:t>de la Institución educativa Ezequi</w:t>
      </w:r>
      <w:r w:rsidR="006F32E1">
        <w:rPr>
          <w:sz w:val="22"/>
          <w:szCs w:val="22"/>
        </w:rPr>
        <w:t>el Sánchez Guerrero de Ica, 2018</w:t>
      </w:r>
      <w:r w:rsidRPr="00AF351C">
        <w:rPr>
          <w:sz w:val="22"/>
          <w:szCs w:val="22"/>
        </w:rPr>
        <w:t>?</w:t>
      </w:r>
    </w:p>
    <w:p w:rsidR="001E5252" w:rsidRDefault="001E5252" w:rsidP="001E5252">
      <w:pPr>
        <w:pStyle w:val="Default"/>
        <w:spacing w:line="360" w:lineRule="auto"/>
        <w:jc w:val="both"/>
        <w:rPr>
          <w:sz w:val="22"/>
          <w:szCs w:val="22"/>
        </w:rPr>
      </w:pPr>
    </w:p>
    <w:p w:rsidR="001E5252" w:rsidRDefault="001E5252" w:rsidP="001E5252">
      <w:pPr>
        <w:pStyle w:val="Default"/>
        <w:spacing w:line="360" w:lineRule="auto"/>
        <w:jc w:val="both"/>
        <w:rPr>
          <w:sz w:val="22"/>
          <w:szCs w:val="22"/>
        </w:rPr>
      </w:pPr>
    </w:p>
    <w:p w:rsidR="001E5252" w:rsidRPr="00C7356A" w:rsidRDefault="00DB5DE4" w:rsidP="00A10106">
      <w:pPr>
        <w:pStyle w:val="Default"/>
        <w:numPr>
          <w:ilvl w:val="0"/>
          <w:numId w:val="10"/>
        </w:numPr>
        <w:spacing w:line="360" w:lineRule="auto"/>
        <w:jc w:val="both"/>
        <w:rPr>
          <w:b/>
          <w:szCs w:val="22"/>
        </w:rPr>
      </w:pPr>
      <w:r w:rsidRPr="00C7356A">
        <w:rPr>
          <w:b/>
          <w:szCs w:val="22"/>
        </w:rPr>
        <w:t>JUSTIFICACIÓN</w:t>
      </w:r>
    </w:p>
    <w:p w:rsidR="001E5252" w:rsidRPr="001E5252" w:rsidRDefault="001E5252" w:rsidP="001E5252">
      <w:pPr>
        <w:pStyle w:val="Default"/>
        <w:spacing w:line="360" w:lineRule="auto"/>
        <w:ind w:left="1134"/>
        <w:jc w:val="both"/>
        <w:rPr>
          <w:sz w:val="22"/>
          <w:szCs w:val="22"/>
        </w:rPr>
      </w:pPr>
    </w:p>
    <w:p w:rsidR="001E5252" w:rsidRDefault="0016605F" w:rsidP="001E5252">
      <w:pPr>
        <w:pStyle w:val="Default"/>
        <w:spacing w:line="360" w:lineRule="auto"/>
        <w:ind w:left="1134"/>
        <w:jc w:val="both"/>
        <w:rPr>
          <w:sz w:val="22"/>
          <w:szCs w:val="22"/>
        </w:rPr>
      </w:pPr>
      <w:r>
        <w:rPr>
          <w:sz w:val="22"/>
          <w:szCs w:val="22"/>
        </w:rPr>
        <w:t>La siguiente investigación logra justificarse</w:t>
      </w:r>
      <w:r w:rsidR="001E5252" w:rsidRPr="001E5252">
        <w:rPr>
          <w:sz w:val="22"/>
          <w:szCs w:val="22"/>
        </w:rPr>
        <w:t xml:space="preserve"> </w:t>
      </w:r>
      <w:r>
        <w:rPr>
          <w:sz w:val="22"/>
          <w:szCs w:val="22"/>
        </w:rPr>
        <w:t>partiendo de</w:t>
      </w:r>
      <w:r w:rsidR="00395A1F">
        <w:rPr>
          <w:sz w:val="22"/>
          <w:szCs w:val="22"/>
        </w:rPr>
        <w:t xml:space="preserve"> la</w:t>
      </w:r>
      <w:r>
        <w:rPr>
          <w:sz w:val="22"/>
          <w:szCs w:val="22"/>
        </w:rPr>
        <w:t xml:space="preserve">s </w:t>
      </w:r>
      <w:r w:rsidR="00395A1F">
        <w:rPr>
          <w:sz w:val="22"/>
          <w:szCs w:val="22"/>
        </w:rPr>
        <w:t>consideraciones</w:t>
      </w:r>
      <w:r>
        <w:rPr>
          <w:sz w:val="22"/>
          <w:szCs w:val="22"/>
        </w:rPr>
        <w:t>,</w:t>
      </w:r>
      <w:r w:rsidR="001E5252" w:rsidRPr="001E5252">
        <w:rPr>
          <w:sz w:val="22"/>
          <w:szCs w:val="22"/>
        </w:rPr>
        <w:t xml:space="preserve"> </w:t>
      </w:r>
      <w:r w:rsidR="001A7634">
        <w:rPr>
          <w:sz w:val="22"/>
          <w:szCs w:val="22"/>
        </w:rPr>
        <w:t>la realización investigativa</w:t>
      </w:r>
      <w:r w:rsidR="001E5252" w:rsidRPr="001E5252">
        <w:rPr>
          <w:sz w:val="22"/>
          <w:szCs w:val="22"/>
        </w:rPr>
        <w:t xml:space="preserve"> reviste conveniencia ya que </w:t>
      </w:r>
      <w:r>
        <w:rPr>
          <w:sz w:val="22"/>
          <w:szCs w:val="22"/>
        </w:rPr>
        <w:t xml:space="preserve">nos permitirá </w:t>
      </w:r>
      <w:r w:rsidR="001A7634">
        <w:rPr>
          <w:sz w:val="22"/>
          <w:szCs w:val="22"/>
        </w:rPr>
        <w:t>estudiar</w:t>
      </w:r>
      <w:r w:rsidR="001E5252" w:rsidRPr="001E5252">
        <w:rPr>
          <w:sz w:val="22"/>
          <w:szCs w:val="22"/>
        </w:rPr>
        <w:t xml:space="preserve"> el </w:t>
      </w:r>
      <w:r w:rsidR="00524037">
        <w:rPr>
          <w:sz w:val="22"/>
          <w:szCs w:val="22"/>
        </w:rPr>
        <w:t xml:space="preserve">estrés escolar </w:t>
      </w:r>
      <w:r w:rsidR="001E5252" w:rsidRPr="001E5252">
        <w:rPr>
          <w:sz w:val="22"/>
          <w:szCs w:val="22"/>
        </w:rPr>
        <w:t xml:space="preserve"> y </w:t>
      </w:r>
      <w:r>
        <w:rPr>
          <w:sz w:val="22"/>
          <w:szCs w:val="22"/>
        </w:rPr>
        <w:t>la relación que pueda existir</w:t>
      </w:r>
      <w:r w:rsidR="001E5252" w:rsidRPr="001E5252">
        <w:rPr>
          <w:sz w:val="22"/>
          <w:szCs w:val="22"/>
        </w:rPr>
        <w:t xml:space="preserve"> con </w:t>
      </w:r>
      <w:r w:rsidR="00524037">
        <w:rPr>
          <w:sz w:val="22"/>
          <w:szCs w:val="22"/>
        </w:rPr>
        <w:t>las conductas agresivas</w:t>
      </w:r>
      <w:r w:rsidR="00826345">
        <w:rPr>
          <w:sz w:val="22"/>
          <w:szCs w:val="22"/>
        </w:rPr>
        <w:t xml:space="preserve"> en los alumnos, la</w:t>
      </w:r>
      <w:r w:rsidR="001E5252" w:rsidRPr="001E5252">
        <w:rPr>
          <w:sz w:val="22"/>
          <w:szCs w:val="22"/>
        </w:rPr>
        <w:t xml:space="preserve"> conveniencia </w:t>
      </w:r>
      <w:r w:rsidR="00826345">
        <w:rPr>
          <w:sz w:val="22"/>
          <w:szCs w:val="22"/>
        </w:rPr>
        <w:t xml:space="preserve">se refiere </w:t>
      </w:r>
      <w:r w:rsidR="001E5252" w:rsidRPr="001E5252">
        <w:rPr>
          <w:sz w:val="22"/>
          <w:szCs w:val="22"/>
        </w:rPr>
        <w:t xml:space="preserve">en que ha </w:t>
      </w:r>
      <w:r w:rsidR="00826345">
        <w:rPr>
          <w:sz w:val="22"/>
          <w:szCs w:val="22"/>
        </w:rPr>
        <w:t>elaborado y aplicado</w:t>
      </w:r>
      <w:r w:rsidR="001E5252" w:rsidRPr="001E5252">
        <w:rPr>
          <w:sz w:val="22"/>
          <w:szCs w:val="22"/>
        </w:rPr>
        <w:t xml:space="preserve"> un instrumento de corte científico </w:t>
      </w:r>
      <w:r w:rsidR="00826345">
        <w:rPr>
          <w:sz w:val="22"/>
          <w:szCs w:val="22"/>
        </w:rPr>
        <w:t>en el cual queda establecido como la conducta de una variable logra afectar</w:t>
      </w:r>
      <w:r w:rsidR="001E5252" w:rsidRPr="001E5252">
        <w:rPr>
          <w:sz w:val="22"/>
          <w:szCs w:val="22"/>
        </w:rPr>
        <w:t xml:space="preserve"> a otra variable </w:t>
      </w:r>
      <w:r w:rsidR="00826345">
        <w:rPr>
          <w:sz w:val="22"/>
          <w:szCs w:val="22"/>
        </w:rPr>
        <w:t>es así que en esta situación</w:t>
      </w:r>
      <w:r w:rsidR="001E5252" w:rsidRPr="001E5252">
        <w:rPr>
          <w:sz w:val="22"/>
          <w:szCs w:val="22"/>
        </w:rPr>
        <w:t xml:space="preserve"> el </w:t>
      </w:r>
      <w:r w:rsidR="00524037">
        <w:rPr>
          <w:sz w:val="22"/>
          <w:szCs w:val="22"/>
        </w:rPr>
        <w:t xml:space="preserve">estrés escolar  </w:t>
      </w:r>
      <w:r w:rsidR="00443FCF">
        <w:rPr>
          <w:sz w:val="22"/>
          <w:szCs w:val="22"/>
        </w:rPr>
        <w:t>se atreve a</w:t>
      </w:r>
      <w:r w:rsidR="00524037">
        <w:rPr>
          <w:sz w:val="22"/>
          <w:szCs w:val="22"/>
        </w:rPr>
        <w:t xml:space="preserve"> generar conductas agresivas</w:t>
      </w:r>
      <w:r w:rsidR="001E5252" w:rsidRPr="001E5252">
        <w:rPr>
          <w:sz w:val="22"/>
          <w:szCs w:val="22"/>
        </w:rPr>
        <w:t xml:space="preserve">, así mismo  </w:t>
      </w:r>
      <w:r>
        <w:rPr>
          <w:sz w:val="22"/>
          <w:szCs w:val="22"/>
        </w:rPr>
        <w:t xml:space="preserve">se puede utilizar la </w:t>
      </w:r>
      <w:r w:rsidRPr="00443FCF">
        <w:rPr>
          <w:sz w:val="22"/>
          <w:szCs w:val="22"/>
        </w:rPr>
        <w:t>información de este esquema</w:t>
      </w:r>
      <w:r>
        <w:rPr>
          <w:sz w:val="22"/>
          <w:szCs w:val="22"/>
        </w:rPr>
        <w:t xml:space="preserve"> para trabajos de investigación a futuro</w:t>
      </w:r>
      <w:r w:rsidR="001E5252" w:rsidRPr="001E5252">
        <w:rPr>
          <w:sz w:val="22"/>
          <w:szCs w:val="22"/>
        </w:rPr>
        <w:t>.</w:t>
      </w:r>
      <w:r w:rsidR="00443FCF">
        <w:rPr>
          <w:sz w:val="22"/>
          <w:szCs w:val="22"/>
        </w:rPr>
        <w:t xml:space="preserve"> L</w:t>
      </w:r>
      <w:r w:rsidR="001E5252" w:rsidRPr="001E5252">
        <w:rPr>
          <w:sz w:val="22"/>
          <w:szCs w:val="22"/>
        </w:rPr>
        <w:t xml:space="preserve">os </w:t>
      </w:r>
      <w:r w:rsidR="00443FCF">
        <w:rPr>
          <w:sz w:val="22"/>
          <w:szCs w:val="22"/>
        </w:rPr>
        <w:t>alumnos que se benefician</w:t>
      </w:r>
      <w:r w:rsidR="001E5252" w:rsidRPr="001E5252">
        <w:rPr>
          <w:sz w:val="22"/>
          <w:szCs w:val="22"/>
        </w:rPr>
        <w:t xml:space="preserve"> </w:t>
      </w:r>
      <w:r w:rsidR="00443FCF">
        <w:rPr>
          <w:sz w:val="22"/>
          <w:szCs w:val="22"/>
        </w:rPr>
        <w:t>se les considerarán como u</w:t>
      </w:r>
      <w:r w:rsidR="001E5252" w:rsidRPr="001E5252">
        <w:rPr>
          <w:sz w:val="22"/>
          <w:szCs w:val="22"/>
        </w:rPr>
        <w:t xml:space="preserve">nidades de </w:t>
      </w:r>
      <w:r w:rsidR="001E5252" w:rsidRPr="00443FCF">
        <w:rPr>
          <w:sz w:val="22"/>
          <w:szCs w:val="22"/>
        </w:rPr>
        <w:t>análisis</w:t>
      </w:r>
      <w:r w:rsidR="001E5252" w:rsidRPr="001E5252">
        <w:rPr>
          <w:sz w:val="22"/>
          <w:szCs w:val="22"/>
        </w:rPr>
        <w:t xml:space="preserve"> muestral, los </w:t>
      </w:r>
      <w:r w:rsidR="00443FCF">
        <w:rPr>
          <w:sz w:val="22"/>
          <w:szCs w:val="22"/>
        </w:rPr>
        <w:t>alumnos</w:t>
      </w:r>
      <w:r w:rsidR="001E5252" w:rsidRPr="001E5252">
        <w:rPr>
          <w:sz w:val="22"/>
          <w:szCs w:val="22"/>
        </w:rPr>
        <w:t xml:space="preserve">, </w:t>
      </w:r>
      <w:r w:rsidR="00443FCF">
        <w:rPr>
          <w:sz w:val="22"/>
          <w:szCs w:val="22"/>
        </w:rPr>
        <w:t>y toda la comunidad en su totalidad</w:t>
      </w:r>
      <w:r w:rsidR="001E5252" w:rsidRPr="001E5252">
        <w:rPr>
          <w:sz w:val="22"/>
          <w:szCs w:val="22"/>
        </w:rPr>
        <w:t xml:space="preserve">, </w:t>
      </w:r>
      <w:r w:rsidR="00443FCF">
        <w:rPr>
          <w:sz w:val="22"/>
          <w:szCs w:val="22"/>
        </w:rPr>
        <w:t>puesto que a un elevado</w:t>
      </w:r>
      <w:r w:rsidR="00443FCF" w:rsidRPr="001E5252">
        <w:rPr>
          <w:sz w:val="22"/>
          <w:szCs w:val="22"/>
        </w:rPr>
        <w:t xml:space="preserve"> </w:t>
      </w:r>
      <w:r w:rsidR="00443FCF">
        <w:rPr>
          <w:sz w:val="22"/>
          <w:szCs w:val="22"/>
        </w:rPr>
        <w:t>estrés escolar</w:t>
      </w:r>
      <w:r w:rsidR="00443FCF" w:rsidRPr="001E5252">
        <w:rPr>
          <w:sz w:val="22"/>
          <w:szCs w:val="22"/>
        </w:rPr>
        <w:t xml:space="preserve"> </w:t>
      </w:r>
      <w:r w:rsidR="00443FCF">
        <w:rPr>
          <w:sz w:val="22"/>
          <w:szCs w:val="22"/>
        </w:rPr>
        <w:t>elevado</w:t>
      </w:r>
      <w:r w:rsidR="001E5252" w:rsidRPr="001E5252">
        <w:rPr>
          <w:sz w:val="22"/>
          <w:szCs w:val="22"/>
        </w:rPr>
        <w:t xml:space="preserve"> será</w:t>
      </w:r>
      <w:r w:rsidR="00524037">
        <w:rPr>
          <w:sz w:val="22"/>
          <w:szCs w:val="22"/>
        </w:rPr>
        <w:t>n las conductas agresivas</w:t>
      </w:r>
      <w:r w:rsidR="001E5252" w:rsidRPr="001E5252">
        <w:rPr>
          <w:sz w:val="22"/>
          <w:szCs w:val="22"/>
        </w:rPr>
        <w:t xml:space="preserve">. </w:t>
      </w:r>
      <w:r w:rsidR="00443FCF">
        <w:rPr>
          <w:sz w:val="22"/>
          <w:szCs w:val="22"/>
        </w:rPr>
        <w:t xml:space="preserve">El desarrollo práctico de dicha investigación se basa en que ante un elevado </w:t>
      </w:r>
      <w:r w:rsidR="003814BE" w:rsidRPr="00AF351C">
        <w:rPr>
          <w:sz w:val="22"/>
          <w:szCs w:val="22"/>
        </w:rPr>
        <w:t xml:space="preserve">estrés escolar </w:t>
      </w:r>
      <w:r w:rsidR="001E5252" w:rsidRPr="001E5252">
        <w:rPr>
          <w:sz w:val="22"/>
          <w:szCs w:val="22"/>
        </w:rPr>
        <w:t xml:space="preserve">se pueda determinar que exista un alto nivel de </w:t>
      </w:r>
      <w:r w:rsidR="003814BE">
        <w:rPr>
          <w:sz w:val="22"/>
          <w:szCs w:val="22"/>
        </w:rPr>
        <w:t>conducta agresiva</w:t>
      </w:r>
      <w:r w:rsidR="001E5252" w:rsidRPr="001E5252">
        <w:rPr>
          <w:sz w:val="22"/>
          <w:szCs w:val="22"/>
        </w:rPr>
        <w:t xml:space="preserve"> </w:t>
      </w:r>
      <w:r>
        <w:rPr>
          <w:sz w:val="22"/>
          <w:szCs w:val="22"/>
        </w:rPr>
        <w:t>desde este punto se puede realizar la intervención que puedan mejorar la comunidad escolar</w:t>
      </w:r>
      <w:r w:rsidR="001E5252" w:rsidRPr="001E5252">
        <w:rPr>
          <w:sz w:val="22"/>
          <w:szCs w:val="22"/>
        </w:rPr>
        <w:t xml:space="preserve">. </w:t>
      </w:r>
      <w:r w:rsidR="001E4C63">
        <w:rPr>
          <w:sz w:val="22"/>
          <w:szCs w:val="22"/>
        </w:rPr>
        <w:t>El significado teórico del estudio</w:t>
      </w:r>
      <w:r w:rsidR="001E5252" w:rsidRPr="001E5252">
        <w:rPr>
          <w:sz w:val="22"/>
          <w:szCs w:val="22"/>
        </w:rPr>
        <w:t xml:space="preserve"> se </w:t>
      </w:r>
      <w:r w:rsidR="00475FDD">
        <w:rPr>
          <w:sz w:val="22"/>
          <w:szCs w:val="22"/>
        </w:rPr>
        <w:t>argumentará</w:t>
      </w:r>
      <w:r w:rsidR="001E5252" w:rsidRPr="001E5252">
        <w:rPr>
          <w:sz w:val="22"/>
          <w:szCs w:val="22"/>
        </w:rPr>
        <w:t xml:space="preserve"> en la </w:t>
      </w:r>
      <w:r w:rsidR="004B48CE">
        <w:rPr>
          <w:sz w:val="22"/>
          <w:szCs w:val="22"/>
        </w:rPr>
        <w:t>recolección</w:t>
      </w:r>
      <w:r w:rsidR="001E5252" w:rsidRPr="001E5252">
        <w:rPr>
          <w:sz w:val="22"/>
          <w:szCs w:val="22"/>
        </w:rPr>
        <w:t xml:space="preserve"> y </w:t>
      </w:r>
      <w:r w:rsidR="004B48CE">
        <w:rPr>
          <w:sz w:val="22"/>
          <w:szCs w:val="22"/>
        </w:rPr>
        <w:t>esquematización</w:t>
      </w:r>
      <w:r w:rsidR="001E5252" w:rsidRPr="001E5252">
        <w:rPr>
          <w:sz w:val="22"/>
          <w:szCs w:val="22"/>
        </w:rPr>
        <w:t xml:space="preserve"> de </w:t>
      </w:r>
      <w:r w:rsidR="00443FCF">
        <w:rPr>
          <w:sz w:val="22"/>
          <w:szCs w:val="22"/>
        </w:rPr>
        <w:t>todos los datos</w:t>
      </w:r>
      <w:r w:rsidR="001E5252" w:rsidRPr="001E5252">
        <w:rPr>
          <w:sz w:val="22"/>
          <w:szCs w:val="22"/>
        </w:rPr>
        <w:t xml:space="preserve"> </w:t>
      </w:r>
      <w:r w:rsidR="004B48CE">
        <w:rPr>
          <w:sz w:val="22"/>
          <w:szCs w:val="22"/>
        </w:rPr>
        <w:t>en relación a las variable</w:t>
      </w:r>
      <w:r w:rsidR="001E5252" w:rsidRPr="001E5252">
        <w:rPr>
          <w:sz w:val="22"/>
          <w:szCs w:val="22"/>
        </w:rPr>
        <w:t xml:space="preserve">s de estudio </w:t>
      </w:r>
      <w:r w:rsidR="00521EE1">
        <w:rPr>
          <w:sz w:val="22"/>
          <w:szCs w:val="22"/>
        </w:rPr>
        <w:t>el cual lograra cubrir un espacio</w:t>
      </w:r>
      <w:r w:rsidR="001E5252" w:rsidRPr="001E5252">
        <w:rPr>
          <w:sz w:val="22"/>
          <w:szCs w:val="22"/>
        </w:rPr>
        <w:t xml:space="preserve"> en conocimiento de las variables. </w:t>
      </w:r>
      <w:r w:rsidR="004B48CE">
        <w:rPr>
          <w:sz w:val="22"/>
          <w:szCs w:val="22"/>
        </w:rPr>
        <w:t>El uso</w:t>
      </w:r>
      <w:r w:rsidR="001E5252" w:rsidRPr="001E5252">
        <w:rPr>
          <w:sz w:val="22"/>
          <w:szCs w:val="22"/>
        </w:rPr>
        <w:t xml:space="preserve"> </w:t>
      </w:r>
      <w:r w:rsidR="00C30B31">
        <w:rPr>
          <w:sz w:val="22"/>
          <w:szCs w:val="22"/>
        </w:rPr>
        <w:t>de metodología</w:t>
      </w:r>
      <w:r w:rsidR="001E5252" w:rsidRPr="001E5252">
        <w:rPr>
          <w:sz w:val="22"/>
          <w:szCs w:val="22"/>
        </w:rPr>
        <w:t xml:space="preserve"> se </w:t>
      </w:r>
      <w:r w:rsidR="00C30B31">
        <w:rPr>
          <w:sz w:val="22"/>
          <w:szCs w:val="22"/>
        </w:rPr>
        <w:t>basa</w:t>
      </w:r>
      <w:r w:rsidR="001E5252" w:rsidRPr="001E5252">
        <w:rPr>
          <w:sz w:val="22"/>
          <w:szCs w:val="22"/>
        </w:rPr>
        <w:t xml:space="preserve"> en que </w:t>
      </w:r>
      <w:r w:rsidR="00C30B31">
        <w:rPr>
          <w:sz w:val="22"/>
          <w:szCs w:val="22"/>
        </w:rPr>
        <w:t>dicho trabajo de investigación</w:t>
      </w:r>
      <w:r w:rsidR="001E5252" w:rsidRPr="001E5252">
        <w:rPr>
          <w:sz w:val="22"/>
          <w:szCs w:val="22"/>
        </w:rPr>
        <w:t xml:space="preserve"> </w:t>
      </w:r>
      <w:r w:rsidR="00475FDD">
        <w:rPr>
          <w:sz w:val="22"/>
          <w:szCs w:val="22"/>
        </w:rPr>
        <w:t>aporta sobre el conocimiento y</w:t>
      </w:r>
      <w:r w:rsidR="001E5252" w:rsidRPr="001E5252">
        <w:rPr>
          <w:sz w:val="22"/>
          <w:szCs w:val="22"/>
        </w:rPr>
        <w:t xml:space="preserve"> definición de las variables; </w:t>
      </w:r>
      <w:r w:rsidR="006B41CF" w:rsidRPr="00AF351C">
        <w:rPr>
          <w:sz w:val="22"/>
          <w:szCs w:val="22"/>
        </w:rPr>
        <w:t xml:space="preserve">estrés escolar y </w:t>
      </w:r>
      <w:r w:rsidR="006B41CF">
        <w:rPr>
          <w:sz w:val="22"/>
          <w:szCs w:val="22"/>
        </w:rPr>
        <w:t>la conducta agresiva</w:t>
      </w:r>
      <w:r w:rsidR="001E5252" w:rsidRPr="001E5252">
        <w:rPr>
          <w:sz w:val="22"/>
          <w:szCs w:val="22"/>
        </w:rPr>
        <w:t xml:space="preserve">, </w:t>
      </w:r>
      <w:r w:rsidR="00091581">
        <w:rPr>
          <w:sz w:val="22"/>
          <w:szCs w:val="22"/>
        </w:rPr>
        <w:t xml:space="preserve">en </w:t>
      </w:r>
      <w:r w:rsidR="001E5252" w:rsidRPr="001E5252">
        <w:rPr>
          <w:sz w:val="22"/>
          <w:szCs w:val="22"/>
        </w:rPr>
        <w:t xml:space="preserve">este diseño </w:t>
      </w:r>
      <w:r w:rsidR="00091581">
        <w:rPr>
          <w:sz w:val="22"/>
          <w:szCs w:val="22"/>
        </w:rPr>
        <w:t xml:space="preserve">planteado se </w:t>
      </w:r>
      <w:r w:rsidR="00F625B9">
        <w:rPr>
          <w:sz w:val="22"/>
          <w:szCs w:val="22"/>
        </w:rPr>
        <w:t xml:space="preserve">propone </w:t>
      </w:r>
      <w:r w:rsidR="00F625B9" w:rsidRPr="001E5252">
        <w:rPr>
          <w:sz w:val="22"/>
          <w:szCs w:val="22"/>
        </w:rPr>
        <w:t>determinar</w:t>
      </w:r>
      <w:r w:rsidR="001E5252" w:rsidRPr="001E5252">
        <w:rPr>
          <w:sz w:val="22"/>
          <w:szCs w:val="22"/>
        </w:rPr>
        <w:t xml:space="preserve"> la relación entre </w:t>
      </w:r>
      <w:r w:rsidR="00F625B9" w:rsidRPr="001E5252">
        <w:rPr>
          <w:sz w:val="22"/>
          <w:szCs w:val="22"/>
        </w:rPr>
        <w:t>las variables</w:t>
      </w:r>
      <w:r w:rsidR="001E5252" w:rsidRPr="001E5252">
        <w:rPr>
          <w:sz w:val="22"/>
          <w:szCs w:val="22"/>
        </w:rPr>
        <w:t xml:space="preserve"> </w:t>
      </w:r>
      <w:r w:rsidR="00091581">
        <w:rPr>
          <w:sz w:val="22"/>
          <w:szCs w:val="22"/>
        </w:rPr>
        <w:t>mediante</w:t>
      </w:r>
      <w:r w:rsidR="001E5252" w:rsidRPr="001E5252">
        <w:rPr>
          <w:sz w:val="22"/>
          <w:szCs w:val="22"/>
        </w:rPr>
        <w:t xml:space="preserve"> instrumentos de </w:t>
      </w:r>
      <w:r w:rsidR="00C30B31">
        <w:rPr>
          <w:sz w:val="22"/>
          <w:szCs w:val="22"/>
        </w:rPr>
        <w:t>recolección de datos</w:t>
      </w:r>
      <w:r w:rsidR="001E5252" w:rsidRPr="001E5252">
        <w:rPr>
          <w:sz w:val="22"/>
          <w:szCs w:val="22"/>
        </w:rPr>
        <w:t>.</w:t>
      </w:r>
    </w:p>
    <w:p w:rsidR="004951D8" w:rsidRPr="004951D8" w:rsidRDefault="004951D8" w:rsidP="001E5252">
      <w:pPr>
        <w:pStyle w:val="Default"/>
        <w:spacing w:line="360" w:lineRule="auto"/>
        <w:ind w:left="1134"/>
        <w:jc w:val="both"/>
        <w:rPr>
          <w:sz w:val="22"/>
          <w:szCs w:val="22"/>
        </w:rPr>
      </w:pPr>
    </w:p>
    <w:p w:rsidR="004951D8" w:rsidRPr="00C7356A" w:rsidRDefault="00DB5DE4" w:rsidP="00A10106">
      <w:pPr>
        <w:pStyle w:val="Default"/>
        <w:numPr>
          <w:ilvl w:val="0"/>
          <w:numId w:val="10"/>
        </w:numPr>
        <w:spacing w:line="360" w:lineRule="auto"/>
        <w:jc w:val="both"/>
        <w:rPr>
          <w:b/>
          <w:szCs w:val="22"/>
        </w:rPr>
      </w:pPr>
      <w:r w:rsidRPr="00C7356A">
        <w:rPr>
          <w:b/>
          <w:szCs w:val="22"/>
        </w:rPr>
        <w:lastRenderedPageBreak/>
        <w:t>HIPÓTESIS</w:t>
      </w:r>
    </w:p>
    <w:p w:rsidR="004951D8" w:rsidRDefault="004951D8" w:rsidP="004951D8">
      <w:pPr>
        <w:pStyle w:val="Default"/>
        <w:spacing w:line="360" w:lineRule="auto"/>
        <w:ind w:left="1440"/>
        <w:jc w:val="both"/>
        <w:rPr>
          <w:b/>
          <w:sz w:val="22"/>
          <w:szCs w:val="22"/>
        </w:rPr>
      </w:pPr>
    </w:p>
    <w:p w:rsidR="004951D8" w:rsidRDefault="004951D8" w:rsidP="006B41CF">
      <w:pPr>
        <w:pStyle w:val="Default"/>
        <w:spacing w:line="360" w:lineRule="auto"/>
        <w:ind w:left="2124" w:hanging="684"/>
        <w:jc w:val="both"/>
        <w:rPr>
          <w:b/>
          <w:sz w:val="22"/>
          <w:szCs w:val="22"/>
        </w:rPr>
      </w:pPr>
      <w:r w:rsidRPr="004951D8">
        <w:rPr>
          <w:b/>
          <w:sz w:val="22"/>
          <w:szCs w:val="22"/>
        </w:rPr>
        <w:t>Hi:</w:t>
      </w:r>
      <w:r w:rsidRPr="004951D8">
        <w:rPr>
          <w:sz w:val="22"/>
          <w:szCs w:val="22"/>
        </w:rPr>
        <w:tab/>
      </w:r>
      <w:r w:rsidR="00030F03">
        <w:rPr>
          <w:sz w:val="22"/>
          <w:szCs w:val="22"/>
        </w:rPr>
        <w:t>Se identifica</w:t>
      </w:r>
      <w:r w:rsidRPr="004951D8">
        <w:rPr>
          <w:sz w:val="22"/>
          <w:szCs w:val="22"/>
        </w:rPr>
        <w:t xml:space="preserve"> una relación </w:t>
      </w:r>
      <w:r w:rsidR="00F625B9" w:rsidRPr="004951D8">
        <w:rPr>
          <w:sz w:val="22"/>
          <w:szCs w:val="22"/>
        </w:rPr>
        <w:t>directa entre</w:t>
      </w:r>
      <w:r w:rsidRPr="004951D8">
        <w:rPr>
          <w:sz w:val="22"/>
          <w:szCs w:val="22"/>
        </w:rPr>
        <w:t xml:space="preserve"> </w:t>
      </w:r>
      <w:r w:rsidR="006B41CF" w:rsidRPr="00AF351C">
        <w:rPr>
          <w:sz w:val="22"/>
          <w:szCs w:val="22"/>
        </w:rPr>
        <w:t xml:space="preserve">estrés escolar y </w:t>
      </w:r>
      <w:r w:rsidR="006B41CF">
        <w:rPr>
          <w:sz w:val="22"/>
          <w:szCs w:val="22"/>
        </w:rPr>
        <w:t>la</w:t>
      </w:r>
      <w:r w:rsidR="0039037F">
        <w:rPr>
          <w:sz w:val="22"/>
          <w:szCs w:val="22"/>
        </w:rPr>
        <w:t>s</w:t>
      </w:r>
      <w:r w:rsidR="006B41CF">
        <w:rPr>
          <w:sz w:val="22"/>
          <w:szCs w:val="22"/>
        </w:rPr>
        <w:t xml:space="preserve"> conducta</w:t>
      </w:r>
      <w:r w:rsidR="0039037F">
        <w:rPr>
          <w:sz w:val="22"/>
          <w:szCs w:val="22"/>
        </w:rPr>
        <w:t>s</w:t>
      </w:r>
      <w:r w:rsidR="006B41CF">
        <w:rPr>
          <w:sz w:val="22"/>
          <w:szCs w:val="22"/>
        </w:rPr>
        <w:t xml:space="preserve"> agresiva</w:t>
      </w:r>
      <w:r w:rsidR="0039037F">
        <w:rPr>
          <w:sz w:val="22"/>
          <w:szCs w:val="22"/>
        </w:rPr>
        <w:t>s</w:t>
      </w:r>
      <w:r w:rsidRPr="004951D8">
        <w:rPr>
          <w:sz w:val="22"/>
          <w:szCs w:val="22"/>
        </w:rPr>
        <w:t xml:space="preserve"> en </w:t>
      </w:r>
      <w:r w:rsidR="00DF26B4" w:rsidRPr="00AF351C">
        <w:rPr>
          <w:sz w:val="22"/>
          <w:szCs w:val="22"/>
        </w:rPr>
        <w:t xml:space="preserve">los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Pr="004951D8">
        <w:rPr>
          <w:sz w:val="22"/>
          <w:szCs w:val="22"/>
        </w:rPr>
        <w:t xml:space="preserve">de la Institución educativa “Ezequiel </w:t>
      </w:r>
      <w:r w:rsidR="006F32E1">
        <w:rPr>
          <w:sz w:val="22"/>
          <w:szCs w:val="22"/>
        </w:rPr>
        <w:t>Sánchez Guerrero” de Ica, 2018</w:t>
      </w:r>
      <w:r w:rsidRPr="004951D8">
        <w:rPr>
          <w:sz w:val="22"/>
          <w:szCs w:val="22"/>
        </w:rPr>
        <w:t xml:space="preserve">.  </w:t>
      </w:r>
    </w:p>
    <w:p w:rsidR="004951D8" w:rsidRPr="004951D8" w:rsidRDefault="004951D8" w:rsidP="004951D8">
      <w:pPr>
        <w:pStyle w:val="Default"/>
        <w:spacing w:line="360" w:lineRule="auto"/>
        <w:ind w:left="2124" w:hanging="684"/>
        <w:jc w:val="both"/>
        <w:rPr>
          <w:b/>
          <w:sz w:val="22"/>
          <w:szCs w:val="22"/>
        </w:rPr>
      </w:pPr>
      <w:r w:rsidRPr="004951D8">
        <w:rPr>
          <w:b/>
          <w:sz w:val="22"/>
          <w:szCs w:val="22"/>
        </w:rPr>
        <w:t>H0:</w:t>
      </w:r>
      <w:r w:rsidRPr="004951D8">
        <w:rPr>
          <w:sz w:val="22"/>
          <w:szCs w:val="22"/>
        </w:rPr>
        <w:t xml:space="preserve"> </w:t>
      </w:r>
      <w:r>
        <w:rPr>
          <w:sz w:val="22"/>
          <w:szCs w:val="22"/>
        </w:rPr>
        <w:tab/>
      </w:r>
      <w:r w:rsidR="00030F03">
        <w:rPr>
          <w:sz w:val="22"/>
          <w:szCs w:val="22"/>
        </w:rPr>
        <w:t>No se identifica</w:t>
      </w:r>
      <w:r w:rsidRPr="004951D8">
        <w:rPr>
          <w:sz w:val="22"/>
          <w:szCs w:val="22"/>
        </w:rPr>
        <w:t xml:space="preserve"> una relación </w:t>
      </w:r>
      <w:r w:rsidR="00F625B9" w:rsidRPr="004951D8">
        <w:rPr>
          <w:sz w:val="22"/>
          <w:szCs w:val="22"/>
        </w:rPr>
        <w:t>positiva entre</w:t>
      </w:r>
      <w:r w:rsidRPr="004951D8">
        <w:rPr>
          <w:sz w:val="22"/>
          <w:szCs w:val="22"/>
        </w:rPr>
        <w:t xml:space="preserve"> </w:t>
      </w:r>
      <w:r w:rsidR="006B41CF" w:rsidRPr="00AF351C">
        <w:rPr>
          <w:sz w:val="22"/>
          <w:szCs w:val="22"/>
        </w:rPr>
        <w:t xml:space="preserve">estrés escolar y </w:t>
      </w:r>
      <w:r w:rsidR="006B41CF">
        <w:rPr>
          <w:sz w:val="22"/>
          <w:szCs w:val="22"/>
        </w:rPr>
        <w:t>la</w:t>
      </w:r>
      <w:r w:rsidR="0039037F">
        <w:rPr>
          <w:sz w:val="22"/>
          <w:szCs w:val="22"/>
        </w:rPr>
        <w:t>s</w:t>
      </w:r>
      <w:r w:rsidR="006B41CF">
        <w:rPr>
          <w:sz w:val="22"/>
          <w:szCs w:val="22"/>
        </w:rPr>
        <w:t xml:space="preserve"> conducta</w:t>
      </w:r>
      <w:r w:rsidR="0039037F">
        <w:rPr>
          <w:sz w:val="22"/>
          <w:szCs w:val="22"/>
        </w:rPr>
        <w:t>s</w:t>
      </w:r>
      <w:r w:rsidR="006B41CF">
        <w:rPr>
          <w:sz w:val="22"/>
          <w:szCs w:val="22"/>
        </w:rPr>
        <w:t xml:space="preserve"> agresiva</w:t>
      </w:r>
      <w:r w:rsidR="0039037F">
        <w:rPr>
          <w:sz w:val="22"/>
          <w:szCs w:val="22"/>
        </w:rPr>
        <w:t>s</w:t>
      </w:r>
      <w:r w:rsidRPr="004951D8">
        <w:rPr>
          <w:sz w:val="22"/>
          <w:szCs w:val="22"/>
        </w:rPr>
        <w:t xml:space="preserve"> en </w:t>
      </w:r>
      <w:r w:rsidR="00DF26B4" w:rsidRPr="00AF351C">
        <w:rPr>
          <w:sz w:val="22"/>
          <w:szCs w:val="22"/>
        </w:rPr>
        <w:t xml:space="preserve">los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Pr="004951D8">
        <w:rPr>
          <w:sz w:val="22"/>
          <w:szCs w:val="22"/>
        </w:rPr>
        <w:t>de la Institución educativa “Ezequiel</w:t>
      </w:r>
      <w:r w:rsidR="006B41CF">
        <w:rPr>
          <w:sz w:val="22"/>
          <w:szCs w:val="22"/>
        </w:rPr>
        <w:t xml:space="preserve"> Sánchez Guerrero” de Ica</w:t>
      </w:r>
      <w:r w:rsidR="006F32E1">
        <w:rPr>
          <w:sz w:val="22"/>
          <w:szCs w:val="22"/>
        </w:rPr>
        <w:t>, 2018</w:t>
      </w:r>
      <w:r w:rsidRPr="004951D8">
        <w:rPr>
          <w:sz w:val="22"/>
          <w:szCs w:val="22"/>
        </w:rPr>
        <w:t>.</w:t>
      </w:r>
    </w:p>
    <w:p w:rsidR="004951D8" w:rsidRPr="004951D8" w:rsidRDefault="004951D8" w:rsidP="004951D8">
      <w:pPr>
        <w:pStyle w:val="Default"/>
        <w:spacing w:line="360" w:lineRule="auto"/>
        <w:ind w:left="1854"/>
        <w:jc w:val="both"/>
        <w:rPr>
          <w:sz w:val="22"/>
          <w:szCs w:val="22"/>
        </w:rPr>
      </w:pPr>
    </w:p>
    <w:p w:rsidR="004951D8" w:rsidRPr="00C7356A" w:rsidRDefault="004951D8" w:rsidP="00A10106">
      <w:pPr>
        <w:pStyle w:val="Default"/>
        <w:numPr>
          <w:ilvl w:val="0"/>
          <w:numId w:val="11"/>
        </w:numPr>
        <w:spacing w:line="360" w:lineRule="auto"/>
        <w:jc w:val="both"/>
        <w:rPr>
          <w:b/>
          <w:szCs w:val="22"/>
        </w:rPr>
      </w:pPr>
      <w:r w:rsidRPr="00C7356A">
        <w:rPr>
          <w:b/>
          <w:szCs w:val="22"/>
        </w:rPr>
        <w:t>Hipótesis específicas:</w:t>
      </w:r>
    </w:p>
    <w:p w:rsidR="004951D8" w:rsidRPr="004951D8" w:rsidRDefault="004951D8" w:rsidP="004951D8">
      <w:pPr>
        <w:pStyle w:val="Default"/>
        <w:spacing w:line="360" w:lineRule="auto"/>
        <w:ind w:left="1854"/>
        <w:jc w:val="both"/>
        <w:rPr>
          <w:sz w:val="22"/>
          <w:szCs w:val="22"/>
        </w:rPr>
      </w:pPr>
    </w:p>
    <w:p w:rsidR="004951D8" w:rsidRPr="004951D8" w:rsidRDefault="00030F03" w:rsidP="00A10106">
      <w:pPr>
        <w:pStyle w:val="Default"/>
        <w:numPr>
          <w:ilvl w:val="0"/>
          <w:numId w:val="12"/>
        </w:numPr>
        <w:spacing w:line="360" w:lineRule="auto"/>
        <w:jc w:val="both"/>
        <w:rPr>
          <w:sz w:val="22"/>
          <w:szCs w:val="22"/>
        </w:rPr>
      </w:pPr>
      <w:r>
        <w:rPr>
          <w:sz w:val="22"/>
          <w:szCs w:val="22"/>
        </w:rPr>
        <w:t>Se identifica</w:t>
      </w:r>
      <w:r w:rsidR="004951D8" w:rsidRPr="004951D8">
        <w:rPr>
          <w:sz w:val="22"/>
          <w:szCs w:val="22"/>
        </w:rPr>
        <w:t xml:space="preserve"> relación directa entre </w:t>
      </w:r>
      <w:r w:rsidR="006B41CF">
        <w:rPr>
          <w:sz w:val="22"/>
          <w:szCs w:val="22"/>
        </w:rPr>
        <w:t>los estresores y la</w:t>
      </w:r>
      <w:r w:rsidR="0039037F">
        <w:rPr>
          <w:sz w:val="22"/>
          <w:szCs w:val="22"/>
        </w:rPr>
        <w:t>s</w:t>
      </w:r>
      <w:r w:rsidR="006B41CF">
        <w:rPr>
          <w:sz w:val="22"/>
          <w:szCs w:val="22"/>
        </w:rPr>
        <w:t xml:space="preserve"> conducta</w:t>
      </w:r>
      <w:r w:rsidR="0039037F">
        <w:rPr>
          <w:sz w:val="22"/>
          <w:szCs w:val="22"/>
        </w:rPr>
        <w:t>s</w:t>
      </w:r>
      <w:r w:rsidR="006B41CF">
        <w:rPr>
          <w:sz w:val="22"/>
          <w:szCs w:val="22"/>
        </w:rPr>
        <w:t xml:space="preserve"> agresiva</w:t>
      </w:r>
      <w:r w:rsidR="0039037F">
        <w:rPr>
          <w:sz w:val="22"/>
          <w:szCs w:val="22"/>
        </w:rPr>
        <w:t>s</w:t>
      </w:r>
      <w:r w:rsidR="004951D8" w:rsidRPr="004951D8">
        <w:rPr>
          <w:sz w:val="22"/>
          <w:szCs w:val="22"/>
        </w:rPr>
        <w:t xml:space="preserve"> en </w:t>
      </w:r>
      <w:r w:rsidR="00DF26B4" w:rsidRPr="00AF351C">
        <w:rPr>
          <w:sz w:val="22"/>
          <w:szCs w:val="22"/>
        </w:rPr>
        <w:t xml:space="preserve">los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004951D8" w:rsidRPr="004951D8">
        <w:rPr>
          <w:sz w:val="22"/>
          <w:szCs w:val="22"/>
        </w:rPr>
        <w:t>de la Institución educativa “Ezequie</w:t>
      </w:r>
      <w:r w:rsidR="006B41CF">
        <w:rPr>
          <w:sz w:val="22"/>
          <w:szCs w:val="22"/>
        </w:rPr>
        <w:t xml:space="preserve">l Sánchez Guerrero” de Ica, </w:t>
      </w:r>
      <w:r w:rsidR="006F32E1">
        <w:rPr>
          <w:sz w:val="22"/>
          <w:szCs w:val="22"/>
        </w:rPr>
        <w:t>2018</w:t>
      </w:r>
      <w:r w:rsidR="004951D8" w:rsidRPr="004951D8">
        <w:rPr>
          <w:sz w:val="22"/>
          <w:szCs w:val="22"/>
        </w:rPr>
        <w:t>.</w:t>
      </w:r>
    </w:p>
    <w:p w:rsidR="004951D8" w:rsidRPr="004951D8" w:rsidRDefault="00030F03" w:rsidP="00030F03">
      <w:pPr>
        <w:pStyle w:val="Default"/>
        <w:numPr>
          <w:ilvl w:val="0"/>
          <w:numId w:val="12"/>
        </w:numPr>
        <w:spacing w:line="360" w:lineRule="auto"/>
        <w:jc w:val="both"/>
        <w:rPr>
          <w:sz w:val="22"/>
          <w:szCs w:val="22"/>
        </w:rPr>
      </w:pPr>
      <w:r w:rsidRPr="00030F03">
        <w:rPr>
          <w:sz w:val="22"/>
          <w:szCs w:val="22"/>
        </w:rPr>
        <w:t>Se identifica</w:t>
      </w:r>
      <w:r w:rsidR="004951D8" w:rsidRPr="004951D8">
        <w:rPr>
          <w:sz w:val="22"/>
          <w:szCs w:val="22"/>
        </w:rPr>
        <w:t xml:space="preserve"> relación </w:t>
      </w:r>
      <w:r w:rsidR="00F625B9" w:rsidRPr="004951D8">
        <w:rPr>
          <w:sz w:val="22"/>
          <w:szCs w:val="22"/>
        </w:rPr>
        <w:t>directa entre</w:t>
      </w:r>
      <w:r w:rsidR="004951D8" w:rsidRPr="004951D8">
        <w:rPr>
          <w:sz w:val="22"/>
          <w:szCs w:val="22"/>
        </w:rPr>
        <w:t xml:space="preserve"> </w:t>
      </w:r>
      <w:r w:rsidR="006B41CF">
        <w:rPr>
          <w:sz w:val="22"/>
          <w:szCs w:val="22"/>
        </w:rPr>
        <w:t xml:space="preserve">reacciones al estrés escolar y </w:t>
      </w:r>
      <w:r w:rsidR="0039037F">
        <w:rPr>
          <w:sz w:val="22"/>
          <w:szCs w:val="22"/>
        </w:rPr>
        <w:t xml:space="preserve">las </w:t>
      </w:r>
      <w:r w:rsidR="006B41CF">
        <w:rPr>
          <w:sz w:val="22"/>
          <w:szCs w:val="22"/>
        </w:rPr>
        <w:t>conducta</w:t>
      </w:r>
      <w:r w:rsidR="0039037F">
        <w:rPr>
          <w:sz w:val="22"/>
          <w:szCs w:val="22"/>
        </w:rPr>
        <w:t>s</w:t>
      </w:r>
      <w:r w:rsidR="006B41CF">
        <w:rPr>
          <w:sz w:val="22"/>
          <w:szCs w:val="22"/>
        </w:rPr>
        <w:t xml:space="preserve"> agresiva</w:t>
      </w:r>
      <w:r w:rsidR="0039037F">
        <w:rPr>
          <w:sz w:val="22"/>
          <w:szCs w:val="22"/>
        </w:rPr>
        <w:t>s</w:t>
      </w:r>
      <w:r w:rsidR="004951D8" w:rsidRPr="004951D8">
        <w:rPr>
          <w:sz w:val="22"/>
          <w:szCs w:val="22"/>
        </w:rPr>
        <w:t xml:space="preserve"> </w:t>
      </w:r>
      <w:r w:rsidR="00F625B9" w:rsidRPr="004951D8">
        <w:rPr>
          <w:sz w:val="22"/>
          <w:szCs w:val="22"/>
        </w:rPr>
        <w:t>en los</w:t>
      </w:r>
      <w:r w:rsidR="00DF26B4" w:rsidRPr="00AF351C">
        <w:rPr>
          <w:sz w:val="22"/>
          <w:szCs w:val="22"/>
        </w:rPr>
        <w:t xml:space="preserve"> </w:t>
      </w:r>
      <w:r w:rsidR="00DF26B4">
        <w:rPr>
          <w:sz w:val="22"/>
          <w:szCs w:val="22"/>
        </w:rPr>
        <w:t>alumnos</w:t>
      </w:r>
      <w:r w:rsidR="00DF26B4" w:rsidRPr="00AF351C">
        <w:rPr>
          <w:sz w:val="22"/>
          <w:szCs w:val="22"/>
        </w:rPr>
        <w:t xml:space="preserve"> del </w:t>
      </w:r>
      <w:r w:rsidR="00DF26B4">
        <w:rPr>
          <w:sz w:val="22"/>
          <w:szCs w:val="22"/>
        </w:rPr>
        <w:t>4to y 5to grado de secundaria</w:t>
      </w:r>
      <w:r w:rsidR="004951D8" w:rsidRPr="004951D8">
        <w:rPr>
          <w:sz w:val="22"/>
          <w:szCs w:val="22"/>
        </w:rPr>
        <w:t xml:space="preserve"> de la Institución educativa “Ezequiel Sánchez G</w:t>
      </w:r>
      <w:r w:rsidR="006F32E1">
        <w:rPr>
          <w:sz w:val="22"/>
          <w:szCs w:val="22"/>
        </w:rPr>
        <w:t>uerrero” Manzanilla de Ica, 2018</w:t>
      </w:r>
      <w:r w:rsidR="004951D8" w:rsidRPr="004951D8">
        <w:rPr>
          <w:sz w:val="22"/>
          <w:szCs w:val="22"/>
        </w:rPr>
        <w:t>.</w:t>
      </w:r>
    </w:p>
    <w:p w:rsidR="004951D8" w:rsidRPr="004951D8" w:rsidRDefault="00030F03" w:rsidP="00030F03">
      <w:pPr>
        <w:pStyle w:val="Default"/>
        <w:numPr>
          <w:ilvl w:val="0"/>
          <w:numId w:val="12"/>
        </w:numPr>
        <w:spacing w:line="360" w:lineRule="auto"/>
        <w:jc w:val="both"/>
        <w:rPr>
          <w:sz w:val="22"/>
          <w:szCs w:val="22"/>
        </w:rPr>
      </w:pPr>
      <w:r w:rsidRPr="00030F03">
        <w:rPr>
          <w:sz w:val="22"/>
          <w:szCs w:val="22"/>
        </w:rPr>
        <w:t>Se identifica</w:t>
      </w:r>
      <w:r w:rsidR="004951D8" w:rsidRPr="004951D8">
        <w:rPr>
          <w:sz w:val="22"/>
          <w:szCs w:val="22"/>
        </w:rPr>
        <w:t xml:space="preserve"> relación </w:t>
      </w:r>
      <w:r w:rsidR="00F625B9" w:rsidRPr="004951D8">
        <w:rPr>
          <w:sz w:val="22"/>
          <w:szCs w:val="22"/>
        </w:rPr>
        <w:t>directa entre</w:t>
      </w:r>
      <w:r w:rsidR="004951D8" w:rsidRPr="004951D8">
        <w:rPr>
          <w:sz w:val="22"/>
          <w:szCs w:val="22"/>
        </w:rPr>
        <w:t xml:space="preserve"> </w:t>
      </w:r>
      <w:r w:rsidR="006B41CF">
        <w:rPr>
          <w:sz w:val="22"/>
          <w:szCs w:val="22"/>
        </w:rPr>
        <w:t>el afrontamiento</w:t>
      </w:r>
      <w:r w:rsidR="004951D8" w:rsidRPr="004951D8">
        <w:rPr>
          <w:sz w:val="22"/>
          <w:szCs w:val="22"/>
        </w:rPr>
        <w:t xml:space="preserve"> </w:t>
      </w:r>
      <w:r w:rsidR="006B41CF">
        <w:rPr>
          <w:sz w:val="22"/>
          <w:szCs w:val="22"/>
        </w:rPr>
        <w:t xml:space="preserve">al estrés escolar y </w:t>
      </w:r>
      <w:r w:rsidR="0039037F">
        <w:rPr>
          <w:sz w:val="22"/>
          <w:szCs w:val="22"/>
        </w:rPr>
        <w:t xml:space="preserve">las </w:t>
      </w:r>
      <w:r w:rsidR="006B41CF">
        <w:rPr>
          <w:sz w:val="22"/>
          <w:szCs w:val="22"/>
        </w:rPr>
        <w:t>conducta</w:t>
      </w:r>
      <w:r w:rsidR="0039037F">
        <w:rPr>
          <w:sz w:val="22"/>
          <w:szCs w:val="22"/>
        </w:rPr>
        <w:t>s</w:t>
      </w:r>
      <w:r w:rsidR="006B41CF">
        <w:rPr>
          <w:sz w:val="22"/>
          <w:szCs w:val="22"/>
        </w:rPr>
        <w:t xml:space="preserve"> agresiva</w:t>
      </w:r>
      <w:r w:rsidR="0039037F">
        <w:rPr>
          <w:sz w:val="22"/>
          <w:szCs w:val="22"/>
        </w:rPr>
        <w:t>s</w:t>
      </w:r>
      <w:r w:rsidR="006B41CF">
        <w:rPr>
          <w:sz w:val="22"/>
          <w:szCs w:val="22"/>
        </w:rPr>
        <w:t xml:space="preserve"> </w:t>
      </w:r>
      <w:r w:rsidR="00F625B9" w:rsidRPr="004951D8">
        <w:rPr>
          <w:sz w:val="22"/>
          <w:szCs w:val="22"/>
        </w:rPr>
        <w:t>en los</w:t>
      </w:r>
      <w:r w:rsidR="00DF26B4" w:rsidRPr="00AF351C">
        <w:rPr>
          <w:sz w:val="22"/>
          <w:szCs w:val="22"/>
        </w:rPr>
        <w:t xml:space="preserve"> </w:t>
      </w:r>
      <w:r w:rsidR="00DF26B4">
        <w:rPr>
          <w:sz w:val="22"/>
          <w:szCs w:val="22"/>
        </w:rPr>
        <w:t>alumnos</w:t>
      </w:r>
      <w:r w:rsidR="00DF26B4" w:rsidRPr="00AF351C">
        <w:rPr>
          <w:sz w:val="22"/>
          <w:szCs w:val="22"/>
        </w:rPr>
        <w:t xml:space="preserve"> del </w:t>
      </w:r>
      <w:r w:rsidR="00DF26B4">
        <w:rPr>
          <w:sz w:val="22"/>
          <w:szCs w:val="22"/>
        </w:rPr>
        <w:t>4to y 5to grado de secundaria</w:t>
      </w:r>
      <w:r w:rsidR="004951D8" w:rsidRPr="004951D8">
        <w:rPr>
          <w:sz w:val="22"/>
          <w:szCs w:val="22"/>
        </w:rPr>
        <w:t xml:space="preserve"> de la Institución educativa “Ezequie</w:t>
      </w:r>
      <w:r w:rsidR="006F32E1">
        <w:rPr>
          <w:sz w:val="22"/>
          <w:szCs w:val="22"/>
        </w:rPr>
        <w:t>l Sánchez Guerrero” de Ica, 2018</w:t>
      </w:r>
      <w:r w:rsidR="004951D8">
        <w:rPr>
          <w:sz w:val="22"/>
          <w:szCs w:val="22"/>
        </w:rPr>
        <w:t>.</w:t>
      </w:r>
    </w:p>
    <w:p w:rsidR="004951D8" w:rsidRDefault="004951D8" w:rsidP="004951D8">
      <w:pPr>
        <w:pStyle w:val="Default"/>
        <w:spacing w:line="360" w:lineRule="auto"/>
        <w:ind w:left="1080"/>
        <w:jc w:val="both"/>
        <w:rPr>
          <w:b/>
          <w:sz w:val="22"/>
          <w:szCs w:val="22"/>
        </w:rPr>
      </w:pPr>
    </w:p>
    <w:p w:rsidR="00205094" w:rsidRDefault="00205094" w:rsidP="004951D8">
      <w:pPr>
        <w:pStyle w:val="Default"/>
        <w:spacing w:line="360" w:lineRule="auto"/>
        <w:ind w:left="1080"/>
        <w:jc w:val="both"/>
        <w:rPr>
          <w:b/>
          <w:sz w:val="22"/>
          <w:szCs w:val="22"/>
        </w:rPr>
      </w:pPr>
    </w:p>
    <w:p w:rsidR="001E5252" w:rsidRDefault="00DB5DE4" w:rsidP="00A10106">
      <w:pPr>
        <w:pStyle w:val="Default"/>
        <w:numPr>
          <w:ilvl w:val="0"/>
          <w:numId w:val="10"/>
        </w:numPr>
        <w:spacing w:line="360" w:lineRule="auto"/>
        <w:jc w:val="both"/>
        <w:rPr>
          <w:b/>
          <w:szCs w:val="22"/>
          <w:lang w:val="es-PE"/>
        </w:rPr>
      </w:pPr>
      <w:r w:rsidRPr="00BD0F06">
        <w:rPr>
          <w:b/>
          <w:szCs w:val="22"/>
          <w:lang w:val="es-PE"/>
        </w:rPr>
        <w:t>VARIABLES</w:t>
      </w:r>
    </w:p>
    <w:p w:rsidR="00BD0F06" w:rsidRPr="00BD0F06" w:rsidRDefault="00BD0F06" w:rsidP="004307CF">
      <w:pPr>
        <w:pStyle w:val="Default"/>
        <w:spacing w:line="360" w:lineRule="auto"/>
        <w:jc w:val="both"/>
        <w:rPr>
          <w:sz w:val="22"/>
          <w:szCs w:val="22"/>
        </w:rPr>
      </w:pPr>
    </w:p>
    <w:p w:rsidR="00BD0F06" w:rsidRPr="00BD0F06" w:rsidRDefault="00BD0F06" w:rsidP="00BD0F06">
      <w:pPr>
        <w:pStyle w:val="Default"/>
        <w:spacing w:line="360" w:lineRule="auto"/>
        <w:ind w:left="1134"/>
        <w:jc w:val="both"/>
        <w:rPr>
          <w:b/>
          <w:szCs w:val="22"/>
        </w:rPr>
      </w:pPr>
      <w:r w:rsidRPr="00BD0F06">
        <w:rPr>
          <w:b/>
          <w:szCs w:val="22"/>
        </w:rPr>
        <w:t>Estrés escolar</w:t>
      </w:r>
    </w:p>
    <w:p w:rsidR="00BD0F06" w:rsidRPr="00BD0F06" w:rsidRDefault="00BD0F06" w:rsidP="00BD0F06">
      <w:pPr>
        <w:pStyle w:val="Default"/>
        <w:spacing w:line="360" w:lineRule="auto"/>
        <w:ind w:left="1134"/>
        <w:jc w:val="both"/>
        <w:rPr>
          <w:sz w:val="22"/>
          <w:szCs w:val="22"/>
        </w:rPr>
      </w:pPr>
    </w:p>
    <w:p w:rsidR="00BD0F06" w:rsidRPr="00BD0F06" w:rsidRDefault="00BD0F06" w:rsidP="00BD0F06">
      <w:pPr>
        <w:pStyle w:val="Default"/>
        <w:spacing w:line="360" w:lineRule="auto"/>
        <w:ind w:left="1134"/>
        <w:jc w:val="both"/>
        <w:rPr>
          <w:sz w:val="22"/>
          <w:szCs w:val="22"/>
        </w:rPr>
      </w:pPr>
      <w:r w:rsidRPr="00BD0F06">
        <w:rPr>
          <w:sz w:val="22"/>
          <w:szCs w:val="22"/>
        </w:rPr>
        <w:t xml:space="preserve">El Estrés escolar </w:t>
      </w:r>
      <w:r w:rsidR="00F625B9">
        <w:rPr>
          <w:sz w:val="22"/>
          <w:szCs w:val="22"/>
        </w:rPr>
        <w:t>hace referencia a la reacción</w:t>
      </w:r>
      <w:r w:rsidRPr="00BD0F06">
        <w:rPr>
          <w:sz w:val="22"/>
          <w:szCs w:val="22"/>
        </w:rPr>
        <w:t xml:space="preserve"> que padecen los </w:t>
      </w:r>
      <w:r w:rsidR="00F625B9">
        <w:rPr>
          <w:sz w:val="22"/>
          <w:szCs w:val="22"/>
        </w:rPr>
        <w:t>estudiantes</w:t>
      </w:r>
      <w:r w:rsidRPr="00BD0F06">
        <w:rPr>
          <w:sz w:val="22"/>
          <w:szCs w:val="22"/>
        </w:rPr>
        <w:t xml:space="preserve"> </w:t>
      </w:r>
      <w:r w:rsidR="00F625B9">
        <w:rPr>
          <w:sz w:val="22"/>
          <w:szCs w:val="22"/>
        </w:rPr>
        <w:t>como producto de las presiones</w:t>
      </w:r>
      <w:r w:rsidRPr="00BD0F06">
        <w:rPr>
          <w:sz w:val="22"/>
          <w:szCs w:val="22"/>
        </w:rPr>
        <w:t xml:space="preserve"> endógenas o exógenas </w:t>
      </w:r>
      <w:r w:rsidR="002E17C5">
        <w:rPr>
          <w:sz w:val="22"/>
          <w:szCs w:val="22"/>
        </w:rPr>
        <w:t xml:space="preserve">los que alteran </w:t>
      </w:r>
      <w:r w:rsidRPr="00BD0F06">
        <w:rPr>
          <w:sz w:val="22"/>
          <w:szCs w:val="22"/>
        </w:rPr>
        <w:t xml:space="preserve">su </w:t>
      </w:r>
      <w:r w:rsidR="002E17C5">
        <w:rPr>
          <w:sz w:val="22"/>
          <w:szCs w:val="22"/>
        </w:rPr>
        <w:t>rendimiento en los contextos escolares</w:t>
      </w:r>
      <w:r w:rsidRPr="00BD0F06">
        <w:rPr>
          <w:sz w:val="22"/>
          <w:szCs w:val="22"/>
        </w:rPr>
        <w:t xml:space="preserve">. </w:t>
      </w:r>
      <w:r w:rsidR="006D605A">
        <w:rPr>
          <w:sz w:val="22"/>
          <w:szCs w:val="22"/>
        </w:rPr>
        <w:t>Esto llega a denominarse entonces como el fenómeno que sufren lo</w:t>
      </w:r>
      <w:r w:rsidRPr="00BD0F06">
        <w:rPr>
          <w:sz w:val="22"/>
          <w:szCs w:val="22"/>
        </w:rPr>
        <w:t xml:space="preserve">s </w:t>
      </w:r>
      <w:r w:rsidR="00340A32">
        <w:rPr>
          <w:sz w:val="22"/>
          <w:szCs w:val="22"/>
        </w:rPr>
        <w:t>menores</w:t>
      </w:r>
      <w:r w:rsidRPr="00BD0F06">
        <w:rPr>
          <w:sz w:val="22"/>
          <w:szCs w:val="22"/>
        </w:rPr>
        <w:t xml:space="preserve"> de educación general básica </w:t>
      </w:r>
      <w:r w:rsidR="00340A32">
        <w:rPr>
          <w:sz w:val="22"/>
          <w:szCs w:val="22"/>
        </w:rPr>
        <w:t>y su origen yacen en los distintos contextos escolares.</w:t>
      </w:r>
    </w:p>
    <w:p w:rsidR="00BD0F06" w:rsidRPr="00BD0F06" w:rsidRDefault="00BD0F06" w:rsidP="00BD0F06">
      <w:pPr>
        <w:pStyle w:val="Default"/>
        <w:spacing w:line="360" w:lineRule="auto"/>
        <w:ind w:left="1134"/>
        <w:jc w:val="both"/>
        <w:rPr>
          <w:b/>
          <w:szCs w:val="22"/>
        </w:rPr>
      </w:pPr>
    </w:p>
    <w:p w:rsidR="00096441" w:rsidRDefault="00096441" w:rsidP="00096441">
      <w:pPr>
        <w:pStyle w:val="Default"/>
        <w:spacing w:line="360" w:lineRule="auto"/>
        <w:ind w:left="1134"/>
        <w:jc w:val="both"/>
        <w:rPr>
          <w:b/>
          <w:szCs w:val="22"/>
        </w:rPr>
      </w:pPr>
      <w:r>
        <w:rPr>
          <w:b/>
          <w:szCs w:val="22"/>
        </w:rPr>
        <w:t>Dimensiones:</w:t>
      </w:r>
    </w:p>
    <w:p w:rsidR="00096441" w:rsidRDefault="00096441" w:rsidP="00096441">
      <w:pPr>
        <w:pStyle w:val="Default"/>
        <w:spacing w:line="360" w:lineRule="auto"/>
        <w:ind w:left="1134"/>
        <w:jc w:val="both"/>
        <w:rPr>
          <w:b/>
          <w:szCs w:val="22"/>
        </w:rPr>
      </w:pPr>
    </w:p>
    <w:p w:rsidR="00BD0F06" w:rsidRPr="00BD0F06" w:rsidRDefault="00BD0F06" w:rsidP="00BD0F06">
      <w:pPr>
        <w:pStyle w:val="Default"/>
        <w:spacing w:line="360" w:lineRule="auto"/>
        <w:ind w:left="1134"/>
        <w:jc w:val="both"/>
        <w:rPr>
          <w:b/>
          <w:szCs w:val="22"/>
        </w:rPr>
      </w:pPr>
      <w:r w:rsidRPr="00BD0F06">
        <w:rPr>
          <w:b/>
          <w:szCs w:val="22"/>
        </w:rPr>
        <w:t>Estresores</w:t>
      </w:r>
    </w:p>
    <w:p w:rsidR="00BD0F06" w:rsidRPr="00BD0F06" w:rsidRDefault="00BD0F06" w:rsidP="00BD0F06">
      <w:pPr>
        <w:pStyle w:val="Default"/>
        <w:spacing w:line="360" w:lineRule="auto"/>
        <w:ind w:left="1134"/>
        <w:jc w:val="both"/>
        <w:rPr>
          <w:sz w:val="22"/>
          <w:szCs w:val="22"/>
        </w:rPr>
      </w:pPr>
    </w:p>
    <w:p w:rsidR="00BD0F06" w:rsidRPr="00BD0F06" w:rsidRDefault="00BD0F06" w:rsidP="00BD0F06">
      <w:pPr>
        <w:pStyle w:val="Default"/>
        <w:spacing w:line="360" w:lineRule="auto"/>
        <w:ind w:left="1134"/>
        <w:jc w:val="both"/>
        <w:rPr>
          <w:sz w:val="22"/>
          <w:szCs w:val="22"/>
        </w:rPr>
      </w:pPr>
      <w:r w:rsidRPr="00BD0F06">
        <w:rPr>
          <w:sz w:val="22"/>
          <w:szCs w:val="22"/>
        </w:rPr>
        <w:t>Son los estímulos que generan un estado de preocupación de alerta de angustia que generan un estrés según la cantidad de estresores se define el estado de estrés observado.</w:t>
      </w:r>
    </w:p>
    <w:p w:rsidR="00BD0F06" w:rsidRPr="00BD0F06" w:rsidRDefault="00BD0F06" w:rsidP="00BD0F06">
      <w:pPr>
        <w:pStyle w:val="Default"/>
        <w:spacing w:line="360" w:lineRule="auto"/>
        <w:ind w:left="1134"/>
        <w:jc w:val="both"/>
        <w:rPr>
          <w:sz w:val="22"/>
          <w:szCs w:val="22"/>
        </w:rPr>
      </w:pPr>
    </w:p>
    <w:p w:rsidR="00BD0F06" w:rsidRPr="00BD0F06" w:rsidRDefault="00BD0F06" w:rsidP="00BD0F06">
      <w:pPr>
        <w:pStyle w:val="Default"/>
        <w:spacing w:line="360" w:lineRule="auto"/>
        <w:ind w:left="1134"/>
        <w:jc w:val="both"/>
        <w:rPr>
          <w:b/>
          <w:szCs w:val="22"/>
        </w:rPr>
      </w:pPr>
      <w:r w:rsidRPr="00BD0F06">
        <w:rPr>
          <w:b/>
          <w:szCs w:val="22"/>
        </w:rPr>
        <w:t>Reacciones</w:t>
      </w:r>
    </w:p>
    <w:p w:rsidR="00BD0F06" w:rsidRPr="00BD0F06" w:rsidRDefault="00BD0F06" w:rsidP="00BD0F06">
      <w:pPr>
        <w:pStyle w:val="Default"/>
        <w:spacing w:line="360" w:lineRule="auto"/>
        <w:ind w:left="1134"/>
        <w:jc w:val="both"/>
        <w:rPr>
          <w:sz w:val="22"/>
          <w:szCs w:val="22"/>
        </w:rPr>
      </w:pPr>
    </w:p>
    <w:p w:rsidR="00BD0F06" w:rsidRPr="00BD0F06" w:rsidRDefault="00BD0F06" w:rsidP="00BD0F06">
      <w:pPr>
        <w:pStyle w:val="Default"/>
        <w:spacing w:line="360" w:lineRule="auto"/>
        <w:ind w:left="1134"/>
        <w:jc w:val="both"/>
        <w:rPr>
          <w:sz w:val="22"/>
          <w:szCs w:val="22"/>
        </w:rPr>
      </w:pPr>
      <w:r w:rsidRPr="00BD0F06">
        <w:rPr>
          <w:sz w:val="22"/>
          <w:szCs w:val="22"/>
        </w:rPr>
        <w:t xml:space="preserve">Son los síntomas o reacciones ante estímulos estresores, </w:t>
      </w:r>
      <w:r w:rsidR="00F52C5A">
        <w:rPr>
          <w:sz w:val="22"/>
          <w:szCs w:val="22"/>
        </w:rPr>
        <w:t>se representan de distintas formas y estilos</w:t>
      </w:r>
      <w:r w:rsidRPr="00BD0F06">
        <w:rPr>
          <w:sz w:val="22"/>
          <w:szCs w:val="22"/>
        </w:rPr>
        <w:t>: físicos, psicológicos y comportamentales.</w:t>
      </w:r>
    </w:p>
    <w:p w:rsidR="00BD0F06" w:rsidRPr="00BD0F06" w:rsidRDefault="00BD0F06" w:rsidP="00BD0F06">
      <w:pPr>
        <w:pStyle w:val="Default"/>
        <w:spacing w:line="360" w:lineRule="auto"/>
        <w:ind w:left="1134"/>
        <w:jc w:val="both"/>
        <w:rPr>
          <w:sz w:val="22"/>
          <w:szCs w:val="22"/>
        </w:rPr>
      </w:pPr>
    </w:p>
    <w:p w:rsidR="00BD0F06" w:rsidRPr="00BD0F06" w:rsidRDefault="00BD0F06" w:rsidP="00BD0F06">
      <w:pPr>
        <w:pStyle w:val="Default"/>
        <w:spacing w:line="360" w:lineRule="auto"/>
        <w:ind w:left="1134"/>
        <w:jc w:val="both"/>
        <w:rPr>
          <w:b/>
          <w:szCs w:val="22"/>
        </w:rPr>
      </w:pPr>
      <w:r w:rsidRPr="00BD0F06">
        <w:rPr>
          <w:b/>
          <w:szCs w:val="22"/>
        </w:rPr>
        <w:t>Afrontamiento</w:t>
      </w:r>
    </w:p>
    <w:p w:rsidR="00BD0F06" w:rsidRPr="00BD0F06" w:rsidRDefault="00BD0F06" w:rsidP="00BD0F06">
      <w:pPr>
        <w:pStyle w:val="Default"/>
        <w:spacing w:line="360" w:lineRule="auto"/>
        <w:ind w:left="1134"/>
        <w:jc w:val="both"/>
        <w:rPr>
          <w:sz w:val="22"/>
          <w:szCs w:val="22"/>
        </w:rPr>
      </w:pPr>
    </w:p>
    <w:p w:rsidR="00DB5DE4" w:rsidRDefault="00BD0F06" w:rsidP="00DB5DE4">
      <w:pPr>
        <w:pStyle w:val="Default"/>
        <w:spacing w:line="360" w:lineRule="auto"/>
        <w:ind w:left="1134"/>
        <w:jc w:val="both"/>
        <w:rPr>
          <w:sz w:val="22"/>
          <w:szCs w:val="22"/>
        </w:rPr>
      </w:pPr>
      <w:r w:rsidRPr="00BD0F06">
        <w:rPr>
          <w:sz w:val="22"/>
          <w:szCs w:val="22"/>
        </w:rPr>
        <w:t>Son las estrategias o recursos metodológicos que se utilizan para poder hacer frente, controlar o contrarrestar el e</w:t>
      </w:r>
      <w:r w:rsidR="00DB5DE4">
        <w:rPr>
          <w:sz w:val="22"/>
          <w:szCs w:val="22"/>
        </w:rPr>
        <w:t>strés.</w:t>
      </w:r>
    </w:p>
    <w:p w:rsidR="00BC4122" w:rsidRDefault="00BC4122" w:rsidP="00DB5DE4">
      <w:pPr>
        <w:pStyle w:val="Default"/>
        <w:spacing w:line="360" w:lineRule="auto"/>
        <w:ind w:left="1134"/>
        <w:jc w:val="both"/>
        <w:rPr>
          <w:sz w:val="22"/>
          <w:szCs w:val="22"/>
        </w:rPr>
      </w:pPr>
    </w:p>
    <w:p w:rsidR="00BC4122" w:rsidRDefault="00BC4122" w:rsidP="00BC4122">
      <w:pPr>
        <w:pStyle w:val="Default"/>
        <w:spacing w:line="360" w:lineRule="auto"/>
        <w:ind w:left="1134"/>
        <w:jc w:val="both"/>
        <w:rPr>
          <w:b/>
          <w:sz w:val="22"/>
          <w:szCs w:val="22"/>
        </w:rPr>
      </w:pPr>
      <w:r w:rsidRPr="00725F87">
        <w:rPr>
          <w:b/>
          <w:szCs w:val="22"/>
        </w:rPr>
        <w:t xml:space="preserve">Conductas Agresivas </w:t>
      </w:r>
    </w:p>
    <w:p w:rsidR="00BC4122" w:rsidRPr="00BC4122" w:rsidRDefault="00BC4122" w:rsidP="00BC4122">
      <w:pPr>
        <w:pStyle w:val="Default"/>
        <w:spacing w:line="360" w:lineRule="auto"/>
        <w:ind w:left="1134"/>
        <w:jc w:val="both"/>
        <w:rPr>
          <w:b/>
          <w:sz w:val="22"/>
          <w:szCs w:val="22"/>
        </w:rPr>
      </w:pPr>
    </w:p>
    <w:p w:rsidR="00BC4122" w:rsidRPr="00BC4122" w:rsidRDefault="00BC4122" w:rsidP="00BC4122">
      <w:pPr>
        <w:pStyle w:val="Default"/>
        <w:spacing w:line="360" w:lineRule="auto"/>
        <w:ind w:left="1134"/>
        <w:jc w:val="both"/>
        <w:rPr>
          <w:sz w:val="22"/>
          <w:szCs w:val="22"/>
        </w:rPr>
      </w:pPr>
      <w:r w:rsidRPr="00BC4122">
        <w:rPr>
          <w:sz w:val="22"/>
          <w:szCs w:val="22"/>
        </w:rPr>
        <w:t xml:space="preserve">En otra dirección Berkowitz (1996, pA3) </w:t>
      </w:r>
      <w:r w:rsidR="002930F1">
        <w:rPr>
          <w:sz w:val="22"/>
          <w:szCs w:val="22"/>
        </w:rPr>
        <w:t xml:space="preserve">identifica a las conductas agresivas se refieren a la </w:t>
      </w:r>
      <w:r w:rsidRPr="00BC4122">
        <w:rPr>
          <w:sz w:val="22"/>
          <w:szCs w:val="22"/>
        </w:rPr>
        <w:t>“</w:t>
      </w:r>
      <w:r w:rsidR="002930F1">
        <w:rPr>
          <w:sz w:val="22"/>
          <w:szCs w:val="22"/>
        </w:rPr>
        <w:t xml:space="preserve">voluntad relativa y de forma persistente para </w:t>
      </w:r>
      <w:r w:rsidRPr="00BC4122">
        <w:rPr>
          <w:sz w:val="22"/>
          <w:szCs w:val="22"/>
        </w:rPr>
        <w:t xml:space="preserve">ser agresivo en </w:t>
      </w:r>
      <w:r w:rsidR="002930F1">
        <w:rPr>
          <w:sz w:val="22"/>
          <w:szCs w:val="22"/>
        </w:rPr>
        <w:t>contextos diferentes y similares</w:t>
      </w:r>
      <w:r w:rsidRPr="00BC4122">
        <w:rPr>
          <w:sz w:val="22"/>
          <w:szCs w:val="22"/>
        </w:rPr>
        <w:t xml:space="preserve">. </w:t>
      </w:r>
    </w:p>
    <w:p w:rsidR="00725F87" w:rsidRDefault="00BC4122" w:rsidP="00BC4122">
      <w:pPr>
        <w:pStyle w:val="Default"/>
        <w:spacing w:line="360" w:lineRule="auto"/>
        <w:ind w:left="1134"/>
        <w:jc w:val="both"/>
        <w:rPr>
          <w:sz w:val="22"/>
          <w:szCs w:val="22"/>
        </w:rPr>
      </w:pPr>
      <w:r w:rsidRPr="00725F87">
        <w:rPr>
          <w:b/>
          <w:sz w:val="22"/>
          <w:szCs w:val="22"/>
        </w:rPr>
        <w:t>Reactiva:</w:t>
      </w:r>
      <w:r w:rsidRPr="00BC4122">
        <w:rPr>
          <w:sz w:val="22"/>
          <w:szCs w:val="22"/>
        </w:rPr>
        <w:t xml:space="preserve"> </w:t>
      </w:r>
    </w:p>
    <w:p w:rsidR="00725F87" w:rsidRDefault="00725F87" w:rsidP="00BC4122">
      <w:pPr>
        <w:pStyle w:val="Default"/>
        <w:spacing w:line="360" w:lineRule="auto"/>
        <w:ind w:left="1134"/>
        <w:jc w:val="both"/>
        <w:rPr>
          <w:sz w:val="22"/>
          <w:szCs w:val="22"/>
        </w:rPr>
      </w:pPr>
    </w:p>
    <w:p w:rsidR="00BC4122" w:rsidRDefault="005A796F" w:rsidP="00BC4122">
      <w:pPr>
        <w:pStyle w:val="Default"/>
        <w:spacing w:line="360" w:lineRule="auto"/>
        <w:ind w:left="1134"/>
        <w:jc w:val="both"/>
        <w:rPr>
          <w:sz w:val="22"/>
          <w:szCs w:val="22"/>
        </w:rPr>
      </w:pPr>
      <w:r>
        <w:rPr>
          <w:sz w:val="22"/>
          <w:szCs w:val="22"/>
        </w:rPr>
        <w:t xml:space="preserve">Es la conducta plasmada ante un estímulo amenazante </w:t>
      </w:r>
      <w:r w:rsidR="00C9682C">
        <w:rPr>
          <w:sz w:val="22"/>
          <w:szCs w:val="22"/>
        </w:rPr>
        <w:t>y suele venir acompañada de un repertorio emocional muy fuerte</w:t>
      </w:r>
      <w:r w:rsidR="00BC4122" w:rsidRPr="00BC4122">
        <w:rPr>
          <w:sz w:val="22"/>
          <w:szCs w:val="22"/>
        </w:rPr>
        <w:t xml:space="preserve">, </w:t>
      </w:r>
      <w:r w:rsidR="00C9682C">
        <w:rPr>
          <w:sz w:val="22"/>
          <w:szCs w:val="22"/>
        </w:rPr>
        <w:t xml:space="preserve">elevado nivel de impulsividad, </w:t>
      </w:r>
      <w:r w:rsidR="00BC4122" w:rsidRPr="00BC4122">
        <w:rPr>
          <w:sz w:val="22"/>
          <w:szCs w:val="22"/>
        </w:rPr>
        <w:t xml:space="preserve">hostilidad y </w:t>
      </w:r>
      <w:r w:rsidR="00C9682C">
        <w:rPr>
          <w:sz w:val="22"/>
          <w:szCs w:val="22"/>
        </w:rPr>
        <w:t xml:space="preserve">dificultad para procesar </w:t>
      </w:r>
      <w:r w:rsidR="004B48CE">
        <w:rPr>
          <w:sz w:val="22"/>
          <w:szCs w:val="22"/>
        </w:rPr>
        <w:t xml:space="preserve">los datos. </w:t>
      </w:r>
      <w:r w:rsidR="004E3713">
        <w:rPr>
          <w:sz w:val="22"/>
          <w:szCs w:val="22"/>
        </w:rPr>
        <w:t>La razón que mantiene a esta conducta agresiva podría ser la intención de dañar a la otra persona y no cuenta con ninguna finalidad exacta</w:t>
      </w:r>
      <w:r w:rsidR="00BC4122" w:rsidRPr="00BC4122">
        <w:rPr>
          <w:sz w:val="22"/>
          <w:szCs w:val="22"/>
        </w:rPr>
        <w:t>.</w:t>
      </w:r>
    </w:p>
    <w:p w:rsidR="00BC4122" w:rsidRPr="00BC4122" w:rsidRDefault="00BC4122" w:rsidP="00BC4122">
      <w:pPr>
        <w:pStyle w:val="Default"/>
        <w:spacing w:line="360" w:lineRule="auto"/>
        <w:ind w:left="1134"/>
        <w:jc w:val="both"/>
        <w:rPr>
          <w:sz w:val="22"/>
          <w:szCs w:val="22"/>
        </w:rPr>
      </w:pPr>
    </w:p>
    <w:p w:rsidR="00BC4122" w:rsidRPr="00BC4122" w:rsidRDefault="00BC4122" w:rsidP="00BC4122">
      <w:pPr>
        <w:pStyle w:val="Default"/>
        <w:spacing w:line="360" w:lineRule="auto"/>
        <w:ind w:left="1134"/>
        <w:jc w:val="both"/>
        <w:rPr>
          <w:b/>
          <w:sz w:val="22"/>
          <w:szCs w:val="22"/>
        </w:rPr>
      </w:pPr>
      <w:r w:rsidRPr="00BC4122">
        <w:rPr>
          <w:b/>
          <w:sz w:val="22"/>
          <w:szCs w:val="22"/>
        </w:rPr>
        <w:t xml:space="preserve">Proactiva: </w:t>
      </w:r>
    </w:p>
    <w:p w:rsidR="00BC4122" w:rsidRDefault="00BC4122" w:rsidP="00BC4122">
      <w:pPr>
        <w:pStyle w:val="Default"/>
        <w:spacing w:line="360" w:lineRule="auto"/>
        <w:ind w:left="1134"/>
        <w:jc w:val="both"/>
        <w:rPr>
          <w:sz w:val="22"/>
          <w:szCs w:val="22"/>
        </w:rPr>
      </w:pPr>
    </w:p>
    <w:p w:rsidR="00BC4122" w:rsidRPr="00BC4122" w:rsidRDefault="00893B02" w:rsidP="00BC4122">
      <w:pPr>
        <w:pStyle w:val="Default"/>
        <w:spacing w:line="360" w:lineRule="auto"/>
        <w:ind w:left="1134"/>
        <w:jc w:val="both"/>
        <w:rPr>
          <w:sz w:val="22"/>
          <w:szCs w:val="22"/>
        </w:rPr>
      </w:pPr>
      <w:r>
        <w:rPr>
          <w:sz w:val="22"/>
          <w:szCs w:val="22"/>
        </w:rPr>
        <w:t>Es la aplicación de la habilidad para llegar a obtener un bien o beneficio</w:t>
      </w:r>
      <w:r w:rsidR="00BC4122" w:rsidRPr="00BC4122">
        <w:rPr>
          <w:sz w:val="22"/>
          <w:szCs w:val="22"/>
        </w:rPr>
        <w:t xml:space="preserve">. </w:t>
      </w:r>
      <w:r>
        <w:rPr>
          <w:sz w:val="22"/>
          <w:szCs w:val="22"/>
        </w:rPr>
        <w:t xml:space="preserve">Este tipo de agresividad no cuenta con la metodología que mantiene la </w:t>
      </w:r>
      <w:r>
        <w:rPr>
          <w:sz w:val="22"/>
          <w:szCs w:val="22"/>
        </w:rPr>
        <w:lastRenderedPageBreak/>
        <w:t>conducta reactiva, por lo que es determinada como un estilo frío</w:t>
      </w:r>
      <w:r w:rsidR="00BC4122" w:rsidRPr="00BC4122">
        <w:rPr>
          <w:sz w:val="22"/>
          <w:szCs w:val="22"/>
        </w:rPr>
        <w:t>, instrumental y organizada (</w:t>
      </w:r>
      <w:proofErr w:type="spellStart"/>
      <w:r w:rsidR="00BC4122" w:rsidRPr="00BC4122">
        <w:rPr>
          <w:sz w:val="22"/>
          <w:szCs w:val="22"/>
        </w:rPr>
        <w:t>Raine</w:t>
      </w:r>
      <w:proofErr w:type="spellEnd"/>
      <w:r w:rsidR="00BC4122" w:rsidRPr="00BC4122">
        <w:rPr>
          <w:sz w:val="22"/>
          <w:szCs w:val="22"/>
        </w:rPr>
        <w:t xml:space="preserve"> et al. 2006). </w:t>
      </w:r>
    </w:p>
    <w:p w:rsidR="00BC4122" w:rsidRPr="00BC4122" w:rsidRDefault="00BC4122" w:rsidP="00DB5DE4">
      <w:pPr>
        <w:pStyle w:val="Default"/>
        <w:spacing w:line="360" w:lineRule="auto"/>
        <w:ind w:left="1134"/>
        <w:jc w:val="both"/>
        <w:rPr>
          <w:sz w:val="22"/>
          <w:szCs w:val="22"/>
          <w:lang w:val="es-PE"/>
        </w:rPr>
      </w:pPr>
    </w:p>
    <w:p w:rsidR="00DB5DE4" w:rsidRDefault="00DB5DE4" w:rsidP="00DB5DE4">
      <w:pPr>
        <w:pStyle w:val="Default"/>
        <w:spacing w:line="360" w:lineRule="auto"/>
        <w:ind w:left="1134"/>
        <w:jc w:val="both"/>
        <w:rPr>
          <w:sz w:val="22"/>
          <w:szCs w:val="22"/>
        </w:rPr>
      </w:pPr>
    </w:p>
    <w:p w:rsidR="00DB5DE4" w:rsidRPr="00DB5DE4" w:rsidRDefault="00DB5DE4" w:rsidP="00A10106">
      <w:pPr>
        <w:pStyle w:val="Default"/>
        <w:numPr>
          <w:ilvl w:val="0"/>
          <w:numId w:val="4"/>
        </w:numPr>
        <w:spacing w:line="360" w:lineRule="auto"/>
        <w:jc w:val="both"/>
        <w:rPr>
          <w:b/>
          <w:szCs w:val="22"/>
        </w:rPr>
      </w:pPr>
      <w:r w:rsidRPr="00DB5DE4">
        <w:rPr>
          <w:b/>
          <w:szCs w:val="22"/>
        </w:rPr>
        <w:t>OBJETIVOS DE LA INVESTIGACIÓN</w:t>
      </w:r>
    </w:p>
    <w:p w:rsidR="00DB5DE4" w:rsidRPr="00DB5DE4" w:rsidRDefault="00DB5DE4" w:rsidP="00DB5DE4">
      <w:pPr>
        <w:pStyle w:val="Default"/>
        <w:spacing w:line="360" w:lineRule="auto"/>
        <w:ind w:left="1080"/>
        <w:jc w:val="both"/>
        <w:rPr>
          <w:b/>
          <w:szCs w:val="22"/>
        </w:rPr>
      </w:pPr>
    </w:p>
    <w:p w:rsidR="00DB5DE4" w:rsidRDefault="00DB5DE4" w:rsidP="00A10106">
      <w:pPr>
        <w:pStyle w:val="Default"/>
        <w:numPr>
          <w:ilvl w:val="0"/>
          <w:numId w:val="13"/>
        </w:numPr>
        <w:spacing w:line="360" w:lineRule="auto"/>
        <w:jc w:val="both"/>
        <w:rPr>
          <w:b/>
          <w:szCs w:val="22"/>
        </w:rPr>
      </w:pPr>
      <w:r w:rsidRPr="00DB5DE4">
        <w:rPr>
          <w:b/>
          <w:szCs w:val="22"/>
        </w:rPr>
        <w:t>OBJETIVO GENERAL</w:t>
      </w:r>
    </w:p>
    <w:p w:rsidR="00201DF1" w:rsidRPr="00DB5DE4" w:rsidRDefault="00201DF1" w:rsidP="00201DF1">
      <w:pPr>
        <w:pStyle w:val="Default"/>
        <w:spacing w:line="360" w:lineRule="auto"/>
        <w:ind w:left="1440"/>
        <w:jc w:val="both"/>
        <w:rPr>
          <w:b/>
          <w:szCs w:val="22"/>
        </w:rPr>
      </w:pPr>
    </w:p>
    <w:p w:rsidR="00201DF1" w:rsidRPr="00201DF1" w:rsidRDefault="00201DF1" w:rsidP="00201DF1">
      <w:pPr>
        <w:pStyle w:val="Default"/>
        <w:spacing w:line="360" w:lineRule="auto"/>
        <w:ind w:left="1134"/>
        <w:jc w:val="both"/>
        <w:rPr>
          <w:sz w:val="22"/>
          <w:szCs w:val="22"/>
        </w:rPr>
      </w:pPr>
      <w:r w:rsidRPr="00201DF1">
        <w:rPr>
          <w:sz w:val="22"/>
          <w:szCs w:val="22"/>
        </w:rPr>
        <w:t xml:space="preserve">Identificar qué relación existe entre el </w:t>
      </w:r>
      <w:r w:rsidR="00BC4122" w:rsidRPr="00AF351C">
        <w:rPr>
          <w:sz w:val="22"/>
          <w:szCs w:val="22"/>
        </w:rPr>
        <w:t xml:space="preserve">estrés escolar y </w:t>
      </w:r>
      <w:r w:rsidR="00BC4122">
        <w:rPr>
          <w:sz w:val="22"/>
          <w:szCs w:val="22"/>
        </w:rPr>
        <w:t>la</w:t>
      </w:r>
      <w:r w:rsidR="0039037F">
        <w:rPr>
          <w:sz w:val="22"/>
          <w:szCs w:val="22"/>
        </w:rPr>
        <w:t>s</w:t>
      </w:r>
      <w:r w:rsidR="00BC4122">
        <w:rPr>
          <w:sz w:val="22"/>
          <w:szCs w:val="22"/>
        </w:rPr>
        <w:t xml:space="preserve"> conducta</w:t>
      </w:r>
      <w:r w:rsidR="0039037F">
        <w:rPr>
          <w:sz w:val="22"/>
          <w:szCs w:val="22"/>
        </w:rPr>
        <w:t>s</w:t>
      </w:r>
      <w:r w:rsidR="00BC4122">
        <w:rPr>
          <w:sz w:val="22"/>
          <w:szCs w:val="22"/>
        </w:rPr>
        <w:t xml:space="preserve"> agresiva</w:t>
      </w:r>
      <w:r w:rsidR="0039037F">
        <w:rPr>
          <w:sz w:val="22"/>
          <w:szCs w:val="22"/>
        </w:rPr>
        <w:t>s</w:t>
      </w:r>
      <w:r w:rsidR="00BC4122" w:rsidRPr="00201DF1">
        <w:rPr>
          <w:sz w:val="22"/>
          <w:szCs w:val="22"/>
        </w:rPr>
        <w:t xml:space="preserve"> </w:t>
      </w:r>
      <w:r w:rsidRPr="00201DF1">
        <w:rPr>
          <w:sz w:val="22"/>
          <w:szCs w:val="22"/>
        </w:rPr>
        <w:t xml:space="preserve">en </w:t>
      </w:r>
      <w:r w:rsidR="00DF26B4" w:rsidRPr="00AF351C">
        <w:rPr>
          <w:sz w:val="22"/>
          <w:szCs w:val="22"/>
        </w:rPr>
        <w:t xml:space="preserve">los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Pr="00201DF1">
        <w:rPr>
          <w:sz w:val="22"/>
          <w:szCs w:val="22"/>
        </w:rPr>
        <w:t>de la Institución educativa Ezequiel Sánchez Guerrero de Ica, 201</w:t>
      </w:r>
      <w:r w:rsidR="006F32E1">
        <w:rPr>
          <w:sz w:val="22"/>
          <w:szCs w:val="22"/>
        </w:rPr>
        <w:t>8</w:t>
      </w:r>
      <w:r w:rsidRPr="00201DF1">
        <w:rPr>
          <w:sz w:val="22"/>
          <w:szCs w:val="22"/>
        </w:rPr>
        <w:t>.</w:t>
      </w:r>
    </w:p>
    <w:p w:rsidR="00DB5DE4" w:rsidRPr="00DB5DE4" w:rsidRDefault="00DB5DE4" w:rsidP="00DB5DE4">
      <w:pPr>
        <w:pStyle w:val="Default"/>
        <w:spacing w:line="360" w:lineRule="auto"/>
        <w:ind w:left="1440"/>
        <w:jc w:val="both"/>
        <w:rPr>
          <w:b/>
          <w:szCs w:val="22"/>
        </w:rPr>
      </w:pPr>
    </w:p>
    <w:p w:rsidR="00DB5DE4" w:rsidRDefault="00DB5DE4" w:rsidP="00A10106">
      <w:pPr>
        <w:pStyle w:val="Default"/>
        <w:numPr>
          <w:ilvl w:val="0"/>
          <w:numId w:val="13"/>
        </w:numPr>
        <w:spacing w:line="360" w:lineRule="auto"/>
        <w:jc w:val="both"/>
        <w:rPr>
          <w:b/>
          <w:szCs w:val="22"/>
        </w:rPr>
      </w:pPr>
      <w:r w:rsidRPr="00DB5DE4">
        <w:rPr>
          <w:b/>
          <w:szCs w:val="22"/>
        </w:rPr>
        <w:t>OBJETIVOS ESPECÍFICOS</w:t>
      </w:r>
    </w:p>
    <w:p w:rsidR="00201DF1" w:rsidRDefault="00201DF1" w:rsidP="00201DF1">
      <w:pPr>
        <w:pStyle w:val="Default"/>
        <w:spacing w:line="360" w:lineRule="auto"/>
        <w:ind w:left="1440"/>
        <w:jc w:val="both"/>
        <w:rPr>
          <w:b/>
          <w:szCs w:val="22"/>
        </w:rPr>
      </w:pPr>
    </w:p>
    <w:p w:rsidR="00201DF1" w:rsidRPr="00201DF1" w:rsidRDefault="00EE0A52" w:rsidP="00096441">
      <w:pPr>
        <w:pStyle w:val="Default"/>
        <w:numPr>
          <w:ilvl w:val="0"/>
          <w:numId w:val="11"/>
        </w:numPr>
        <w:spacing w:line="360" w:lineRule="auto"/>
        <w:jc w:val="both"/>
        <w:rPr>
          <w:sz w:val="22"/>
          <w:szCs w:val="22"/>
        </w:rPr>
      </w:pPr>
      <w:r>
        <w:rPr>
          <w:sz w:val="22"/>
          <w:szCs w:val="22"/>
        </w:rPr>
        <w:t xml:space="preserve">Analizar </w:t>
      </w:r>
      <w:r w:rsidR="00201DF1" w:rsidRPr="00201DF1">
        <w:rPr>
          <w:sz w:val="22"/>
          <w:szCs w:val="22"/>
        </w:rPr>
        <w:t xml:space="preserve">qué relación existe entre </w:t>
      </w:r>
      <w:r w:rsidR="00BC4122">
        <w:rPr>
          <w:sz w:val="22"/>
          <w:szCs w:val="22"/>
        </w:rPr>
        <w:t>estresores y la</w:t>
      </w:r>
      <w:r w:rsidR="0039037F">
        <w:rPr>
          <w:sz w:val="22"/>
          <w:szCs w:val="22"/>
        </w:rPr>
        <w:t>s</w:t>
      </w:r>
      <w:r w:rsidR="00BC4122">
        <w:rPr>
          <w:sz w:val="22"/>
          <w:szCs w:val="22"/>
        </w:rPr>
        <w:t xml:space="preserve"> conducta</w:t>
      </w:r>
      <w:r w:rsidR="0039037F">
        <w:rPr>
          <w:sz w:val="22"/>
          <w:szCs w:val="22"/>
        </w:rPr>
        <w:t>s</w:t>
      </w:r>
      <w:r w:rsidR="00BC4122">
        <w:rPr>
          <w:sz w:val="22"/>
          <w:szCs w:val="22"/>
        </w:rPr>
        <w:t xml:space="preserve"> agresiva</w:t>
      </w:r>
      <w:r w:rsidR="0039037F">
        <w:rPr>
          <w:sz w:val="22"/>
          <w:szCs w:val="22"/>
        </w:rPr>
        <w:t>s</w:t>
      </w:r>
      <w:r w:rsidR="00BC4122">
        <w:rPr>
          <w:sz w:val="22"/>
          <w:szCs w:val="22"/>
        </w:rPr>
        <w:t xml:space="preserve"> </w:t>
      </w:r>
      <w:r w:rsidR="00201DF1" w:rsidRPr="00201DF1">
        <w:rPr>
          <w:sz w:val="22"/>
          <w:szCs w:val="22"/>
        </w:rPr>
        <w:t xml:space="preserve">en </w:t>
      </w:r>
      <w:r w:rsidR="00DF26B4" w:rsidRPr="00AF351C">
        <w:rPr>
          <w:sz w:val="22"/>
          <w:szCs w:val="22"/>
        </w:rPr>
        <w:t xml:space="preserve">los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00201DF1" w:rsidRPr="00201DF1">
        <w:rPr>
          <w:sz w:val="22"/>
          <w:szCs w:val="22"/>
        </w:rPr>
        <w:t>de la Institución educativa Ezequi</w:t>
      </w:r>
      <w:r w:rsidR="006F32E1">
        <w:rPr>
          <w:sz w:val="22"/>
          <w:szCs w:val="22"/>
        </w:rPr>
        <w:t>el Sánchez Guerrero de Ica, 2018</w:t>
      </w:r>
      <w:r w:rsidR="00201DF1" w:rsidRPr="00201DF1">
        <w:rPr>
          <w:sz w:val="22"/>
          <w:szCs w:val="22"/>
        </w:rPr>
        <w:t>.</w:t>
      </w:r>
    </w:p>
    <w:p w:rsidR="00201DF1" w:rsidRPr="00201DF1" w:rsidRDefault="00201DF1" w:rsidP="00201DF1">
      <w:pPr>
        <w:pStyle w:val="Default"/>
        <w:spacing w:line="360" w:lineRule="auto"/>
        <w:ind w:left="1134"/>
        <w:jc w:val="both"/>
        <w:rPr>
          <w:sz w:val="22"/>
          <w:szCs w:val="22"/>
        </w:rPr>
      </w:pPr>
    </w:p>
    <w:p w:rsidR="00201DF1" w:rsidRPr="00201DF1" w:rsidRDefault="00201DF1" w:rsidP="00A10106">
      <w:pPr>
        <w:pStyle w:val="Default"/>
        <w:numPr>
          <w:ilvl w:val="0"/>
          <w:numId w:val="11"/>
        </w:numPr>
        <w:spacing w:line="360" w:lineRule="auto"/>
        <w:jc w:val="both"/>
        <w:rPr>
          <w:sz w:val="22"/>
          <w:szCs w:val="22"/>
        </w:rPr>
      </w:pPr>
      <w:r w:rsidRPr="00201DF1">
        <w:rPr>
          <w:sz w:val="22"/>
          <w:szCs w:val="22"/>
        </w:rPr>
        <w:t xml:space="preserve">Analizar qué relación existe entre </w:t>
      </w:r>
      <w:r w:rsidR="00BC4122">
        <w:rPr>
          <w:sz w:val="22"/>
          <w:szCs w:val="22"/>
        </w:rPr>
        <w:t xml:space="preserve">reacciones al estrés escolar y </w:t>
      </w:r>
      <w:r w:rsidR="0039037F">
        <w:rPr>
          <w:sz w:val="22"/>
          <w:szCs w:val="22"/>
        </w:rPr>
        <w:t xml:space="preserve">las </w:t>
      </w:r>
      <w:r w:rsidR="00BC4122">
        <w:rPr>
          <w:sz w:val="22"/>
          <w:szCs w:val="22"/>
        </w:rPr>
        <w:t>conducta</w:t>
      </w:r>
      <w:r w:rsidR="0039037F">
        <w:rPr>
          <w:sz w:val="22"/>
          <w:szCs w:val="22"/>
        </w:rPr>
        <w:t>s</w:t>
      </w:r>
      <w:r w:rsidR="00BC4122">
        <w:rPr>
          <w:sz w:val="22"/>
          <w:szCs w:val="22"/>
        </w:rPr>
        <w:t xml:space="preserve"> agresiva</w:t>
      </w:r>
      <w:r w:rsidR="0039037F">
        <w:rPr>
          <w:sz w:val="22"/>
          <w:szCs w:val="22"/>
        </w:rPr>
        <w:t>s</w:t>
      </w:r>
      <w:r w:rsidRPr="00201DF1">
        <w:rPr>
          <w:sz w:val="22"/>
          <w:szCs w:val="22"/>
        </w:rPr>
        <w:t xml:space="preserve"> </w:t>
      </w:r>
      <w:r w:rsidR="00193222" w:rsidRPr="00201DF1">
        <w:rPr>
          <w:sz w:val="22"/>
          <w:szCs w:val="22"/>
        </w:rPr>
        <w:t>en los</w:t>
      </w:r>
      <w:r w:rsidR="00DF26B4" w:rsidRPr="00AF351C">
        <w:rPr>
          <w:sz w:val="22"/>
          <w:szCs w:val="22"/>
        </w:rPr>
        <w:t xml:space="preserve">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Pr="00201DF1">
        <w:rPr>
          <w:sz w:val="22"/>
          <w:szCs w:val="22"/>
        </w:rPr>
        <w:t>de la Institución educativa Ezequi</w:t>
      </w:r>
      <w:r w:rsidR="00BC4122">
        <w:rPr>
          <w:sz w:val="22"/>
          <w:szCs w:val="22"/>
        </w:rPr>
        <w:t xml:space="preserve">el Sánchez </w:t>
      </w:r>
      <w:r w:rsidR="006F32E1">
        <w:rPr>
          <w:sz w:val="22"/>
          <w:szCs w:val="22"/>
        </w:rPr>
        <w:t>Guerrero de Ica, 2018</w:t>
      </w:r>
      <w:r w:rsidRPr="00201DF1">
        <w:rPr>
          <w:sz w:val="22"/>
          <w:szCs w:val="22"/>
        </w:rPr>
        <w:t>.</w:t>
      </w:r>
    </w:p>
    <w:p w:rsidR="00201DF1" w:rsidRPr="00201DF1" w:rsidRDefault="00201DF1" w:rsidP="00201DF1">
      <w:pPr>
        <w:pStyle w:val="Default"/>
        <w:spacing w:line="360" w:lineRule="auto"/>
        <w:ind w:left="1134"/>
        <w:jc w:val="both"/>
        <w:rPr>
          <w:sz w:val="22"/>
          <w:szCs w:val="22"/>
        </w:rPr>
      </w:pPr>
    </w:p>
    <w:p w:rsidR="00201DF1" w:rsidRPr="00150A78" w:rsidRDefault="00201DF1" w:rsidP="00150A78">
      <w:pPr>
        <w:pStyle w:val="Default"/>
        <w:numPr>
          <w:ilvl w:val="0"/>
          <w:numId w:val="11"/>
        </w:numPr>
        <w:spacing w:line="360" w:lineRule="auto"/>
        <w:jc w:val="both"/>
        <w:rPr>
          <w:sz w:val="22"/>
          <w:szCs w:val="22"/>
        </w:rPr>
      </w:pPr>
      <w:r w:rsidRPr="00201DF1">
        <w:rPr>
          <w:sz w:val="22"/>
          <w:szCs w:val="22"/>
        </w:rPr>
        <w:t xml:space="preserve">Analizar qué relación existe entre </w:t>
      </w:r>
      <w:r w:rsidR="00BC4122">
        <w:rPr>
          <w:sz w:val="22"/>
          <w:szCs w:val="22"/>
        </w:rPr>
        <w:t>el afrontamiento</w:t>
      </w:r>
      <w:r w:rsidR="00BC4122" w:rsidRPr="004951D8">
        <w:rPr>
          <w:sz w:val="22"/>
          <w:szCs w:val="22"/>
        </w:rPr>
        <w:t xml:space="preserve"> </w:t>
      </w:r>
      <w:r w:rsidR="00BC4122">
        <w:rPr>
          <w:sz w:val="22"/>
          <w:szCs w:val="22"/>
        </w:rPr>
        <w:t xml:space="preserve">al estrés escolar y </w:t>
      </w:r>
      <w:r w:rsidR="0039037F">
        <w:rPr>
          <w:sz w:val="22"/>
          <w:szCs w:val="22"/>
        </w:rPr>
        <w:t xml:space="preserve">las </w:t>
      </w:r>
      <w:r w:rsidR="00BC4122">
        <w:rPr>
          <w:sz w:val="22"/>
          <w:szCs w:val="22"/>
        </w:rPr>
        <w:t>conducta</w:t>
      </w:r>
      <w:r w:rsidR="0039037F">
        <w:rPr>
          <w:sz w:val="22"/>
          <w:szCs w:val="22"/>
        </w:rPr>
        <w:t>s</w:t>
      </w:r>
      <w:r w:rsidR="00BC4122">
        <w:rPr>
          <w:sz w:val="22"/>
          <w:szCs w:val="22"/>
        </w:rPr>
        <w:t xml:space="preserve"> agresiva</w:t>
      </w:r>
      <w:r w:rsidR="0039037F">
        <w:rPr>
          <w:sz w:val="22"/>
          <w:szCs w:val="22"/>
        </w:rPr>
        <w:t>s</w:t>
      </w:r>
      <w:r w:rsidRPr="00201DF1">
        <w:rPr>
          <w:sz w:val="22"/>
          <w:szCs w:val="22"/>
        </w:rPr>
        <w:t xml:space="preserve"> </w:t>
      </w:r>
      <w:r w:rsidR="00193222" w:rsidRPr="00201DF1">
        <w:rPr>
          <w:sz w:val="22"/>
          <w:szCs w:val="22"/>
        </w:rPr>
        <w:t>en los</w:t>
      </w:r>
      <w:r w:rsidR="00DF26B4" w:rsidRPr="00AF351C">
        <w:rPr>
          <w:sz w:val="22"/>
          <w:szCs w:val="22"/>
        </w:rPr>
        <w:t xml:space="preserve"> </w:t>
      </w:r>
      <w:r w:rsidR="00DF26B4">
        <w:rPr>
          <w:sz w:val="22"/>
          <w:szCs w:val="22"/>
        </w:rPr>
        <w:t>alumnos</w:t>
      </w:r>
      <w:r w:rsidR="00DF26B4" w:rsidRPr="00AF351C">
        <w:rPr>
          <w:sz w:val="22"/>
          <w:szCs w:val="22"/>
        </w:rPr>
        <w:t xml:space="preserve"> del </w:t>
      </w:r>
      <w:r w:rsidR="00DF26B4">
        <w:rPr>
          <w:sz w:val="22"/>
          <w:szCs w:val="22"/>
        </w:rPr>
        <w:t>4to y 5to grado de secundaria</w:t>
      </w:r>
      <w:r w:rsidR="00DF26B4" w:rsidRPr="00AF351C">
        <w:rPr>
          <w:sz w:val="22"/>
          <w:szCs w:val="22"/>
        </w:rPr>
        <w:t xml:space="preserve"> </w:t>
      </w:r>
      <w:r w:rsidRPr="00201DF1">
        <w:rPr>
          <w:sz w:val="22"/>
          <w:szCs w:val="22"/>
        </w:rPr>
        <w:t>de la Institución educativa Ezequi</w:t>
      </w:r>
      <w:r w:rsidR="006F32E1">
        <w:rPr>
          <w:sz w:val="22"/>
          <w:szCs w:val="22"/>
        </w:rPr>
        <w:t>el Sánchez Guerrero de Ica, 2018</w:t>
      </w:r>
      <w:r w:rsidRPr="00150A78">
        <w:rPr>
          <w:sz w:val="22"/>
          <w:szCs w:val="22"/>
        </w:rPr>
        <w:t>.</w:t>
      </w:r>
    </w:p>
    <w:p w:rsidR="00201DF1" w:rsidRDefault="00201DF1"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4B48CE" w:rsidRDefault="004B48CE" w:rsidP="00201DF1">
      <w:pPr>
        <w:pStyle w:val="Default"/>
        <w:spacing w:line="360" w:lineRule="auto"/>
        <w:ind w:left="1440"/>
        <w:jc w:val="both"/>
        <w:rPr>
          <w:b/>
          <w:szCs w:val="22"/>
        </w:rPr>
      </w:pPr>
    </w:p>
    <w:p w:rsidR="00D268AE" w:rsidRPr="00DB5DE4" w:rsidRDefault="00D268AE" w:rsidP="00201DF1">
      <w:pPr>
        <w:pStyle w:val="Default"/>
        <w:spacing w:line="360" w:lineRule="auto"/>
        <w:ind w:left="1440"/>
        <w:jc w:val="both"/>
        <w:rPr>
          <w:b/>
          <w:szCs w:val="22"/>
        </w:rPr>
      </w:pPr>
    </w:p>
    <w:p w:rsidR="001E5252" w:rsidRPr="00A10106" w:rsidRDefault="00A10106" w:rsidP="00A10106">
      <w:pPr>
        <w:pStyle w:val="Default"/>
        <w:numPr>
          <w:ilvl w:val="0"/>
          <w:numId w:val="4"/>
        </w:numPr>
        <w:spacing w:line="360" w:lineRule="auto"/>
        <w:jc w:val="both"/>
        <w:rPr>
          <w:b/>
          <w:szCs w:val="22"/>
        </w:rPr>
      </w:pPr>
      <w:r w:rsidRPr="00A10106">
        <w:rPr>
          <w:b/>
          <w:szCs w:val="22"/>
        </w:rPr>
        <w:lastRenderedPageBreak/>
        <w:t>MARCO TEÓRICO</w:t>
      </w:r>
    </w:p>
    <w:p w:rsidR="00A10106" w:rsidRDefault="00A10106" w:rsidP="00A10106">
      <w:pPr>
        <w:pStyle w:val="Default"/>
        <w:spacing w:line="360" w:lineRule="auto"/>
        <w:ind w:left="1080"/>
        <w:jc w:val="both"/>
        <w:rPr>
          <w:b/>
          <w:sz w:val="22"/>
          <w:szCs w:val="22"/>
        </w:rPr>
      </w:pPr>
    </w:p>
    <w:p w:rsidR="00A10106" w:rsidRPr="00A10106" w:rsidRDefault="00A10106" w:rsidP="00096441">
      <w:pPr>
        <w:pStyle w:val="Default"/>
        <w:numPr>
          <w:ilvl w:val="1"/>
          <w:numId w:val="4"/>
        </w:numPr>
        <w:spacing w:line="360" w:lineRule="auto"/>
        <w:jc w:val="both"/>
        <w:rPr>
          <w:b/>
          <w:szCs w:val="22"/>
        </w:rPr>
      </w:pPr>
      <w:r w:rsidRPr="00A10106">
        <w:rPr>
          <w:b/>
          <w:szCs w:val="22"/>
        </w:rPr>
        <w:t>ESTRÉS ESCOLAR</w:t>
      </w:r>
    </w:p>
    <w:p w:rsidR="00A10106" w:rsidRPr="00A10106" w:rsidRDefault="00A10106" w:rsidP="00096441">
      <w:pPr>
        <w:pStyle w:val="Default"/>
        <w:spacing w:line="360" w:lineRule="auto"/>
        <w:ind w:left="708"/>
        <w:jc w:val="both"/>
        <w:rPr>
          <w:b/>
          <w:szCs w:val="22"/>
        </w:rPr>
      </w:pPr>
    </w:p>
    <w:p w:rsidR="00A10106" w:rsidRDefault="00A10106" w:rsidP="00096441">
      <w:pPr>
        <w:pStyle w:val="Default"/>
        <w:numPr>
          <w:ilvl w:val="2"/>
          <w:numId w:val="4"/>
        </w:numPr>
        <w:spacing w:line="360" w:lineRule="auto"/>
        <w:jc w:val="both"/>
        <w:rPr>
          <w:b/>
          <w:szCs w:val="22"/>
        </w:rPr>
      </w:pPr>
      <w:r w:rsidRPr="00A10106">
        <w:rPr>
          <w:b/>
          <w:szCs w:val="22"/>
        </w:rPr>
        <w:t>Estrés escolar</w:t>
      </w:r>
    </w:p>
    <w:p w:rsidR="00096441" w:rsidRPr="00A10106" w:rsidRDefault="00096441" w:rsidP="00096441">
      <w:pPr>
        <w:pStyle w:val="Default"/>
        <w:spacing w:line="360" w:lineRule="auto"/>
        <w:ind w:firstLine="360"/>
        <w:jc w:val="both"/>
        <w:rPr>
          <w:b/>
          <w:szCs w:val="22"/>
        </w:rPr>
      </w:pPr>
    </w:p>
    <w:p w:rsidR="00A10106" w:rsidRPr="00096441" w:rsidRDefault="000933BF" w:rsidP="00096441">
      <w:pPr>
        <w:pStyle w:val="Default"/>
        <w:spacing w:line="360" w:lineRule="auto"/>
        <w:ind w:left="708"/>
        <w:jc w:val="both"/>
        <w:rPr>
          <w:sz w:val="22"/>
          <w:szCs w:val="22"/>
        </w:rPr>
      </w:pPr>
      <w:r>
        <w:rPr>
          <w:sz w:val="22"/>
          <w:szCs w:val="22"/>
        </w:rPr>
        <w:t xml:space="preserve">La psicología en estos tiempos aún no logra identificar </w:t>
      </w:r>
      <w:r w:rsidR="003126E9">
        <w:rPr>
          <w:sz w:val="22"/>
          <w:szCs w:val="22"/>
        </w:rPr>
        <w:t xml:space="preserve">y determinar </w:t>
      </w:r>
      <w:r w:rsidR="00FD6B22">
        <w:rPr>
          <w:sz w:val="22"/>
          <w:szCs w:val="22"/>
        </w:rPr>
        <w:t>cómo</w:t>
      </w:r>
      <w:r w:rsidR="003126E9">
        <w:rPr>
          <w:sz w:val="22"/>
          <w:szCs w:val="22"/>
        </w:rPr>
        <w:t xml:space="preserve"> termino técnico psicológico al estrés escolar</w:t>
      </w:r>
      <w:r w:rsidR="00A10106" w:rsidRPr="00096441">
        <w:rPr>
          <w:sz w:val="22"/>
          <w:szCs w:val="22"/>
        </w:rPr>
        <w:t xml:space="preserve">. </w:t>
      </w:r>
      <w:r w:rsidR="007A6B6B">
        <w:rPr>
          <w:sz w:val="22"/>
          <w:szCs w:val="22"/>
        </w:rPr>
        <w:t>Aun así los menores que cursan la fase académica</w:t>
      </w:r>
      <w:r w:rsidR="00A10106" w:rsidRPr="00096441">
        <w:rPr>
          <w:sz w:val="22"/>
          <w:szCs w:val="22"/>
        </w:rPr>
        <w:t xml:space="preserve">, </w:t>
      </w:r>
      <w:r w:rsidR="003126E9">
        <w:rPr>
          <w:sz w:val="22"/>
          <w:szCs w:val="22"/>
        </w:rPr>
        <w:t>están i</w:t>
      </w:r>
      <w:r w:rsidR="00FD6B22">
        <w:rPr>
          <w:sz w:val="22"/>
          <w:szCs w:val="22"/>
        </w:rPr>
        <w:t>n</w:t>
      </w:r>
      <w:r w:rsidR="003126E9">
        <w:rPr>
          <w:sz w:val="22"/>
          <w:szCs w:val="22"/>
        </w:rPr>
        <w:t xml:space="preserve">teractuando en estos contextos de presión y exigencias constantes, </w:t>
      </w:r>
      <w:r w:rsidR="00EE350E">
        <w:rPr>
          <w:sz w:val="22"/>
          <w:szCs w:val="22"/>
        </w:rPr>
        <w:t xml:space="preserve">esto genera que se ejecuten las habilidades para poder realizar un afrontamiento para adecuarse a convivir y superar estos </w:t>
      </w:r>
      <w:r w:rsidR="004B48CE">
        <w:rPr>
          <w:sz w:val="22"/>
          <w:szCs w:val="22"/>
        </w:rPr>
        <w:t xml:space="preserve">estímulos estresantes </w:t>
      </w:r>
      <w:r w:rsidR="00A10106" w:rsidRPr="00096441">
        <w:rPr>
          <w:sz w:val="22"/>
          <w:szCs w:val="22"/>
        </w:rPr>
        <w:t xml:space="preserve">tanto internos como externos, </w:t>
      </w:r>
      <w:r w:rsidR="007A6B6B">
        <w:rPr>
          <w:sz w:val="22"/>
          <w:szCs w:val="22"/>
        </w:rPr>
        <w:t xml:space="preserve">dependiendo de la fase de </w:t>
      </w:r>
      <w:r w:rsidR="001777AF">
        <w:rPr>
          <w:sz w:val="22"/>
          <w:szCs w:val="22"/>
        </w:rPr>
        <w:t xml:space="preserve">evolución </w:t>
      </w:r>
      <w:r w:rsidR="007A6B6B">
        <w:rPr>
          <w:sz w:val="22"/>
          <w:szCs w:val="22"/>
        </w:rPr>
        <w:t xml:space="preserve">que </w:t>
      </w:r>
      <w:r w:rsidR="003D4D39">
        <w:rPr>
          <w:sz w:val="22"/>
          <w:szCs w:val="22"/>
        </w:rPr>
        <w:t>esté</w:t>
      </w:r>
      <w:r w:rsidR="007A6B6B">
        <w:rPr>
          <w:sz w:val="22"/>
          <w:szCs w:val="22"/>
        </w:rPr>
        <w:t xml:space="preserve"> viviendo</w:t>
      </w:r>
      <w:r w:rsidR="00A10106" w:rsidRPr="00096441">
        <w:rPr>
          <w:sz w:val="22"/>
          <w:szCs w:val="22"/>
        </w:rPr>
        <w:t xml:space="preserve">. </w:t>
      </w:r>
      <w:r w:rsidR="00911849">
        <w:rPr>
          <w:sz w:val="22"/>
          <w:szCs w:val="22"/>
        </w:rPr>
        <w:t>En el estrés la sintomatología que se presenta</w:t>
      </w:r>
      <w:r w:rsidR="00A10106" w:rsidRPr="00096441">
        <w:rPr>
          <w:sz w:val="22"/>
          <w:szCs w:val="22"/>
        </w:rPr>
        <w:t xml:space="preserve"> </w:t>
      </w:r>
      <w:r w:rsidR="003D4D39">
        <w:rPr>
          <w:sz w:val="22"/>
          <w:szCs w:val="22"/>
        </w:rPr>
        <w:t xml:space="preserve">se incluyen en los distintos </w:t>
      </w:r>
      <w:r w:rsidR="00147C15">
        <w:rPr>
          <w:sz w:val="22"/>
          <w:szCs w:val="22"/>
        </w:rPr>
        <w:t>aspectos de la cognición, la conducta, las emociones, l ansiedad y la adaptación</w:t>
      </w:r>
      <w:r w:rsidR="00A10106" w:rsidRPr="00096441">
        <w:rPr>
          <w:sz w:val="22"/>
          <w:szCs w:val="22"/>
        </w:rPr>
        <w:t xml:space="preserve"> </w:t>
      </w:r>
      <w:r w:rsidR="00911849">
        <w:rPr>
          <w:sz w:val="22"/>
          <w:szCs w:val="22"/>
        </w:rPr>
        <w:t xml:space="preserve">que comprometen la nivelación </w:t>
      </w:r>
      <w:r w:rsidR="00147C15">
        <w:rPr>
          <w:sz w:val="22"/>
          <w:szCs w:val="22"/>
        </w:rPr>
        <w:t>psicológica, afectiva cognitiva y social de todos los alumnos</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p>
    <w:p w:rsidR="00A10106" w:rsidRPr="00096441" w:rsidRDefault="00872D2A" w:rsidP="00096441">
      <w:pPr>
        <w:pStyle w:val="Default"/>
        <w:spacing w:line="360" w:lineRule="auto"/>
        <w:ind w:left="708"/>
        <w:jc w:val="both"/>
        <w:rPr>
          <w:sz w:val="22"/>
          <w:szCs w:val="22"/>
        </w:rPr>
      </w:pPr>
      <w:r>
        <w:rPr>
          <w:sz w:val="22"/>
          <w:szCs w:val="22"/>
        </w:rPr>
        <w:t>Los estresores y l</w:t>
      </w:r>
      <w:r w:rsidR="00CE17D6">
        <w:rPr>
          <w:sz w:val="22"/>
          <w:szCs w:val="22"/>
        </w:rPr>
        <w:t xml:space="preserve">os hechos comunes que originan estrés se dan </w:t>
      </w:r>
      <w:r w:rsidR="00A10106" w:rsidRPr="00096441">
        <w:rPr>
          <w:sz w:val="22"/>
          <w:szCs w:val="22"/>
        </w:rPr>
        <w:t xml:space="preserve">en el </w:t>
      </w:r>
      <w:r w:rsidR="00CE17D6">
        <w:rPr>
          <w:sz w:val="22"/>
          <w:szCs w:val="22"/>
        </w:rPr>
        <w:t xml:space="preserve">lugar en que día a </w:t>
      </w:r>
      <w:r w:rsidR="00DF26B4">
        <w:rPr>
          <w:sz w:val="22"/>
          <w:szCs w:val="22"/>
        </w:rPr>
        <w:t>día</w:t>
      </w:r>
      <w:r w:rsidR="00CE17D6">
        <w:rPr>
          <w:sz w:val="22"/>
          <w:szCs w:val="22"/>
        </w:rPr>
        <w:t xml:space="preserve"> logran desenvolverse los niño</w:t>
      </w:r>
      <w:r w:rsidR="00A10106" w:rsidRPr="00096441">
        <w:rPr>
          <w:sz w:val="22"/>
          <w:szCs w:val="22"/>
        </w:rPr>
        <w:t xml:space="preserve">s y adolescentes, </w:t>
      </w:r>
      <w:r w:rsidR="00CE17D6">
        <w:rPr>
          <w:sz w:val="22"/>
          <w:szCs w:val="22"/>
        </w:rPr>
        <w:t>así que es la escuela el lugar en que se desarrolla el estudiante el mismo que puede llegar a afectar su estabilidad general</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p>
    <w:p w:rsidR="00A10106" w:rsidRPr="00096441" w:rsidRDefault="00F724F5" w:rsidP="00096441">
      <w:pPr>
        <w:pStyle w:val="Default"/>
        <w:spacing w:line="360" w:lineRule="auto"/>
        <w:ind w:left="708"/>
        <w:jc w:val="both"/>
        <w:rPr>
          <w:sz w:val="22"/>
          <w:szCs w:val="22"/>
        </w:rPr>
      </w:pPr>
      <w:r>
        <w:rPr>
          <w:sz w:val="22"/>
          <w:szCs w:val="22"/>
        </w:rPr>
        <w:t xml:space="preserve">La respuesta que emite el organismo es considerado como el estrés y por causa de estímulos estresores que se manifiestan en el contexto escolar es que se ve comprometido </w:t>
      </w:r>
      <w:r w:rsidR="002B2522">
        <w:rPr>
          <w:sz w:val="22"/>
          <w:szCs w:val="22"/>
        </w:rPr>
        <w:t>el promedio de notas y productividad</w:t>
      </w:r>
      <w:r>
        <w:rPr>
          <w:sz w:val="22"/>
          <w:szCs w:val="22"/>
        </w:rPr>
        <w:t xml:space="preserve"> de todos los escolares </w:t>
      </w:r>
      <w:r w:rsidR="002B2522">
        <w:rPr>
          <w:sz w:val="22"/>
          <w:szCs w:val="22"/>
        </w:rPr>
        <w:t xml:space="preserve">sobe todo </w:t>
      </w:r>
      <w:r>
        <w:rPr>
          <w:sz w:val="22"/>
          <w:szCs w:val="22"/>
        </w:rPr>
        <w:t>los que no saben generar un buen afrontamiento</w:t>
      </w:r>
      <w:r w:rsidR="00A10106" w:rsidRPr="00096441">
        <w:rPr>
          <w:sz w:val="22"/>
          <w:szCs w:val="22"/>
        </w:rPr>
        <w:t xml:space="preserve">.  </w:t>
      </w:r>
      <w:r>
        <w:rPr>
          <w:sz w:val="22"/>
          <w:szCs w:val="22"/>
        </w:rPr>
        <w:t>Cuando una tarea o exigencia es interpretada como una carga que excede los límites de la habilidad del alumno se genera el estrés.</w:t>
      </w:r>
    </w:p>
    <w:p w:rsidR="00A10106" w:rsidRPr="00096441" w:rsidRDefault="00A10106" w:rsidP="00096441">
      <w:pPr>
        <w:pStyle w:val="Default"/>
        <w:spacing w:line="360" w:lineRule="auto"/>
        <w:ind w:left="708"/>
        <w:jc w:val="both"/>
        <w:rPr>
          <w:sz w:val="22"/>
          <w:szCs w:val="22"/>
        </w:rPr>
      </w:pPr>
    </w:p>
    <w:p w:rsidR="009C3C07" w:rsidRDefault="00A10106" w:rsidP="00096441">
      <w:pPr>
        <w:pStyle w:val="Default"/>
        <w:spacing w:line="360" w:lineRule="auto"/>
        <w:ind w:left="708"/>
        <w:jc w:val="both"/>
        <w:rPr>
          <w:sz w:val="22"/>
          <w:szCs w:val="22"/>
        </w:rPr>
      </w:pPr>
      <w:r w:rsidRPr="00096441">
        <w:rPr>
          <w:sz w:val="22"/>
          <w:szCs w:val="22"/>
        </w:rPr>
        <w:t xml:space="preserve"> </w:t>
      </w:r>
      <w:r w:rsidR="00F724F5">
        <w:rPr>
          <w:sz w:val="22"/>
          <w:szCs w:val="22"/>
        </w:rPr>
        <w:t>Los factores que se establecen como fuentes del estrés es el mismo exceso de responsabilidad</w:t>
      </w:r>
      <w:r w:rsidRPr="00096441">
        <w:rPr>
          <w:sz w:val="22"/>
          <w:szCs w:val="22"/>
        </w:rPr>
        <w:t xml:space="preserve">, </w:t>
      </w:r>
      <w:r w:rsidR="00F724F5">
        <w:rPr>
          <w:sz w:val="22"/>
          <w:szCs w:val="22"/>
        </w:rPr>
        <w:t>la excesiva cantidad de tareas y trabajos que se piden de forma semanal en el colegio</w:t>
      </w:r>
      <w:r w:rsidRPr="00096441">
        <w:rPr>
          <w:sz w:val="22"/>
          <w:szCs w:val="22"/>
        </w:rPr>
        <w:t xml:space="preserve">, </w:t>
      </w:r>
      <w:r w:rsidR="00F724F5">
        <w:rPr>
          <w:sz w:val="22"/>
          <w:szCs w:val="22"/>
        </w:rPr>
        <w:t>los controles y exámenes de los docentes</w:t>
      </w:r>
      <w:r w:rsidRPr="00096441">
        <w:rPr>
          <w:sz w:val="22"/>
          <w:szCs w:val="22"/>
        </w:rPr>
        <w:t xml:space="preserve">, la </w:t>
      </w:r>
      <w:r w:rsidR="00F724F5">
        <w:rPr>
          <w:sz w:val="22"/>
          <w:szCs w:val="22"/>
        </w:rPr>
        <w:t>constante competencia entre alumnos</w:t>
      </w:r>
      <w:r w:rsidRPr="00096441">
        <w:rPr>
          <w:sz w:val="22"/>
          <w:szCs w:val="22"/>
        </w:rPr>
        <w:t xml:space="preserve">, </w:t>
      </w:r>
      <w:r w:rsidR="00F724F5">
        <w:rPr>
          <w:sz w:val="22"/>
          <w:szCs w:val="22"/>
        </w:rPr>
        <w:t>el miedo a llegar a fracasar con las metas planteadas antes y desde afuera</w:t>
      </w:r>
      <w:r w:rsidRPr="00096441">
        <w:rPr>
          <w:sz w:val="22"/>
          <w:szCs w:val="22"/>
        </w:rPr>
        <w:t xml:space="preserve">, </w:t>
      </w:r>
      <w:r w:rsidR="00F724F5">
        <w:rPr>
          <w:sz w:val="22"/>
          <w:szCs w:val="22"/>
        </w:rPr>
        <w:t>las exigencias y presión de los padres</w:t>
      </w:r>
      <w:r w:rsidRPr="00096441">
        <w:rPr>
          <w:sz w:val="22"/>
          <w:szCs w:val="22"/>
        </w:rPr>
        <w:t xml:space="preserve">, </w:t>
      </w:r>
      <w:r w:rsidR="00F724F5">
        <w:rPr>
          <w:sz w:val="22"/>
          <w:szCs w:val="22"/>
        </w:rPr>
        <w:t>ser aceptado por un grupo de compañeros</w:t>
      </w:r>
      <w:r w:rsidRPr="00096441">
        <w:rPr>
          <w:sz w:val="22"/>
          <w:szCs w:val="22"/>
        </w:rPr>
        <w:t xml:space="preserve">, </w:t>
      </w:r>
      <w:r w:rsidR="00F724F5">
        <w:rPr>
          <w:sz w:val="22"/>
          <w:szCs w:val="22"/>
        </w:rPr>
        <w:t xml:space="preserve">las diferencias y conflictos con los </w:t>
      </w:r>
      <w:r w:rsidR="00F724F5">
        <w:rPr>
          <w:sz w:val="22"/>
          <w:szCs w:val="22"/>
        </w:rPr>
        <w:lastRenderedPageBreak/>
        <w:t>demás alumnos</w:t>
      </w:r>
      <w:r w:rsidRPr="00096441">
        <w:rPr>
          <w:sz w:val="22"/>
          <w:szCs w:val="22"/>
        </w:rPr>
        <w:t xml:space="preserve">, </w:t>
      </w:r>
      <w:r w:rsidR="00F724F5">
        <w:rPr>
          <w:sz w:val="22"/>
          <w:szCs w:val="22"/>
        </w:rPr>
        <w:t>modificación de la misma alimentación</w:t>
      </w:r>
      <w:r w:rsidR="009C3C07">
        <w:rPr>
          <w:sz w:val="22"/>
          <w:szCs w:val="22"/>
        </w:rPr>
        <w:t>, los mismos horarios para dormir y el desgaste cognitivo.</w:t>
      </w:r>
    </w:p>
    <w:p w:rsidR="00A10106" w:rsidRPr="00096441" w:rsidRDefault="00A10106" w:rsidP="00096441">
      <w:pPr>
        <w:pStyle w:val="Default"/>
        <w:spacing w:line="360" w:lineRule="auto"/>
        <w:ind w:left="708"/>
        <w:jc w:val="both"/>
        <w:rPr>
          <w:sz w:val="22"/>
          <w:szCs w:val="22"/>
        </w:rPr>
      </w:pPr>
    </w:p>
    <w:p w:rsidR="00A10106" w:rsidRPr="00096441" w:rsidRDefault="00393BFA" w:rsidP="00096441">
      <w:pPr>
        <w:pStyle w:val="Default"/>
        <w:spacing w:line="360" w:lineRule="auto"/>
        <w:ind w:left="708"/>
        <w:jc w:val="both"/>
        <w:rPr>
          <w:sz w:val="22"/>
          <w:szCs w:val="22"/>
        </w:rPr>
      </w:pPr>
      <w:r>
        <w:rPr>
          <w:sz w:val="22"/>
          <w:szCs w:val="22"/>
        </w:rPr>
        <w:t>Se determinan 3 fases que se distinguen por el grado y nivel de estrés, son las siguientes</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b/>
          <w:sz w:val="22"/>
          <w:szCs w:val="22"/>
        </w:rPr>
        <w:t>Reacción de Alarma:</w:t>
      </w:r>
      <w:r w:rsidRPr="00096441">
        <w:rPr>
          <w:sz w:val="22"/>
          <w:szCs w:val="22"/>
        </w:rPr>
        <w:t xml:space="preserve"> </w:t>
      </w:r>
      <w:r w:rsidR="0033397C">
        <w:rPr>
          <w:sz w:val="22"/>
          <w:szCs w:val="22"/>
        </w:rPr>
        <w:t>Se refiere a</w:t>
      </w:r>
      <w:r w:rsidR="00EB30AD">
        <w:rPr>
          <w:sz w:val="22"/>
          <w:szCs w:val="22"/>
        </w:rPr>
        <w:t xml:space="preserve"> la interpretación del </w:t>
      </w:r>
      <w:r w:rsidR="0033397C">
        <w:rPr>
          <w:sz w:val="22"/>
          <w:szCs w:val="22"/>
        </w:rPr>
        <w:t>e</w:t>
      </w:r>
      <w:r w:rsidR="00EB30AD">
        <w:rPr>
          <w:sz w:val="22"/>
          <w:szCs w:val="22"/>
        </w:rPr>
        <w:t>xceso de exigencias sobre muchos momentos</w:t>
      </w:r>
      <w:r w:rsidRPr="00096441">
        <w:rPr>
          <w:sz w:val="22"/>
          <w:szCs w:val="22"/>
        </w:rPr>
        <w:t xml:space="preserve">. </w:t>
      </w:r>
      <w:r w:rsidR="00A1579E">
        <w:rPr>
          <w:sz w:val="22"/>
          <w:szCs w:val="22"/>
        </w:rPr>
        <w:t>Es aquí donde surgen los cambios bio</w:t>
      </w:r>
      <w:r w:rsidRPr="00096441">
        <w:rPr>
          <w:sz w:val="22"/>
          <w:szCs w:val="22"/>
        </w:rPr>
        <w:t>químic</w:t>
      </w:r>
      <w:r w:rsidR="00A1579E">
        <w:rPr>
          <w:sz w:val="22"/>
          <w:szCs w:val="22"/>
        </w:rPr>
        <w:t>o</w:t>
      </w:r>
      <w:r w:rsidRPr="00096441">
        <w:rPr>
          <w:sz w:val="22"/>
          <w:szCs w:val="22"/>
        </w:rPr>
        <w:t xml:space="preserve">s </w:t>
      </w:r>
      <w:r w:rsidR="00A1579E">
        <w:rPr>
          <w:sz w:val="22"/>
          <w:szCs w:val="22"/>
        </w:rPr>
        <w:t xml:space="preserve">que buscan contrarrestar y nivelar las presiones y exigencias para </w:t>
      </w:r>
      <w:r w:rsidR="004B48CE">
        <w:rPr>
          <w:sz w:val="22"/>
          <w:szCs w:val="22"/>
        </w:rPr>
        <w:t>cuidar al menor.</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b/>
          <w:sz w:val="22"/>
          <w:szCs w:val="22"/>
        </w:rPr>
        <w:t>Fase de Resistencia:</w:t>
      </w:r>
      <w:r w:rsidRPr="00096441">
        <w:rPr>
          <w:sz w:val="22"/>
          <w:szCs w:val="22"/>
        </w:rPr>
        <w:t xml:space="preserve"> </w:t>
      </w:r>
      <w:r w:rsidR="001959C6">
        <w:rPr>
          <w:sz w:val="22"/>
          <w:szCs w:val="22"/>
        </w:rPr>
        <w:t xml:space="preserve">Se manifiesta en el momento en que el alumno se adapta a las distintas situaciones estresantes </w:t>
      </w:r>
      <w:r w:rsidRPr="00096441">
        <w:rPr>
          <w:sz w:val="22"/>
          <w:szCs w:val="22"/>
        </w:rPr>
        <w:t>prolongada</w:t>
      </w:r>
      <w:r w:rsidR="001959C6">
        <w:rPr>
          <w:sz w:val="22"/>
          <w:szCs w:val="22"/>
        </w:rPr>
        <w:t>s</w:t>
      </w:r>
      <w:r w:rsidRPr="00096441">
        <w:rPr>
          <w:sz w:val="22"/>
          <w:szCs w:val="22"/>
        </w:rPr>
        <w:t xml:space="preserve"> y </w:t>
      </w:r>
      <w:r w:rsidR="00DD46D7">
        <w:rPr>
          <w:sz w:val="22"/>
          <w:szCs w:val="22"/>
        </w:rPr>
        <w:t>permanecen los cambios que controlan la</w:t>
      </w:r>
      <w:r w:rsidRPr="00096441">
        <w:rPr>
          <w:sz w:val="22"/>
          <w:szCs w:val="22"/>
        </w:rPr>
        <w:t xml:space="preserve"> homeostasis.</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b/>
          <w:sz w:val="22"/>
          <w:szCs w:val="22"/>
        </w:rPr>
        <w:t>Fase de Agotamiento:</w:t>
      </w:r>
      <w:r w:rsidRPr="00096441">
        <w:rPr>
          <w:sz w:val="22"/>
          <w:szCs w:val="22"/>
        </w:rPr>
        <w:t xml:space="preserve"> </w:t>
      </w:r>
      <w:r w:rsidR="001959C6">
        <w:rPr>
          <w:sz w:val="22"/>
          <w:szCs w:val="22"/>
        </w:rPr>
        <w:t>El caos</w:t>
      </w:r>
      <w:r w:rsidRPr="00096441">
        <w:rPr>
          <w:sz w:val="22"/>
          <w:szCs w:val="22"/>
        </w:rPr>
        <w:t xml:space="preserve"> </w:t>
      </w:r>
      <w:r w:rsidR="001959C6">
        <w:rPr>
          <w:sz w:val="22"/>
          <w:szCs w:val="22"/>
        </w:rPr>
        <w:t xml:space="preserve">en el alumno se da </w:t>
      </w:r>
      <w:r w:rsidRPr="00096441">
        <w:rPr>
          <w:sz w:val="22"/>
          <w:szCs w:val="22"/>
        </w:rPr>
        <w:t xml:space="preserve">por </w:t>
      </w:r>
      <w:r w:rsidR="002A0F0F">
        <w:rPr>
          <w:sz w:val="22"/>
          <w:szCs w:val="22"/>
        </w:rPr>
        <w:t>la falta de efectividad de habilidades a</w:t>
      </w:r>
      <w:r w:rsidRPr="00096441">
        <w:rPr>
          <w:sz w:val="22"/>
          <w:szCs w:val="22"/>
        </w:rPr>
        <w:t xml:space="preserve">daptativas, </w:t>
      </w:r>
      <w:r w:rsidR="001959C6">
        <w:rPr>
          <w:sz w:val="22"/>
          <w:szCs w:val="22"/>
        </w:rPr>
        <w:t>se frustran y decaen a tal punto de que son observables las reacciones</w:t>
      </w:r>
      <w:r w:rsidRPr="00096441">
        <w:rPr>
          <w:sz w:val="22"/>
          <w:szCs w:val="22"/>
        </w:rPr>
        <w:t xml:space="preserve"> conductuales y cognitivas</w:t>
      </w:r>
      <w:r w:rsidR="001959C6">
        <w:rPr>
          <w:sz w:val="22"/>
          <w:szCs w:val="22"/>
        </w:rPr>
        <w:t>.</w:t>
      </w:r>
      <w:r w:rsidRPr="00096441">
        <w:rPr>
          <w:sz w:val="22"/>
          <w:szCs w:val="22"/>
        </w:rPr>
        <w:t xml:space="preserve"> </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Al momento de </w:t>
      </w:r>
      <w:r w:rsidR="00746B1C">
        <w:rPr>
          <w:sz w:val="22"/>
          <w:szCs w:val="22"/>
        </w:rPr>
        <w:t>la evaluación es de suma importancia</w:t>
      </w:r>
      <w:r w:rsidRPr="00096441">
        <w:rPr>
          <w:sz w:val="22"/>
          <w:szCs w:val="22"/>
        </w:rPr>
        <w:t xml:space="preserve"> </w:t>
      </w:r>
      <w:r w:rsidR="005D4291">
        <w:rPr>
          <w:sz w:val="22"/>
          <w:szCs w:val="22"/>
        </w:rPr>
        <w:t xml:space="preserve">tener en cuenta que el escolar que se encuentre en esta fase </w:t>
      </w:r>
      <w:r w:rsidRPr="00096441">
        <w:rPr>
          <w:sz w:val="22"/>
          <w:szCs w:val="22"/>
        </w:rPr>
        <w:t xml:space="preserve">ve </w:t>
      </w:r>
      <w:r w:rsidR="00746B1C">
        <w:rPr>
          <w:sz w:val="22"/>
          <w:szCs w:val="22"/>
        </w:rPr>
        <w:t>complicado</w:t>
      </w:r>
      <w:r w:rsidRPr="00096441">
        <w:rPr>
          <w:sz w:val="22"/>
          <w:szCs w:val="22"/>
        </w:rPr>
        <w:t xml:space="preserve"> </w:t>
      </w:r>
      <w:r w:rsidR="005D4291">
        <w:rPr>
          <w:sz w:val="22"/>
          <w:szCs w:val="22"/>
        </w:rPr>
        <w:t>su sistema por completo</w:t>
      </w:r>
      <w:r w:rsidRPr="00096441">
        <w:rPr>
          <w:sz w:val="22"/>
          <w:szCs w:val="22"/>
        </w:rPr>
        <w:t xml:space="preserve"> y </w:t>
      </w:r>
      <w:r w:rsidR="00CD6622">
        <w:rPr>
          <w:sz w:val="22"/>
          <w:szCs w:val="22"/>
        </w:rPr>
        <w:t>se puede presentar</w:t>
      </w:r>
      <w:r w:rsidRPr="00096441">
        <w:rPr>
          <w:sz w:val="22"/>
          <w:szCs w:val="22"/>
        </w:rPr>
        <w:t xml:space="preserve"> </w:t>
      </w:r>
      <w:r w:rsidR="00746B1C">
        <w:rPr>
          <w:sz w:val="22"/>
          <w:szCs w:val="22"/>
        </w:rPr>
        <w:t>la siguiente sintomatología</w:t>
      </w:r>
      <w:r w:rsidRPr="00096441">
        <w:rPr>
          <w:sz w:val="22"/>
          <w:szCs w:val="22"/>
        </w:rPr>
        <w:t>:</w:t>
      </w:r>
    </w:p>
    <w:p w:rsidR="00A10106" w:rsidRPr="00A10106" w:rsidRDefault="00A10106" w:rsidP="00A10106">
      <w:pPr>
        <w:pStyle w:val="Default"/>
        <w:spacing w:line="360" w:lineRule="auto"/>
        <w:ind w:left="360"/>
        <w:jc w:val="both"/>
        <w:rPr>
          <w:b/>
          <w:szCs w:val="22"/>
        </w:rPr>
      </w:pPr>
    </w:p>
    <w:p w:rsidR="00A10106" w:rsidRPr="00096441" w:rsidRDefault="006672D9" w:rsidP="00A53F6C">
      <w:pPr>
        <w:pStyle w:val="Default"/>
        <w:numPr>
          <w:ilvl w:val="0"/>
          <w:numId w:val="14"/>
        </w:numPr>
        <w:spacing w:line="360" w:lineRule="auto"/>
        <w:jc w:val="both"/>
        <w:rPr>
          <w:sz w:val="22"/>
          <w:szCs w:val="22"/>
        </w:rPr>
      </w:pPr>
      <w:r>
        <w:rPr>
          <w:sz w:val="22"/>
          <w:szCs w:val="22"/>
        </w:rPr>
        <w:t>Descenso del desempeño escolar</w:t>
      </w:r>
    </w:p>
    <w:p w:rsidR="00A10106" w:rsidRPr="00096441" w:rsidRDefault="00A10106" w:rsidP="00A53F6C">
      <w:pPr>
        <w:pStyle w:val="Default"/>
        <w:numPr>
          <w:ilvl w:val="0"/>
          <w:numId w:val="14"/>
        </w:numPr>
        <w:spacing w:line="360" w:lineRule="auto"/>
        <w:jc w:val="both"/>
        <w:rPr>
          <w:sz w:val="22"/>
          <w:szCs w:val="22"/>
        </w:rPr>
      </w:pPr>
      <w:r w:rsidRPr="00096441">
        <w:rPr>
          <w:sz w:val="22"/>
          <w:szCs w:val="22"/>
        </w:rPr>
        <w:t>D</w:t>
      </w:r>
      <w:r w:rsidR="006672D9">
        <w:rPr>
          <w:sz w:val="22"/>
          <w:szCs w:val="22"/>
        </w:rPr>
        <w:t>escenso</w:t>
      </w:r>
      <w:r w:rsidRPr="00096441">
        <w:rPr>
          <w:sz w:val="22"/>
          <w:szCs w:val="22"/>
        </w:rPr>
        <w:t xml:space="preserve"> de </w:t>
      </w:r>
      <w:r w:rsidR="00A77945">
        <w:rPr>
          <w:sz w:val="22"/>
          <w:szCs w:val="22"/>
        </w:rPr>
        <w:t>capacidades</w:t>
      </w:r>
      <w:r w:rsidRPr="00096441">
        <w:rPr>
          <w:sz w:val="22"/>
          <w:szCs w:val="22"/>
        </w:rPr>
        <w:t xml:space="preserve"> cognitivas</w:t>
      </w:r>
    </w:p>
    <w:p w:rsidR="00A10106" w:rsidRPr="00096441" w:rsidRDefault="00A10106" w:rsidP="00A53F6C">
      <w:pPr>
        <w:pStyle w:val="Default"/>
        <w:numPr>
          <w:ilvl w:val="0"/>
          <w:numId w:val="14"/>
        </w:numPr>
        <w:spacing w:line="360" w:lineRule="auto"/>
        <w:jc w:val="both"/>
        <w:rPr>
          <w:sz w:val="22"/>
          <w:szCs w:val="22"/>
        </w:rPr>
      </w:pPr>
      <w:r w:rsidRPr="00096441">
        <w:rPr>
          <w:sz w:val="22"/>
          <w:szCs w:val="22"/>
        </w:rPr>
        <w:t>D</w:t>
      </w:r>
      <w:r w:rsidR="00CB71B1">
        <w:rPr>
          <w:sz w:val="22"/>
          <w:szCs w:val="22"/>
        </w:rPr>
        <w:t>escenso</w:t>
      </w:r>
      <w:r w:rsidRPr="00096441">
        <w:rPr>
          <w:sz w:val="22"/>
          <w:szCs w:val="22"/>
        </w:rPr>
        <w:t xml:space="preserve"> en </w:t>
      </w:r>
      <w:r w:rsidR="00A77945">
        <w:rPr>
          <w:sz w:val="22"/>
          <w:szCs w:val="22"/>
        </w:rPr>
        <w:t>la capacidad para resolver problemas</w:t>
      </w:r>
    </w:p>
    <w:p w:rsidR="00A10106" w:rsidRPr="00096441" w:rsidRDefault="00A77945" w:rsidP="00A53F6C">
      <w:pPr>
        <w:pStyle w:val="Default"/>
        <w:numPr>
          <w:ilvl w:val="0"/>
          <w:numId w:val="14"/>
        </w:numPr>
        <w:spacing w:line="360" w:lineRule="auto"/>
        <w:jc w:val="both"/>
        <w:rPr>
          <w:sz w:val="22"/>
          <w:szCs w:val="22"/>
        </w:rPr>
      </w:pPr>
      <w:r>
        <w:rPr>
          <w:sz w:val="22"/>
          <w:szCs w:val="22"/>
        </w:rPr>
        <w:t xml:space="preserve">Desmotivación y </w:t>
      </w:r>
      <w:r w:rsidR="00711DB7">
        <w:rPr>
          <w:sz w:val="22"/>
          <w:szCs w:val="22"/>
        </w:rPr>
        <w:t>fatiga</w:t>
      </w:r>
    </w:p>
    <w:p w:rsidR="00A10106" w:rsidRDefault="00711DB7" w:rsidP="00711DB7">
      <w:pPr>
        <w:pStyle w:val="Default"/>
        <w:numPr>
          <w:ilvl w:val="0"/>
          <w:numId w:val="14"/>
        </w:numPr>
        <w:spacing w:line="360" w:lineRule="auto"/>
        <w:jc w:val="both"/>
        <w:rPr>
          <w:sz w:val="22"/>
          <w:szCs w:val="22"/>
        </w:rPr>
      </w:pPr>
      <w:r>
        <w:rPr>
          <w:sz w:val="22"/>
          <w:szCs w:val="22"/>
        </w:rPr>
        <w:t>Problemas de atención y concentración, etc.</w:t>
      </w:r>
    </w:p>
    <w:p w:rsidR="00711DB7" w:rsidRDefault="00711DB7" w:rsidP="00711DB7">
      <w:pPr>
        <w:pStyle w:val="Default"/>
        <w:spacing w:line="360" w:lineRule="auto"/>
        <w:jc w:val="both"/>
        <w:rPr>
          <w:sz w:val="22"/>
          <w:szCs w:val="22"/>
        </w:rPr>
      </w:pPr>
    </w:p>
    <w:p w:rsidR="00711DB7" w:rsidRPr="00711DB7" w:rsidRDefault="00711DB7" w:rsidP="00711DB7">
      <w:pPr>
        <w:pStyle w:val="Default"/>
        <w:spacing w:line="360" w:lineRule="auto"/>
        <w:jc w:val="both"/>
        <w:rPr>
          <w:sz w:val="22"/>
          <w:szCs w:val="22"/>
        </w:rPr>
      </w:pPr>
    </w:p>
    <w:p w:rsidR="00A10106" w:rsidRPr="00096441" w:rsidRDefault="00746B1C" w:rsidP="00096441">
      <w:pPr>
        <w:pStyle w:val="Default"/>
        <w:spacing w:line="360" w:lineRule="auto"/>
        <w:ind w:left="708"/>
        <w:jc w:val="both"/>
        <w:rPr>
          <w:sz w:val="22"/>
          <w:szCs w:val="22"/>
        </w:rPr>
      </w:pPr>
      <w:r>
        <w:rPr>
          <w:sz w:val="22"/>
          <w:szCs w:val="22"/>
        </w:rPr>
        <w:t>En el colegio y el contexto social los alumnos experimentan demasiados conflictos</w:t>
      </w:r>
      <w:r w:rsidR="00926FCA">
        <w:rPr>
          <w:sz w:val="22"/>
          <w:szCs w:val="22"/>
        </w:rPr>
        <w:t xml:space="preserve"> y así mismo </w:t>
      </w:r>
      <w:r w:rsidR="00A10106" w:rsidRPr="00096441">
        <w:rPr>
          <w:sz w:val="22"/>
          <w:szCs w:val="22"/>
        </w:rPr>
        <w:t xml:space="preserve">amenazas </w:t>
      </w:r>
      <w:r w:rsidR="00926FCA">
        <w:rPr>
          <w:sz w:val="22"/>
          <w:szCs w:val="22"/>
        </w:rPr>
        <w:t xml:space="preserve">en </w:t>
      </w:r>
      <w:r w:rsidR="00A10106" w:rsidRPr="00096441">
        <w:rPr>
          <w:sz w:val="22"/>
          <w:szCs w:val="22"/>
        </w:rPr>
        <w:t xml:space="preserve">las aulas, </w:t>
      </w:r>
      <w:r w:rsidR="00926FCA">
        <w:rPr>
          <w:sz w:val="22"/>
          <w:szCs w:val="22"/>
        </w:rPr>
        <w:t>en las relaciones con los demás estudiantes</w:t>
      </w:r>
      <w:r w:rsidR="00A10106" w:rsidRPr="00096441">
        <w:rPr>
          <w:sz w:val="22"/>
          <w:szCs w:val="22"/>
        </w:rPr>
        <w:t xml:space="preserve">, </w:t>
      </w:r>
      <w:r w:rsidR="00926FCA">
        <w:rPr>
          <w:sz w:val="22"/>
          <w:szCs w:val="22"/>
        </w:rPr>
        <w:t>con los profesores</w:t>
      </w:r>
      <w:r w:rsidR="00A10106" w:rsidRPr="00096441">
        <w:rPr>
          <w:sz w:val="22"/>
          <w:szCs w:val="22"/>
        </w:rPr>
        <w:t xml:space="preserve">, </w:t>
      </w:r>
      <w:r w:rsidR="004B0586">
        <w:rPr>
          <w:sz w:val="22"/>
          <w:szCs w:val="22"/>
        </w:rPr>
        <w:t>así también en la vida familiar y social</w:t>
      </w:r>
      <w:r w:rsidR="00A10106" w:rsidRPr="00096441">
        <w:rPr>
          <w:sz w:val="22"/>
          <w:szCs w:val="22"/>
        </w:rPr>
        <w:t xml:space="preserve">. </w:t>
      </w:r>
    </w:p>
    <w:p w:rsidR="00A10106" w:rsidRPr="00096441" w:rsidRDefault="00A10106" w:rsidP="00096441">
      <w:pPr>
        <w:pStyle w:val="Default"/>
        <w:spacing w:line="360" w:lineRule="auto"/>
        <w:ind w:left="708"/>
        <w:jc w:val="both"/>
        <w:rPr>
          <w:sz w:val="22"/>
          <w:szCs w:val="22"/>
        </w:rPr>
      </w:pPr>
    </w:p>
    <w:p w:rsidR="00A10106" w:rsidRPr="00096441" w:rsidRDefault="00C437A0" w:rsidP="00096441">
      <w:pPr>
        <w:pStyle w:val="Default"/>
        <w:spacing w:line="360" w:lineRule="auto"/>
        <w:ind w:left="708"/>
        <w:jc w:val="both"/>
        <w:rPr>
          <w:sz w:val="22"/>
          <w:szCs w:val="22"/>
        </w:rPr>
      </w:pPr>
      <w:r>
        <w:rPr>
          <w:sz w:val="22"/>
          <w:szCs w:val="22"/>
        </w:rPr>
        <w:t xml:space="preserve">El contexto les puede </w:t>
      </w:r>
      <w:r w:rsidR="00D04281">
        <w:rPr>
          <w:sz w:val="22"/>
          <w:szCs w:val="22"/>
        </w:rPr>
        <w:t>causar</w:t>
      </w:r>
      <w:r>
        <w:rPr>
          <w:sz w:val="22"/>
          <w:szCs w:val="22"/>
        </w:rPr>
        <w:t xml:space="preserve"> estrés escolar,</w:t>
      </w:r>
      <w:r w:rsidR="00A10106" w:rsidRPr="00096441">
        <w:rPr>
          <w:sz w:val="22"/>
          <w:szCs w:val="22"/>
        </w:rPr>
        <w:t xml:space="preserve"> </w:t>
      </w:r>
      <w:r w:rsidR="00CC6755">
        <w:rPr>
          <w:sz w:val="22"/>
          <w:szCs w:val="22"/>
        </w:rPr>
        <w:t>cuando no hay parámetros y recursos que contribuya a un correcto desarrollo</w:t>
      </w:r>
      <w:r w:rsidR="00A10106" w:rsidRPr="00096441">
        <w:rPr>
          <w:sz w:val="22"/>
          <w:szCs w:val="22"/>
        </w:rPr>
        <w:t xml:space="preserve">, que </w:t>
      </w:r>
      <w:r w:rsidR="00224EE0">
        <w:rPr>
          <w:sz w:val="22"/>
          <w:szCs w:val="22"/>
        </w:rPr>
        <w:t xml:space="preserve">fortalezca la </w:t>
      </w:r>
      <w:r w:rsidR="00224EE0">
        <w:rPr>
          <w:sz w:val="22"/>
          <w:szCs w:val="22"/>
        </w:rPr>
        <w:lastRenderedPageBreak/>
        <w:t>comunicación del estudiante con el docente</w:t>
      </w:r>
      <w:r w:rsidR="00A10106" w:rsidRPr="00096441">
        <w:rPr>
          <w:sz w:val="22"/>
          <w:szCs w:val="22"/>
        </w:rPr>
        <w:t xml:space="preserve">, </w:t>
      </w:r>
      <w:r w:rsidR="00224EE0">
        <w:rPr>
          <w:sz w:val="22"/>
          <w:szCs w:val="22"/>
        </w:rPr>
        <w:t>los padres ya la familia</w:t>
      </w:r>
      <w:r w:rsidR="00A10106" w:rsidRPr="00096441">
        <w:rPr>
          <w:sz w:val="22"/>
          <w:szCs w:val="22"/>
        </w:rPr>
        <w:t xml:space="preserve">, con la sociedad y las relaciones ambientales. </w:t>
      </w:r>
    </w:p>
    <w:p w:rsidR="00A10106" w:rsidRPr="00A10106" w:rsidRDefault="00A10106" w:rsidP="00A10106">
      <w:pPr>
        <w:pStyle w:val="Default"/>
        <w:spacing w:line="360" w:lineRule="auto"/>
        <w:ind w:left="360"/>
        <w:jc w:val="both"/>
        <w:rPr>
          <w:b/>
          <w:szCs w:val="22"/>
        </w:rPr>
      </w:pPr>
    </w:p>
    <w:p w:rsidR="00A10106" w:rsidRPr="00A10106" w:rsidRDefault="00A10106" w:rsidP="00096441">
      <w:pPr>
        <w:pStyle w:val="Default"/>
        <w:numPr>
          <w:ilvl w:val="2"/>
          <w:numId w:val="4"/>
        </w:numPr>
        <w:spacing w:line="360" w:lineRule="auto"/>
        <w:jc w:val="both"/>
        <w:rPr>
          <w:b/>
          <w:szCs w:val="22"/>
        </w:rPr>
      </w:pPr>
      <w:r w:rsidRPr="00A10106">
        <w:rPr>
          <w:b/>
          <w:szCs w:val="22"/>
        </w:rPr>
        <w:t>Conceptualización de estrés escolar</w:t>
      </w:r>
    </w:p>
    <w:p w:rsidR="00A10106" w:rsidRPr="00A10106" w:rsidRDefault="00A10106" w:rsidP="00A10106">
      <w:pPr>
        <w:pStyle w:val="Default"/>
        <w:spacing w:line="360" w:lineRule="auto"/>
        <w:ind w:left="360"/>
        <w:jc w:val="both"/>
        <w:rPr>
          <w:b/>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El estrés escolar </w:t>
      </w:r>
      <w:r w:rsidR="00836F9E">
        <w:rPr>
          <w:sz w:val="22"/>
          <w:szCs w:val="22"/>
        </w:rPr>
        <w:t xml:space="preserve">fue </w:t>
      </w:r>
      <w:r w:rsidR="00841F16">
        <w:rPr>
          <w:sz w:val="22"/>
          <w:szCs w:val="22"/>
        </w:rPr>
        <w:t xml:space="preserve">un </w:t>
      </w:r>
      <w:r w:rsidR="00836F9E">
        <w:rPr>
          <w:sz w:val="22"/>
          <w:szCs w:val="22"/>
        </w:rPr>
        <w:t xml:space="preserve">término muy complicado de </w:t>
      </w:r>
      <w:r w:rsidR="00841F16">
        <w:rPr>
          <w:sz w:val="22"/>
          <w:szCs w:val="22"/>
        </w:rPr>
        <w:t>definir</w:t>
      </w:r>
      <w:r w:rsidRPr="00096441">
        <w:rPr>
          <w:sz w:val="22"/>
          <w:szCs w:val="22"/>
        </w:rPr>
        <w:t xml:space="preserve">, de </w:t>
      </w:r>
      <w:r w:rsidR="00841F16">
        <w:rPr>
          <w:sz w:val="22"/>
          <w:szCs w:val="22"/>
        </w:rPr>
        <w:t xml:space="preserve">difícil </w:t>
      </w:r>
      <w:r w:rsidRPr="00096441">
        <w:rPr>
          <w:sz w:val="22"/>
          <w:szCs w:val="22"/>
        </w:rPr>
        <w:t xml:space="preserve">descripción. </w:t>
      </w:r>
      <w:r w:rsidR="002D59A9">
        <w:rPr>
          <w:sz w:val="22"/>
          <w:szCs w:val="22"/>
        </w:rPr>
        <w:t>Lo estudios principales realizado</w:t>
      </w:r>
      <w:r w:rsidRPr="00096441">
        <w:rPr>
          <w:sz w:val="22"/>
          <w:szCs w:val="22"/>
        </w:rPr>
        <w:t xml:space="preserve">s </w:t>
      </w:r>
      <w:r w:rsidR="002D59A9">
        <w:rPr>
          <w:sz w:val="22"/>
          <w:szCs w:val="22"/>
        </w:rPr>
        <w:t xml:space="preserve">de esta área provienen </w:t>
      </w:r>
      <w:r w:rsidR="00CA5E57">
        <w:rPr>
          <w:sz w:val="22"/>
          <w:szCs w:val="22"/>
        </w:rPr>
        <w:t xml:space="preserve">del lado pedagógico, en el cual el objetivo es identificar y explicar </w:t>
      </w:r>
      <w:r w:rsidR="00E51AF6">
        <w:rPr>
          <w:sz w:val="22"/>
          <w:szCs w:val="22"/>
        </w:rPr>
        <w:t>las capacidades</w:t>
      </w:r>
      <w:r w:rsidRPr="00096441">
        <w:rPr>
          <w:sz w:val="22"/>
          <w:szCs w:val="22"/>
        </w:rPr>
        <w:t xml:space="preserve">, </w:t>
      </w:r>
      <w:r w:rsidR="00E51AF6">
        <w:rPr>
          <w:sz w:val="22"/>
          <w:szCs w:val="22"/>
        </w:rPr>
        <w:t>métodos estratégicos</w:t>
      </w:r>
      <w:r w:rsidRPr="00096441">
        <w:rPr>
          <w:sz w:val="22"/>
          <w:szCs w:val="22"/>
        </w:rPr>
        <w:t xml:space="preserve"> y </w:t>
      </w:r>
      <w:r w:rsidR="00E51AF6">
        <w:rPr>
          <w:sz w:val="22"/>
          <w:szCs w:val="22"/>
        </w:rPr>
        <w:t>algunos rasgos</w:t>
      </w:r>
      <w:r w:rsidRPr="00096441">
        <w:rPr>
          <w:sz w:val="22"/>
          <w:szCs w:val="22"/>
        </w:rPr>
        <w:t xml:space="preserve"> </w:t>
      </w:r>
      <w:r w:rsidR="000F2625">
        <w:rPr>
          <w:sz w:val="22"/>
          <w:szCs w:val="22"/>
        </w:rPr>
        <w:t>de evolución</w:t>
      </w:r>
      <w:r w:rsidRPr="00096441">
        <w:rPr>
          <w:sz w:val="22"/>
          <w:szCs w:val="22"/>
        </w:rPr>
        <w:t xml:space="preserve"> </w:t>
      </w:r>
      <w:r w:rsidR="00875785">
        <w:rPr>
          <w:sz w:val="22"/>
          <w:szCs w:val="22"/>
        </w:rPr>
        <w:t xml:space="preserve">que los logren entrenar para el afronte </w:t>
      </w:r>
      <w:r w:rsidRPr="00096441">
        <w:rPr>
          <w:sz w:val="22"/>
          <w:szCs w:val="22"/>
        </w:rPr>
        <w:t xml:space="preserve">de estrés </w:t>
      </w:r>
      <w:r w:rsidR="00655123">
        <w:rPr>
          <w:sz w:val="22"/>
          <w:szCs w:val="22"/>
        </w:rPr>
        <w:t>en los menores</w:t>
      </w:r>
      <w:r w:rsidRPr="00096441">
        <w:rPr>
          <w:sz w:val="22"/>
          <w:szCs w:val="22"/>
        </w:rPr>
        <w:t xml:space="preserve">, </w:t>
      </w:r>
      <w:r w:rsidR="00875785">
        <w:rPr>
          <w:sz w:val="22"/>
          <w:szCs w:val="22"/>
        </w:rPr>
        <w:t xml:space="preserve">logrando el conjunto de </w:t>
      </w:r>
      <w:r w:rsidR="00504593">
        <w:rPr>
          <w:sz w:val="22"/>
          <w:szCs w:val="22"/>
        </w:rPr>
        <w:t>reacciones</w:t>
      </w:r>
      <w:r w:rsidRPr="00096441">
        <w:rPr>
          <w:sz w:val="22"/>
          <w:szCs w:val="22"/>
        </w:rPr>
        <w:t xml:space="preserve"> </w:t>
      </w:r>
      <w:r w:rsidR="00BF6A20">
        <w:rPr>
          <w:sz w:val="22"/>
          <w:szCs w:val="22"/>
        </w:rPr>
        <w:t>del interior como del exterior</w:t>
      </w:r>
      <w:r w:rsidRPr="00096441">
        <w:rPr>
          <w:sz w:val="22"/>
          <w:szCs w:val="22"/>
        </w:rPr>
        <w:t xml:space="preserve"> que </w:t>
      </w:r>
      <w:r w:rsidR="00BF6A20">
        <w:rPr>
          <w:sz w:val="22"/>
          <w:szCs w:val="22"/>
        </w:rPr>
        <w:t>se puedan adaptar</w:t>
      </w:r>
      <w:r w:rsidRPr="00096441">
        <w:rPr>
          <w:sz w:val="22"/>
          <w:szCs w:val="22"/>
        </w:rPr>
        <w:t xml:space="preserve"> y </w:t>
      </w:r>
      <w:r w:rsidR="00875785">
        <w:rPr>
          <w:sz w:val="22"/>
          <w:szCs w:val="22"/>
        </w:rPr>
        <w:t>que no pongan en riesgo de desarrollar algún problema patológico</w:t>
      </w:r>
      <w:r w:rsidRPr="00096441">
        <w:rPr>
          <w:sz w:val="22"/>
          <w:szCs w:val="22"/>
        </w:rPr>
        <w:t xml:space="preserve"> posterior del desarrollo ni </w:t>
      </w:r>
      <w:r w:rsidR="00875785">
        <w:rPr>
          <w:sz w:val="22"/>
          <w:szCs w:val="22"/>
        </w:rPr>
        <w:t>compliquen</w:t>
      </w:r>
      <w:r w:rsidRPr="00096441">
        <w:rPr>
          <w:sz w:val="22"/>
          <w:szCs w:val="22"/>
        </w:rPr>
        <w:t xml:space="preserve"> </w:t>
      </w:r>
      <w:r w:rsidR="00BF6A20">
        <w:rPr>
          <w:sz w:val="22"/>
          <w:szCs w:val="22"/>
        </w:rPr>
        <w:t>el alcance de las metas escolares.</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El estrés escolar es un </w:t>
      </w:r>
      <w:r w:rsidR="00B33F32">
        <w:rPr>
          <w:sz w:val="22"/>
          <w:szCs w:val="22"/>
        </w:rPr>
        <w:t>hecho presente y determinante</w:t>
      </w:r>
      <w:r w:rsidRPr="00096441">
        <w:rPr>
          <w:sz w:val="22"/>
          <w:szCs w:val="22"/>
        </w:rPr>
        <w:t xml:space="preserve">, </w:t>
      </w:r>
      <w:r w:rsidR="00B33F32">
        <w:rPr>
          <w:sz w:val="22"/>
          <w:szCs w:val="22"/>
        </w:rPr>
        <w:t>y este mismo llega a afectar a la misma sociedad en general</w:t>
      </w:r>
      <w:r w:rsidRPr="00096441">
        <w:rPr>
          <w:sz w:val="22"/>
          <w:szCs w:val="22"/>
        </w:rPr>
        <w:t xml:space="preserve">. </w:t>
      </w:r>
      <w:r w:rsidR="00504593">
        <w:rPr>
          <w:sz w:val="22"/>
          <w:szCs w:val="22"/>
        </w:rPr>
        <w:t xml:space="preserve">Así pues los alumnos sufren de </w:t>
      </w:r>
      <w:r w:rsidRPr="00096441">
        <w:rPr>
          <w:sz w:val="22"/>
          <w:szCs w:val="22"/>
        </w:rPr>
        <w:t xml:space="preserve">estrés </w:t>
      </w:r>
      <w:r w:rsidR="00B33F32">
        <w:rPr>
          <w:sz w:val="22"/>
          <w:szCs w:val="22"/>
        </w:rPr>
        <w:t>en el transcurso del año escolar</w:t>
      </w:r>
      <w:r w:rsidRPr="00096441">
        <w:rPr>
          <w:sz w:val="22"/>
          <w:szCs w:val="22"/>
        </w:rPr>
        <w:t xml:space="preserve">, </w:t>
      </w:r>
      <w:r w:rsidR="00B33F32">
        <w:rPr>
          <w:sz w:val="22"/>
          <w:szCs w:val="22"/>
        </w:rPr>
        <w:t>desde el momento en que ingresa y planifica la adaptación, las interacciones entre los alumnos y los docentes</w:t>
      </w:r>
      <w:r w:rsidRPr="00096441">
        <w:rPr>
          <w:sz w:val="22"/>
          <w:szCs w:val="22"/>
        </w:rPr>
        <w:t xml:space="preserve">, </w:t>
      </w:r>
      <w:r w:rsidR="00B33F32">
        <w:rPr>
          <w:sz w:val="22"/>
          <w:szCs w:val="22"/>
        </w:rPr>
        <w:t>la realización de tareas</w:t>
      </w:r>
      <w:r w:rsidRPr="00096441">
        <w:rPr>
          <w:sz w:val="22"/>
          <w:szCs w:val="22"/>
        </w:rPr>
        <w:t xml:space="preserve">, las evaluaciones, el </w:t>
      </w:r>
      <w:r w:rsidR="00B33F32">
        <w:rPr>
          <w:sz w:val="22"/>
          <w:szCs w:val="22"/>
        </w:rPr>
        <w:t>desgaste</w:t>
      </w:r>
      <w:r w:rsidRPr="00096441">
        <w:rPr>
          <w:sz w:val="22"/>
          <w:szCs w:val="22"/>
        </w:rPr>
        <w:t xml:space="preserve"> cognitivo, la </w:t>
      </w:r>
      <w:r w:rsidR="00B33F32">
        <w:rPr>
          <w:sz w:val="22"/>
          <w:szCs w:val="22"/>
        </w:rPr>
        <w:t xml:space="preserve">constante indisciplina </w:t>
      </w:r>
      <w:r w:rsidRPr="00096441">
        <w:rPr>
          <w:sz w:val="22"/>
          <w:szCs w:val="22"/>
        </w:rPr>
        <w:t xml:space="preserve">indicador </w:t>
      </w:r>
      <w:r w:rsidR="00B33F32">
        <w:rPr>
          <w:sz w:val="22"/>
          <w:szCs w:val="22"/>
        </w:rPr>
        <w:t>de alguna incomodidad</w:t>
      </w:r>
      <w:r w:rsidRPr="00096441">
        <w:rPr>
          <w:sz w:val="22"/>
          <w:szCs w:val="22"/>
        </w:rPr>
        <w:t xml:space="preserve">, </w:t>
      </w:r>
      <w:r w:rsidR="00B33F32">
        <w:rPr>
          <w:sz w:val="22"/>
          <w:szCs w:val="22"/>
        </w:rPr>
        <w:t>el alto nivel de agresiones y violencia en el colegio</w:t>
      </w:r>
      <w:r w:rsidRPr="00096441">
        <w:rPr>
          <w:sz w:val="22"/>
          <w:szCs w:val="22"/>
        </w:rPr>
        <w:t xml:space="preserve">, </w:t>
      </w:r>
      <w:r w:rsidR="00B33F32">
        <w:rPr>
          <w:sz w:val="22"/>
          <w:szCs w:val="22"/>
        </w:rPr>
        <w:t xml:space="preserve">el deseo constante de terminar un ciclo más y así avanzar </w:t>
      </w:r>
      <w:r w:rsidR="00DE405A">
        <w:rPr>
          <w:sz w:val="22"/>
          <w:szCs w:val="22"/>
        </w:rPr>
        <w:t>rápido</w:t>
      </w:r>
      <w:r w:rsidRPr="00096441">
        <w:rPr>
          <w:sz w:val="22"/>
          <w:szCs w:val="22"/>
        </w:rPr>
        <w:t>, entre otros factores.</w:t>
      </w:r>
    </w:p>
    <w:p w:rsidR="00A10106" w:rsidRPr="00096441" w:rsidRDefault="00A10106" w:rsidP="00096441">
      <w:pPr>
        <w:pStyle w:val="Default"/>
        <w:spacing w:line="360" w:lineRule="auto"/>
        <w:ind w:left="708"/>
        <w:jc w:val="both"/>
        <w:rPr>
          <w:sz w:val="22"/>
          <w:szCs w:val="22"/>
        </w:rPr>
      </w:pPr>
    </w:p>
    <w:p w:rsidR="00A10106" w:rsidRPr="00A10106" w:rsidRDefault="00096441" w:rsidP="0092751F">
      <w:pPr>
        <w:pStyle w:val="Default"/>
        <w:numPr>
          <w:ilvl w:val="2"/>
          <w:numId w:val="4"/>
        </w:numPr>
        <w:spacing w:line="360" w:lineRule="auto"/>
        <w:jc w:val="both"/>
        <w:rPr>
          <w:b/>
          <w:szCs w:val="22"/>
        </w:rPr>
      </w:pPr>
      <w:r>
        <w:rPr>
          <w:b/>
          <w:szCs w:val="22"/>
        </w:rPr>
        <w:t xml:space="preserve"> </w:t>
      </w:r>
      <w:r w:rsidR="00A10106" w:rsidRPr="00A10106">
        <w:rPr>
          <w:b/>
          <w:szCs w:val="22"/>
        </w:rPr>
        <w:t>Definición de estrés escolar</w:t>
      </w:r>
    </w:p>
    <w:p w:rsidR="00A10106" w:rsidRPr="00A10106" w:rsidRDefault="00A10106" w:rsidP="00A10106">
      <w:pPr>
        <w:pStyle w:val="Default"/>
        <w:spacing w:line="360" w:lineRule="auto"/>
        <w:ind w:left="360"/>
        <w:jc w:val="both"/>
        <w:rPr>
          <w:b/>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Barraza (2005) </w:t>
      </w:r>
      <w:r w:rsidR="00536A76">
        <w:rPr>
          <w:sz w:val="22"/>
          <w:szCs w:val="22"/>
        </w:rPr>
        <w:t>la palabra</w:t>
      </w:r>
      <w:r w:rsidR="001C239C">
        <w:rPr>
          <w:sz w:val="22"/>
          <w:szCs w:val="22"/>
        </w:rPr>
        <w:t xml:space="preserve"> </w:t>
      </w:r>
      <w:r w:rsidR="00D2279F">
        <w:rPr>
          <w:sz w:val="22"/>
          <w:szCs w:val="22"/>
        </w:rPr>
        <w:t xml:space="preserve">estrés escolar, se aplica </w:t>
      </w:r>
      <w:r w:rsidR="00B512B2">
        <w:rPr>
          <w:sz w:val="22"/>
          <w:szCs w:val="22"/>
        </w:rPr>
        <w:t xml:space="preserve">al momento estresante </w:t>
      </w:r>
      <w:r w:rsidR="00B512B2" w:rsidRPr="00096441">
        <w:rPr>
          <w:sz w:val="22"/>
          <w:szCs w:val="22"/>
        </w:rPr>
        <w:t>que</w:t>
      </w:r>
      <w:r w:rsidRPr="00096441">
        <w:rPr>
          <w:sz w:val="22"/>
          <w:szCs w:val="22"/>
        </w:rPr>
        <w:t xml:space="preserve"> </w:t>
      </w:r>
      <w:r w:rsidR="00D2279F">
        <w:rPr>
          <w:sz w:val="22"/>
          <w:szCs w:val="22"/>
        </w:rPr>
        <w:t>sufren</w:t>
      </w:r>
      <w:r w:rsidRPr="00096441">
        <w:rPr>
          <w:sz w:val="22"/>
          <w:szCs w:val="22"/>
        </w:rPr>
        <w:t xml:space="preserve"> los </w:t>
      </w:r>
      <w:r w:rsidR="00D2279F">
        <w:rPr>
          <w:sz w:val="22"/>
          <w:szCs w:val="22"/>
        </w:rPr>
        <w:t>estudiantes</w:t>
      </w:r>
      <w:r w:rsidRPr="00096441">
        <w:rPr>
          <w:sz w:val="22"/>
          <w:szCs w:val="22"/>
        </w:rPr>
        <w:t xml:space="preserve"> </w:t>
      </w:r>
      <w:r w:rsidR="00D2279F">
        <w:rPr>
          <w:sz w:val="22"/>
          <w:szCs w:val="22"/>
        </w:rPr>
        <w:t>como producto de las</w:t>
      </w:r>
      <w:r w:rsidRPr="00096441">
        <w:rPr>
          <w:sz w:val="22"/>
          <w:szCs w:val="22"/>
        </w:rPr>
        <w:t xml:space="preserve"> exigencias endógenas o exógenas </w:t>
      </w:r>
      <w:r w:rsidR="00D2279F">
        <w:rPr>
          <w:sz w:val="22"/>
          <w:szCs w:val="22"/>
        </w:rPr>
        <w:t>que modifican</w:t>
      </w:r>
      <w:r w:rsidRPr="00096441">
        <w:rPr>
          <w:sz w:val="22"/>
          <w:szCs w:val="22"/>
        </w:rPr>
        <w:t xml:space="preserve"> su d</w:t>
      </w:r>
      <w:r w:rsidR="00536A76">
        <w:rPr>
          <w:sz w:val="22"/>
          <w:szCs w:val="22"/>
        </w:rPr>
        <w:t>esenvolvimiento</w:t>
      </w:r>
      <w:r w:rsidRPr="00096441">
        <w:rPr>
          <w:sz w:val="22"/>
          <w:szCs w:val="22"/>
        </w:rPr>
        <w:t xml:space="preserve"> </w:t>
      </w:r>
      <w:r w:rsidR="00DF72DD">
        <w:rPr>
          <w:sz w:val="22"/>
          <w:szCs w:val="22"/>
        </w:rPr>
        <w:t>escolar</w:t>
      </w:r>
      <w:r w:rsidRPr="00096441">
        <w:rPr>
          <w:sz w:val="22"/>
          <w:szCs w:val="22"/>
        </w:rPr>
        <w:t xml:space="preserve">. Se lo </w:t>
      </w:r>
      <w:r w:rsidR="00D2279F">
        <w:rPr>
          <w:sz w:val="22"/>
          <w:szCs w:val="22"/>
        </w:rPr>
        <w:t>denomina</w:t>
      </w:r>
      <w:r w:rsidRPr="00096441">
        <w:rPr>
          <w:sz w:val="22"/>
          <w:szCs w:val="22"/>
        </w:rPr>
        <w:t xml:space="preserve"> de esta forma </w:t>
      </w:r>
      <w:r w:rsidR="00D2279F">
        <w:rPr>
          <w:sz w:val="22"/>
          <w:szCs w:val="22"/>
        </w:rPr>
        <w:t>al</w:t>
      </w:r>
      <w:r w:rsidRPr="00096441">
        <w:rPr>
          <w:sz w:val="22"/>
          <w:szCs w:val="22"/>
        </w:rPr>
        <w:t xml:space="preserve"> que </w:t>
      </w:r>
      <w:r w:rsidR="007C3666">
        <w:rPr>
          <w:sz w:val="22"/>
          <w:szCs w:val="22"/>
        </w:rPr>
        <w:t xml:space="preserve">sufren los menores con estudios </w:t>
      </w:r>
      <w:r w:rsidRPr="00096441">
        <w:rPr>
          <w:sz w:val="22"/>
          <w:szCs w:val="22"/>
        </w:rPr>
        <w:t>general</w:t>
      </w:r>
      <w:r w:rsidR="007C3666">
        <w:rPr>
          <w:sz w:val="22"/>
          <w:szCs w:val="22"/>
        </w:rPr>
        <w:t>es básicos</w:t>
      </w:r>
      <w:r w:rsidRPr="00096441">
        <w:rPr>
          <w:sz w:val="22"/>
          <w:szCs w:val="22"/>
        </w:rPr>
        <w:t xml:space="preserve"> y </w:t>
      </w:r>
      <w:r w:rsidR="00D2279F">
        <w:rPr>
          <w:sz w:val="22"/>
          <w:szCs w:val="22"/>
        </w:rPr>
        <w:t>sus orígenes</w:t>
      </w:r>
      <w:r w:rsidR="00201C03">
        <w:rPr>
          <w:sz w:val="22"/>
          <w:szCs w:val="22"/>
        </w:rPr>
        <w:t xml:space="preserve"> subyacen </w:t>
      </w:r>
      <w:r w:rsidRPr="00096441">
        <w:rPr>
          <w:sz w:val="22"/>
          <w:szCs w:val="22"/>
        </w:rPr>
        <w:t xml:space="preserve">en </w:t>
      </w:r>
      <w:r w:rsidR="00D2279F">
        <w:rPr>
          <w:sz w:val="22"/>
          <w:szCs w:val="22"/>
        </w:rPr>
        <w:t>la institución educativa</w:t>
      </w:r>
      <w:r w:rsidRPr="00096441">
        <w:rPr>
          <w:sz w:val="22"/>
          <w:szCs w:val="22"/>
        </w:rPr>
        <w:t>.</w:t>
      </w:r>
    </w:p>
    <w:p w:rsidR="00A10106" w:rsidRPr="00096441" w:rsidRDefault="00A10106" w:rsidP="00096441">
      <w:pPr>
        <w:pStyle w:val="Default"/>
        <w:spacing w:line="360" w:lineRule="auto"/>
        <w:ind w:left="708"/>
        <w:jc w:val="both"/>
        <w:rPr>
          <w:sz w:val="22"/>
          <w:szCs w:val="22"/>
        </w:rPr>
      </w:pPr>
    </w:p>
    <w:p w:rsidR="00A10106" w:rsidRPr="00096441" w:rsidRDefault="00302684" w:rsidP="00096441">
      <w:pPr>
        <w:pStyle w:val="Default"/>
        <w:spacing w:line="360" w:lineRule="auto"/>
        <w:ind w:left="708"/>
        <w:jc w:val="both"/>
        <w:rPr>
          <w:sz w:val="22"/>
          <w:szCs w:val="22"/>
        </w:rPr>
      </w:pPr>
      <w:r>
        <w:rPr>
          <w:sz w:val="22"/>
          <w:szCs w:val="22"/>
        </w:rPr>
        <w:t xml:space="preserve">Esther Martínez </w:t>
      </w:r>
      <w:r w:rsidR="00A10106" w:rsidRPr="00096441">
        <w:rPr>
          <w:sz w:val="22"/>
          <w:szCs w:val="22"/>
        </w:rPr>
        <w:t xml:space="preserve">(2007) </w:t>
      </w:r>
      <w:r>
        <w:rPr>
          <w:sz w:val="22"/>
          <w:szCs w:val="22"/>
        </w:rPr>
        <w:t xml:space="preserve">logra definirlo por </w:t>
      </w:r>
      <w:r w:rsidR="000A6F65">
        <w:rPr>
          <w:sz w:val="22"/>
          <w:szCs w:val="22"/>
        </w:rPr>
        <w:t>la incomodidad</w:t>
      </w:r>
      <w:r w:rsidR="00A10106" w:rsidRPr="00096441">
        <w:rPr>
          <w:sz w:val="22"/>
          <w:szCs w:val="22"/>
        </w:rPr>
        <w:t xml:space="preserve"> que el </w:t>
      </w:r>
      <w:r w:rsidR="000A6F65">
        <w:rPr>
          <w:sz w:val="22"/>
          <w:szCs w:val="22"/>
        </w:rPr>
        <w:t>alumno</w:t>
      </w:r>
      <w:r w:rsidR="00A10106" w:rsidRPr="00096441">
        <w:rPr>
          <w:sz w:val="22"/>
          <w:szCs w:val="22"/>
        </w:rPr>
        <w:t xml:space="preserve"> </w:t>
      </w:r>
      <w:r w:rsidR="000A6F65">
        <w:rPr>
          <w:sz w:val="22"/>
          <w:szCs w:val="22"/>
        </w:rPr>
        <w:t>manifiesta</w:t>
      </w:r>
      <w:r w:rsidR="00A10106" w:rsidRPr="00096441">
        <w:rPr>
          <w:sz w:val="22"/>
          <w:szCs w:val="22"/>
        </w:rPr>
        <w:t xml:space="preserve"> debido a factores físicos, emocionales, </w:t>
      </w:r>
      <w:r w:rsidR="000A6F65">
        <w:rPr>
          <w:sz w:val="22"/>
          <w:szCs w:val="22"/>
        </w:rPr>
        <w:t>que se den por</w:t>
      </w:r>
      <w:r w:rsidR="00A10106" w:rsidRPr="00096441">
        <w:rPr>
          <w:sz w:val="22"/>
          <w:szCs w:val="22"/>
        </w:rPr>
        <w:t xml:space="preserve"> carácter </w:t>
      </w:r>
      <w:proofErr w:type="spellStart"/>
      <w:r w:rsidR="00A10106" w:rsidRPr="00096441">
        <w:rPr>
          <w:sz w:val="22"/>
          <w:szCs w:val="22"/>
        </w:rPr>
        <w:t>interrelacional</w:t>
      </w:r>
      <w:proofErr w:type="spellEnd"/>
      <w:r w:rsidR="00A10106" w:rsidRPr="00096441">
        <w:rPr>
          <w:sz w:val="22"/>
          <w:szCs w:val="22"/>
        </w:rPr>
        <w:t xml:space="preserve">, </w:t>
      </w:r>
      <w:proofErr w:type="spellStart"/>
      <w:r w:rsidR="00A10106" w:rsidRPr="00096441">
        <w:rPr>
          <w:sz w:val="22"/>
          <w:szCs w:val="22"/>
        </w:rPr>
        <w:t>intrarelacional</w:t>
      </w:r>
      <w:proofErr w:type="spellEnd"/>
      <w:r w:rsidR="00A10106" w:rsidRPr="00096441">
        <w:rPr>
          <w:sz w:val="22"/>
          <w:szCs w:val="22"/>
        </w:rPr>
        <w:t xml:space="preserve"> o ambiental, que </w:t>
      </w:r>
      <w:r w:rsidR="000A6F65">
        <w:rPr>
          <w:sz w:val="22"/>
          <w:szCs w:val="22"/>
        </w:rPr>
        <w:t>logran</w:t>
      </w:r>
      <w:r w:rsidR="00A10106" w:rsidRPr="00096441">
        <w:rPr>
          <w:sz w:val="22"/>
          <w:szCs w:val="22"/>
        </w:rPr>
        <w:t xml:space="preserve"> </w:t>
      </w:r>
      <w:r w:rsidR="00B84768">
        <w:rPr>
          <w:sz w:val="22"/>
          <w:szCs w:val="22"/>
        </w:rPr>
        <w:t>una perturbación</w:t>
      </w:r>
      <w:r w:rsidR="00A10106" w:rsidRPr="00096441">
        <w:rPr>
          <w:sz w:val="22"/>
          <w:szCs w:val="22"/>
        </w:rPr>
        <w:t xml:space="preserve"> </w:t>
      </w:r>
      <w:r w:rsidR="000A6F65">
        <w:rPr>
          <w:sz w:val="22"/>
          <w:szCs w:val="22"/>
        </w:rPr>
        <w:t>marcada</w:t>
      </w:r>
      <w:r w:rsidR="00A10106" w:rsidRPr="00096441">
        <w:rPr>
          <w:sz w:val="22"/>
          <w:szCs w:val="22"/>
        </w:rPr>
        <w:t xml:space="preserve"> en </w:t>
      </w:r>
      <w:r w:rsidR="00B84768">
        <w:rPr>
          <w:sz w:val="22"/>
          <w:szCs w:val="22"/>
        </w:rPr>
        <w:t>dentro de la competitividad</w:t>
      </w:r>
      <w:r w:rsidR="00A10106" w:rsidRPr="00096441">
        <w:rPr>
          <w:sz w:val="22"/>
          <w:szCs w:val="22"/>
        </w:rPr>
        <w:t xml:space="preserve"> </w:t>
      </w:r>
      <w:r w:rsidR="000A6F65">
        <w:rPr>
          <w:sz w:val="22"/>
          <w:szCs w:val="22"/>
        </w:rPr>
        <w:t xml:space="preserve">para hacer un afrontamiento en </w:t>
      </w:r>
      <w:r w:rsidR="00A10106" w:rsidRPr="00096441">
        <w:rPr>
          <w:sz w:val="22"/>
          <w:szCs w:val="22"/>
        </w:rPr>
        <w:t xml:space="preserve"> el </w:t>
      </w:r>
      <w:r w:rsidR="00B84768">
        <w:rPr>
          <w:sz w:val="22"/>
          <w:szCs w:val="22"/>
        </w:rPr>
        <w:t>colegio</w:t>
      </w:r>
      <w:r w:rsidR="00A10106" w:rsidRPr="00096441">
        <w:rPr>
          <w:sz w:val="22"/>
          <w:szCs w:val="22"/>
        </w:rPr>
        <w:t xml:space="preserve"> </w:t>
      </w:r>
      <w:r w:rsidR="000A6F65">
        <w:rPr>
          <w:sz w:val="22"/>
          <w:szCs w:val="22"/>
        </w:rPr>
        <w:t xml:space="preserve">y </w:t>
      </w:r>
      <w:r w:rsidR="00A10106" w:rsidRPr="00096441">
        <w:rPr>
          <w:sz w:val="22"/>
          <w:szCs w:val="22"/>
        </w:rPr>
        <w:t xml:space="preserve">en el </w:t>
      </w:r>
      <w:r w:rsidR="00D265C2">
        <w:rPr>
          <w:sz w:val="22"/>
          <w:szCs w:val="22"/>
        </w:rPr>
        <w:t>desempeño escolar</w:t>
      </w:r>
      <w:r w:rsidR="00A10106" w:rsidRPr="00096441">
        <w:rPr>
          <w:sz w:val="22"/>
          <w:szCs w:val="22"/>
        </w:rPr>
        <w:t xml:space="preserve">, habilidad metacognitiva para </w:t>
      </w:r>
      <w:r w:rsidR="000A6F65">
        <w:rPr>
          <w:sz w:val="22"/>
          <w:szCs w:val="22"/>
        </w:rPr>
        <w:t xml:space="preserve">dar solución a </w:t>
      </w:r>
      <w:r w:rsidR="000A6F65">
        <w:rPr>
          <w:sz w:val="22"/>
          <w:szCs w:val="22"/>
        </w:rPr>
        <w:lastRenderedPageBreak/>
        <w:t>los</w:t>
      </w:r>
      <w:r w:rsidR="00A10106" w:rsidRPr="00096441">
        <w:rPr>
          <w:sz w:val="22"/>
          <w:szCs w:val="22"/>
        </w:rPr>
        <w:t xml:space="preserve"> problemas, </w:t>
      </w:r>
      <w:r w:rsidR="000A6F65">
        <w:rPr>
          <w:sz w:val="22"/>
          <w:szCs w:val="22"/>
        </w:rPr>
        <w:t>fallecimiento de una persona importante</w:t>
      </w:r>
      <w:r w:rsidR="00A10106" w:rsidRPr="00096441">
        <w:rPr>
          <w:sz w:val="22"/>
          <w:szCs w:val="22"/>
        </w:rPr>
        <w:t xml:space="preserve">, </w:t>
      </w:r>
      <w:r w:rsidR="00D265C2">
        <w:rPr>
          <w:sz w:val="22"/>
          <w:szCs w:val="22"/>
        </w:rPr>
        <w:t>pruebas</w:t>
      </w:r>
      <w:r w:rsidR="00A10106" w:rsidRPr="00096441">
        <w:rPr>
          <w:sz w:val="22"/>
          <w:szCs w:val="22"/>
        </w:rPr>
        <w:t xml:space="preserve">, </w:t>
      </w:r>
      <w:r w:rsidR="00D265C2">
        <w:rPr>
          <w:sz w:val="22"/>
          <w:szCs w:val="22"/>
        </w:rPr>
        <w:t xml:space="preserve">desenvolvimiento </w:t>
      </w:r>
      <w:r w:rsidR="00A10106" w:rsidRPr="00096441">
        <w:rPr>
          <w:sz w:val="22"/>
          <w:szCs w:val="22"/>
        </w:rPr>
        <w:t xml:space="preserve">con los </w:t>
      </w:r>
      <w:r w:rsidR="000A6F65">
        <w:rPr>
          <w:sz w:val="22"/>
          <w:szCs w:val="22"/>
        </w:rPr>
        <w:t>alumnos</w:t>
      </w:r>
      <w:r w:rsidR="00A10106" w:rsidRPr="00096441">
        <w:rPr>
          <w:sz w:val="22"/>
          <w:szCs w:val="22"/>
        </w:rPr>
        <w:t xml:space="preserve"> y </w:t>
      </w:r>
      <w:r w:rsidR="000A6F65">
        <w:rPr>
          <w:sz w:val="22"/>
          <w:szCs w:val="22"/>
        </w:rPr>
        <w:t>profesores</w:t>
      </w:r>
      <w:r w:rsidR="00A10106" w:rsidRPr="00096441">
        <w:rPr>
          <w:sz w:val="22"/>
          <w:szCs w:val="22"/>
        </w:rPr>
        <w:t xml:space="preserve">, </w:t>
      </w:r>
      <w:r w:rsidR="000E57A1">
        <w:rPr>
          <w:sz w:val="22"/>
          <w:szCs w:val="22"/>
        </w:rPr>
        <w:t>la constante aceptación y la identificación</w:t>
      </w:r>
      <w:r w:rsidR="00A10106" w:rsidRPr="00096441">
        <w:rPr>
          <w:sz w:val="22"/>
          <w:szCs w:val="22"/>
        </w:rPr>
        <w:t xml:space="preserve">, </w:t>
      </w:r>
      <w:r w:rsidR="005041F2">
        <w:rPr>
          <w:sz w:val="22"/>
          <w:szCs w:val="22"/>
        </w:rPr>
        <w:t>capacidad para unir la teoría con la clara realidad</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La escuela </w:t>
      </w:r>
      <w:r w:rsidR="000A6F65">
        <w:rPr>
          <w:sz w:val="22"/>
          <w:szCs w:val="22"/>
        </w:rPr>
        <w:t xml:space="preserve">hoy en día es </w:t>
      </w:r>
      <w:r w:rsidRPr="00096441">
        <w:rPr>
          <w:sz w:val="22"/>
          <w:szCs w:val="22"/>
        </w:rPr>
        <w:t xml:space="preserve">exigente y competitiva, </w:t>
      </w:r>
      <w:r w:rsidR="00D47548">
        <w:rPr>
          <w:sz w:val="22"/>
          <w:szCs w:val="22"/>
        </w:rPr>
        <w:t>reclamando</w:t>
      </w:r>
      <w:r w:rsidRPr="00096441">
        <w:rPr>
          <w:sz w:val="22"/>
          <w:szCs w:val="22"/>
        </w:rPr>
        <w:t xml:space="preserve"> </w:t>
      </w:r>
      <w:r w:rsidR="00D47548">
        <w:rPr>
          <w:sz w:val="22"/>
          <w:szCs w:val="22"/>
        </w:rPr>
        <w:t>un aprendizaje</w:t>
      </w:r>
      <w:r w:rsidRPr="00096441">
        <w:rPr>
          <w:sz w:val="22"/>
          <w:szCs w:val="22"/>
        </w:rPr>
        <w:t xml:space="preserve"> </w:t>
      </w:r>
      <w:r w:rsidR="00D47548">
        <w:rPr>
          <w:sz w:val="22"/>
          <w:szCs w:val="22"/>
        </w:rPr>
        <w:t>veloz</w:t>
      </w:r>
      <w:r w:rsidRPr="00096441">
        <w:rPr>
          <w:sz w:val="22"/>
          <w:szCs w:val="22"/>
        </w:rPr>
        <w:t xml:space="preserve"> de conocimientos sin suficiente asimilación, </w:t>
      </w:r>
      <w:r w:rsidR="009538D3">
        <w:rPr>
          <w:sz w:val="22"/>
          <w:szCs w:val="22"/>
        </w:rPr>
        <w:t>sobre exigiendo el ritmo normal del proceso</w:t>
      </w:r>
      <w:r w:rsidRPr="00096441">
        <w:rPr>
          <w:sz w:val="22"/>
          <w:szCs w:val="22"/>
        </w:rPr>
        <w:t xml:space="preserve">. </w:t>
      </w:r>
      <w:r w:rsidR="009222B9">
        <w:rPr>
          <w:sz w:val="22"/>
          <w:szCs w:val="22"/>
        </w:rPr>
        <w:t>Aquí se encuentra el interés mantenido a la</w:t>
      </w:r>
      <w:r w:rsidRPr="00096441">
        <w:rPr>
          <w:sz w:val="22"/>
          <w:szCs w:val="22"/>
        </w:rPr>
        <w:t xml:space="preserve">s </w:t>
      </w:r>
      <w:r w:rsidR="009222B9">
        <w:rPr>
          <w:sz w:val="22"/>
          <w:szCs w:val="22"/>
        </w:rPr>
        <w:t>pruebas</w:t>
      </w:r>
      <w:r w:rsidRPr="00096441">
        <w:rPr>
          <w:sz w:val="22"/>
          <w:szCs w:val="22"/>
        </w:rPr>
        <w:t xml:space="preserve"> y las </w:t>
      </w:r>
      <w:r w:rsidR="009538D3">
        <w:rPr>
          <w:sz w:val="22"/>
          <w:szCs w:val="22"/>
        </w:rPr>
        <w:t>notas</w:t>
      </w:r>
      <w:r w:rsidRPr="00096441">
        <w:rPr>
          <w:sz w:val="22"/>
          <w:szCs w:val="22"/>
        </w:rPr>
        <w:t xml:space="preserve">. </w:t>
      </w:r>
      <w:r w:rsidR="00F2578B">
        <w:rPr>
          <w:sz w:val="22"/>
          <w:szCs w:val="22"/>
        </w:rPr>
        <w:t xml:space="preserve">La frustración y estado ansioso ante </w:t>
      </w:r>
      <w:r w:rsidRPr="00096441">
        <w:rPr>
          <w:sz w:val="22"/>
          <w:szCs w:val="22"/>
        </w:rPr>
        <w:t xml:space="preserve">los resultados negativos, </w:t>
      </w:r>
      <w:r w:rsidR="009538D3">
        <w:rPr>
          <w:sz w:val="22"/>
          <w:szCs w:val="22"/>
        </w:rPr>
        <w:t>sustentan el episodio</w:t>
      </w:r>
      <w:r w:rsidRPr="00096441">
        <w:rPr>
          <w:sz w:val="22"/>
          <w:szCs w:val="22"/>
        </w:rPr>
        <w:t xml:space="preserve"> de estrés </w:t>
      </w:r>
      <w:r w:rsidR="00226526">
        <w:rPr>
          <w:sz w:val="22"/>
          <w:szCs w:val="22"/>
        </w:rPr>
        <w:t>en tiempo escolar</w:t>
      </w:r>
      <w:proofErr w:type="gramStart"/>
      <w:r w:rsidRPr="00096441">
        <w:rPr>
          <w:sz w:val="22"/>
          <w:szCs w:val="22"/>
        </w:rPr>
        <w:t>.(</w:t>
      </w:r>
      <w:proofErr w:type="spellStart"/>
      <w:proofErr w:type="gramEnd"/>
      <w:r w:rsidRPr="00096441">
        <w:rPr>
          <w:sz w:val="22"/>
          <w:szCs w:val="22"/>
        </w:rPr>
        <w:t>Trianes</w:t>
      </w:r>
      <w:proofErr w:type="spellEnd"/>
      <w:r w:rsidRPr="00096441">
        <w:rPr>
          <w:sz w:val="22"/>
          <w:szCs w:val="22"/>
        </w:rPr>
        <w:t xml:space="preserve">, M. Victoria, 2000: 32) </w:t>
      </w:r>
    </w:p>
    <w:p w:rsidR="00A10106" w:rsidRPr="00096441" w:rsidRDefault="00A10106" w:rsidP="00096441">
      <w:pPr>
        <w:pStyle w:val="Default"/>
        <w:spacing w:line="360" w:lineRule="auto"/>
        <w:ind w:left="708"/>
        <w:jc w:val="both"/>
        <w:rPr>
          <w:sz w:val="22"/>
          <w:szCs w:val="22"/>
        </w:rPr>
      </w:pPr>
    </w:p>
    <w:p w:rsidR="00A10106" w:rsidRPr="0092751F" w:rsidRDefault="00A10106" w:rsidP="00096441">
      <w:pPr>
        <w:pStyle w:val="Default"/>
        <w:spacing w:line="360" w:lineRule="auto"/>
        <w:ind w:left="708"/>
        <w:jc w:val="both"/>
        <w:rPr>
          <w:b/>
          <w:sz w:val="22"/>
          <w:szCs w:val="22"/>
        </w:rPr>
      </w:pPr>
      <w:r w:rsidRPr="0092751F">
        <w:rPr>
          <w:b/>
          <w:sz w:val="22"/>
          <w:szCs w:val="22"/>
        </w:rPr>
        <w:t>Síntomas del estrés escolar</w:t>
      </w:r>
    </w:p>
    <w:p w:rsidR="00A10106" w:rsidRPr="00096441" w:rsidRDefault="00A10106" w:rsidP="00096441">
      <w:pPr>
        <w:pStyle w:val="Default"/>
        <w:spacing w:line="360" w:lineRule="auto"/>
        <w:ind w:left="708"/>
        <w:jc w:val="both"/>
        <w:rPr>
          <w:sz w:val="22"/>
          <w:szCs w:val="22"/>
        </w:rPr>
      </w:pPr>
    </w:p>
    <w:p w:rsidR="00A10106" w:rsidRDefault="007B088A" w:rsidP="00096441">
      <w:pPr>
        <w:pStyle w:val="Default"/>
        <w:spacing w:line="360" w:lineRule="auto"/>
        <w:ind w:left="708"/>
        <w:jc w:val="both"/>
        <w:rPr>
          <w:sz w:val="22"/>
          <w:szCs w:val="22"/>
        </w:rPr>
      </w:pPr>
      <w:r>
        <w:rPr>
          <w:sz w:val="22"/>
          <w:szCs w:val="22"/>
        </w:rPr>
        <w:t>Dentro del marco del estrés se presentan estilos que adhieren síntomas tanto</w:t>
      </w:r>
      <w:r w:rsidR="00A10106" w:rsidRPr="00096441">
        <w:rPr>
          <w:sz w:val="22"/>
          <w:szCs w:val="22"/>
        </w:rPr>
        <w:t xml:space="preserve"> </w:t>
      </w:r>
      <w:r w:rsidR="0066219B">
        <w:rPr>
          <w:sz w:val="22"/>
          <w:szCs w:val="22"/>
        </w:rPr>
        <w:t>psicológicos</w:t>
      </w:r>
      <w:r w:rsidR="00A10106" w:rsidRPr="00096441">
        <w:rPr>
          <w:sz w:val="22"/>
          <w:szCs w:val="22"/>
        </w:rPr>
        <w:t xml:space="preserve">, </w:t>
      </w:r>
      <w:r w:rsidR="0066219B">
        <w:rPr>
          <w:sz w:val="22"/>
          <w:szCs w:val="22"/>
        </w:rPr>
        <w:t>de aspecto físico</w:t>
      </w:r>
      <w:r w:rsidR="00A10106" w:rsidRPr="00096441">
        <w:rPr>
          <w:sz w:val="22"/>
          <w:szCs w:val="22"/>
        </w:rPr>
        <w:t xml:space="preserve"> y </w:t>
      </w:r>
      <w:r w:rsidR="0066219B">
        <w:rPr>
          <w:sz w:val="22"/>
          <w:szCs w:val="22"/>
        </w:rPr>
        <w:t>comportamental</w:t>
      </w:r>
      <w:r w:rsidR="00A10106" w:rsidRPr="00096441">
        <w:rPr>
          <w:sz w:val="22"/>
          <w:szCs w:val="22"/>
        </w:rPr>
        <w:t xml:space="preserve"> </w:t>
      </w:r>
      <w:r w:rsidR="00DF72DD">
        <w:rPr>
          <w:sz w:val="22"/>
          <w:szCs w:val="22"/>
        </w:rPr>
        <w:t>y se presentan de la siguiente forma:</w:t>
      </w:r>
    </w:p>
    <w:p w:rsidR="00A10106" w:rsidRPr="00096441" w:rsidRDefault="00A10106" w:rsidP="00096441">
      <w:pPr>
        <w:pStyle w:val="Default"/>
        <w:spacing w:line="360" w:lineRule="auto"/>
        <w:ind w:left="708"/>
        <w:jc w:val="both"/>
        <w:rPr>
          <w:sz w:val="22"/>
          <w:szCs w:val="22"/>
        </w:rPr>
      </w:pPr>
    </w:p>
    <w:p w:rsidR="00A10106" w:rsidRPr="0092751F" w:rsidRDefault="00A10106" w:rsidP="00096441">
      <w:pPr>
        <w:pStyle w:val="Default"/>
        <w:spacing w:line="360" w:lineRule="auto"/>
        <w:ind w:left="708"/>
        <w:jc w:val="both"/>
        <w:rPr>
          <w:b/>
          <w:sz w:val="22"/>
          <w:szCs w:val="22"/>
        </w:rPr>
      </w:pPr>
      <w:r w:rsidRPr="0092751F">
        <w:rPr>
          <w:b/>
          <w:sz w:val="22"/>
          <w:szCs w:val="22"/>
        </w:rPr>
        <w:t>Síntomas psíquicos</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Desmotiva</w:t>
      </w:r>
      <w:r w:rsidR="00DF72DD">
        <w:rPr>
          <w:sz w:val="22"/>
          <w:szCs w:val="22"/>
        </w:rPr>
        <w:t>dos</w:t>
      </w:r>
      <w:r w:rsidRPr="00096441">
        <w:rPr>
          <w:sz w:val="22"/>
          <w:szCs w:val="22"/>
        </w:rPr>
        <w:t>.</w:t>
      </w:r>
    </w:p>
    <w:p w:rsidR="00A10106" w:rsidRPr="00096441" w:rsidRDefault="00DF72DD" w:rsidP="00096441">
      <w:pPr>
        <w:pStyle w:val="Default"/>
        <w:spacing w:line="360" w:lineRule="auto"/>
        <w:ind w:left="708"/>
        <w:jc w:val="both"/>
        <w:rPr>
          <w:sz w:val="22"/>
          <w:szCs w:val="22"/>
        </w:rPr>
      </w:pPr>
      <w:r>
        <w:rPr>
          <w:sz w:val="22"/>
          <w:szCs w:val="22"/>
        </w:rPr>
        <w:t>- Irritados</w:t>
      </w:r>
      <w:r w:rsidR="00A10106" w:rsidRPr="00096441">
        <w:rPr>
          <w:sz w:val="22"/>
          <w:szCs w:val="22"/>
        </w:rPr>
        <w:t>.</w:t>
      </w:r>
    </w:p>
    <w:p w:rsidR="00A10106" w:rsidRPr="00096441" w:rsidRDefault="00DF72DD" w:rsidP="00096441">
      <w:pPr>
        <w:pStyle w:val="Default"/>
        <w:spacing w:line="360" w:lineRule="auto"/>
        <w:ind w:left="708"/>
        <w:jc w:val="both"/>
        <w:rPr>
          <w:sz w:val="22"/>
          <w:szCs w:val="22"/>
        </w:rPr>
      </w:pPr>
      <w:r>
        <w:rPr>
          <w:sz w:val="22"/>
          <w:szCs w:val="22"/>
        </w:rPr>
        <w:t>- Ansiosos</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r w:rsidRPr="00096441">
        <w:rPr>
          <w:sz w:val="22"/>
          <w:szCs w:val="22"/>
        </w:rPr>
        <w:t xml:space="preserve">- </w:t>
      </w:r>
      <w:r w:rsidR="00DF72DD">
        <w:rPr>
          <w:sz w:val="22"/>
          <w:szCs w:val="22"/>
        </w:rPr>
        <w:t>Poco proceso de pensamiento y concentración</w:t>
      </w:r>
      <w:r w:rsidRPr="00096441">
        <w:rPr>
          <w:sz w:val="22"/>
          <w:szCs w:val="22"/>
        </w:rPr>
        <w:t>.</w:t>
      </w:r>
    </w:p>
    <w:p w:rsidR="00A10106" w:rsidRPr="00096441" w:rsidRDefault="00DF72DD" w:rsidP="00096441">
      <w:pPr>
        <w:pStyle w:val="Default"/>
        <w:spacing w:line="360" w:lineRule="auto"/>
        <w:ind w:left="708"/>
        <w:jc w:val="both"/>
        <w:rPr>
          <w:sz w:val="22"/>
          <w:szCs w:val="22"/>
        </w:rPr>
      </w:pPr>
      <w:r>
        <w:rPr>
          <w:sz w:val="22"/>
          <w:szCs w:val="22"/>
        </w:rPr>
        <w:t>- Problemas en la memoria</w:t>
      </w:r>
      <w:r w:rsidR="00A10106" w:rsidRPr="00096441">
        <w:rPr>
          <w:sz w:val="22"/>
          <w:szCs w:val="22"/>
        </w:rPr>
        <w:t>.</w:t>
      </w:r>
    </w:p>
    <w:p w:rsidR="00A10106" w:rsidRPr="00096441" w:rsidRDefault="00A10106" w:rsidP="00096441">
      <w:pPr>
        <w:pStyle w:val="Default"/>
        <w:spacing w:line="360" w:lineRule="auto"/>
        <w:ind w:left="708"/>
        <w:jc w:val="both"/>
        <w:rPr>
          <w:sz w:val="22"/>
          <w:szCs w:val="22"/>
        </w:rPr>
      </w:pPr>
      <w:r w:rsidRPr="00096441">
        <w:rPr>
          <w:sz w:val="22"/>
          <w:szCs w:val="22"/>
        </w:rPr>
        <w:t>- Labilidad afectiva.</w:t>
      </w:r>
    </w:p>
    <w:p w:rsidR="00A10106" w:rsidRPr="00096441" w:rsidRDefault="00A10106" w:rsidP="00096441">
      <w:pPr>
        <w:pStyle w:val="Default"/>
        <w:spacing w:line="360" w:lineRule="auto"/>
        <w:ind w:left="708"/>
        <w:jc w:val="both"/>
        <w:rPr>
          <w:sz w:val="22"/>
          <w:szCs w:val="22"/>
        </w:rPr>
      </w:pPr>
    </w:p>
    <w:p w:rsidR="00A10106" w:rsidRPr="0092751F" w:rsidRDefault="00A10106" w:rsidP="00096441">
      <w:pPr>
        <w:pStyle w:val="Default"/>
        <w:spacing w:line="360" w:lineRule="auto"/>
        <w:ind w:left="708"/>
        <w:jc w:val="both"/>
        <w:rPr>
          <w:b/>
          <w:sz w:val="22"/>
          <w:szCs w:val="22"/>
        </w:rPr>
      </w:pPr>
      <w:r w:rsidRPr="0092751F">
        <w:rPr>
          <w:b/>
          <w:sz w:val="22"/>
          <w:szCs w:val="22"/>
        </w:rPr>
        <w:t>Síntomas físicos</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 </w:t>
      </w:r>
      <w:r w:rsidR="004C66B6">
        <w:rPr>
          <w:sz w:val="22"/>
          <w:szCs w:val="22"/>
        </w:rPr>
        <w:t>Problemas para dormir</w:t>
      </w:r>
    </w:p>
    <w:p w:rsidR="00A10106" w:rsidRPr="00096441" w:rsidRDefault="00A10106" w:rsidP="00096441">
      <w:pPr>
        <w:pStyle w:val="Default"/>
        <w:spacing w:line="360" w:lineRule="auto"/>
        <w:ind w:left="708"/>
        <w:jc w:val="both"/>
        <w:rPr>
          <w:sz w:val="22"/>
          <w:szCs w:val="22"/>
        </w:rPr>
      </w:pPr>
      <w:r w:rsidRPr="00096441">
        <w:rPr>
          <w:sz w:val="22"/>
          <w:szCs w:val="22"/>
        </w:rPr>
        <w:t xml:space="preserve">- </w:t>
      </w:r>
      <w:r w:rsidR="004C66B6">
        <w:rPr>
          <w:sz w:val="22"/>
          <w:szCs w:val="22"/>
        </w:rPr>
        <w:t>Disminución o subida del peso corporal.</w:t>
      </w:r>
    </w:p>
    <w:p w:rsidR="00A10106" w:rsidRPr="00096441" w:rsidRDefault="00A10106" w:rsidP="00096441">
      <w:pPr>
        <w:pStyle w:val="Default"/>
        <w:spacing w:line="360" w:lineRule="auto"/>
        <w:ind w:left="708"/>
        <w:jc w:val="both"/>
        <w:rPr>
          <w:sz w:val="22"/>
          <w:szCs w:val="22"/>
        </w:rPr>
      </w:pPr>
      <w:r w:rsidRPr="00096441">
        <w:rPr>
          <w:sz w:val="22"/>
          <w:szCs w:val="22"/>
        </w:rPr>
        <w:t xml:space="preserve">- </w:t>
      </w:r>
      <w:r w:rsidR="004C66B6">
        <w:rPr>
          <w:sz w:val="22"/>
          <w:szCs w:val="22"/>
        </w:rPr>
        <w:t>Cansancio y desgaste.</w:t>
      </w:r>
    </w:p>
    <w:p w:rsidR="00A10106" w:rsidRPr="00096441" w:rsidRDefault="004C66B6" w:rsidP="00096441">
      <w:pPr>
        <w:pStyle w:val="Default"/>
        <w:spacing w:line="360" w:lineRule="auto"/>
        <w:ind w:left="708"/>
        <w:jc w:val="both"/>
        <w:rPr>
          <w:sz w:val="22"/>
          <w:szCs w:val="22"/>
        </w:rPr>
      </w:pPr>
      <w:r>
        <w:rPr>
          <w:sz w:val="22"/>
          <w:szCs w:val="22"/>
        </w:rPr>
        <w:t>- Dolor d cabeza.</w:t>
      </w:r>
    </w:p>
    <w:p w:rsidR="00A10106" w:rsidRPr="00096441" w:rsidRDefault="004C66B6" w:rsidP="00096441">
      <w:pPr>
        <w:pStyle w:val="Default"/>
        <w:spacing w:line="360" w:lineRule="auto"/>
        <w:ind w:left="708"/>
        <w:jc w:val="both"/>
        <w:rPr>
          <w:sz w:val="22"/>
          <w:szCs w:val="22"/>
        </w:rPr>
      </w:pPr>
      <w:r>
        <w:rPr>
          <w:sz w:val="22"/>
          <w:szCs w:val="22"/>
        </w:rPr>
        <w:t>- Dificultad para digerir los alimentos</w:t>
      </w:r>
      <w:r w:rsidR="00A10106" w:rsidRPr="00096441">
        <w:rPr>
          <w:sz w:val="22"/>
          <w:szCs w:val="22"/>
        </w:rPr>
        <w:t>.</w:t>
      </w:r>
    </w:p>
    <w:p w:rsidR="00A10106" w:rsidRDefault="00A10106" w:rsidP="00096441">
      <w:pPr>
        <w:pStyle w:val="Default"/>
        <w:spacing w:line="360" w:lineRule="auto"/>
        <w:ind w:left="708"/>
        <w:jc w:val="both"/>
        <w:rPr>
          <w:sz w:val="22"/>
          <w:szCs w:val="22"/>
        </w:rPr>
      </w:pPr>
    </w:p>
    <w:p w:rsidR="00A10106" w:rsidRPr="0092751F" w:rsidRDefault="00A10106" w:rsidP="00096441">
      <w:pPr>
        <w:pStyle w:val="Default"/>
        <w:spacing w:line="360" w:lineRule="auto"/>
        <w:ind w:left="708"/>
        <w:jc w:val="both"/>
        <w:rPr>
          <w:b/>
          <w:sz w:val="22"/>
          <w:szCs w:val="22"/>
        </w:rPr>
      </w:pPr>
      <w:r w:rsidRPr="0092751F">
        <w:rPr>
          <w:b/>
          <w:sz w:val="22"/>
          <w:szCs w:val="22"/>
        </w:rPr>
        <w:t>Síntomas conductuales</w:t>
      </w:r>
    </w:p>
    <w:p w:rsidR="00A10106" w:rsidRPr="00096441" w:rsidRDefault="00A10106" w:rsidP="00096441">
      <w:pPr>
        <w:pStyle w:val="Default"/>
        <w:spacing w:line="360" w:lineRule="auto"/>
        <w:ind w:left="708"/>
        <w:jc w:val="both"/>
        <w:rPr>
          <w:sz w:val="22"/>
          <w:szCs w:val="22"/>
        </w:rPr>
      </w:pPr>
    </w:p>
    <w:p w:rsidR="00A10106" w:rsidRPr="00096441" w:rsidRDefault="00A10106" w:rsidP="00096441">
      <w:pPr>
        <w:pStyle w:val="Default"/>
        <w:spacing w:line="360" w:lineRule="auto"/>
        <w:ind w:left="708"/>
        <w:jc w:val="both"/>
        <w:rPr>
          <w:sz w:val="22"/>
          <w:szCs w:val="22"/>
        </w:rPr>
      </w:pPr>
      <w:r w:rsidRPr="00096441">
        <w:rPr>
          <w:sz w:val="22"/>
          <w:szCs w:val="22"/>
        </w:rPr>
        <w:t xml:space="preserve">- </w:t>
      </w:r>
      <w:r w:rsidR="00B4714B">
        <w:rPr>
          <w:sz w:val="22"/>
          <w:szCs w:val="22"/>
        </w:rPr>
        <w:t>Negatividad para asistir a la escuela.</w:t>
      </w:r>
    </w:p>
    <w:p w:rsidR="00A10106" w:rsidRPr="00096441" w:rsidRDefault="00A10106" w:rsidP="00096441">
      <w:pPr>
        <w:pStyle w:val="Default"/>
        <w:spacing w:line="360" w:lineRule="auto"/>
        <w:ind w:left="708"/>
        <w:jc w:val="both"/>
        <w:rPr>
          <w:sz w:val="22"/>
          <w:szCs w:val="22"/>
        </w:rPr>
      </w:pPr>
      <w:r w:rsidRPr="00096441">
        <w:rPr>
          <w:sz w:val="22"/>
          <w:szCs w:val="22"/>
        </w:rPr>
        <w:lastRenderedPageBreak/>
        <w:t xml:space="preserve">- </w:t>
      </w:r>
      <w:r w:rsidR="00B4714B">
        <w:rPr>
          <w:sz w:val="22"/>
          <w:szCs w:val="22"/>
        </w:rPr>
        <w:t>Baja productividad escolar</w:t>
      </w:r>
    </w:p>
    <w:p w:rsidR="00A10106" w:rsidRPr="00096441" w:rsidRDefault="00B4714B" w:rsidP="00096441">
      <w:pPr>
        <w:pStyle w:val="Default"/>
        <w:spacing w:line="360" w:lineRule="auto"/>
        <w:ind w:left="708"/>
        <w:jc w:val="both"/>
        <w:rPr>
          <w:sz w:val="22"/>
          <w:szCs w:val="22"/>
        </w:rPr>
      </w:pPr>
      <w:r>
        <w:rPr>
          <w:sz w:val="22"/>
          <w:szCs w:val="22"/>
        </w:rPr>
        <w:t>- Mayor predisposición a equivocarse</w:t>
      </w:r>
    </w:p>
    <w:p w:rsidR="00A10106" w:rsidRPr="00096441" w:rsidRDefault="00B4714B" w:rsidP="00096441">
      <w:pPr>
        <w:pStyle w:val="Default"/>
        <w:spacing w:line="360" w:lineRule="auto"/>
        <w:ind w:left="708"/>
        <w:jc w:val="both"/>
        <w:rPr>
          <w:sz w:val="22"/>
          <w:szCs w:val="22"/>
        </w:rPr>
      </w:pPr>
      <w:r>
        <w:rPr>
          <w:sz w:val="22"/>
          <w:szCs w:val="22"/>
        </w:rPr>
        <w:t>- Irresponsabilidad en la realización de los pendientes escolares.</w:t>
      </w:r>
    </w:p>
    <w:p w:rsidR="00A10106" w:rsidRPr="0052143D" w:rsidRDefault="00A10106" w:rsidP="0052143D">
      <w:pPr>
        <w:pStyle w:val="Default"/>
        <w:spacing w:line="360" w:lineRule="auto"/>
        <w:ind w:left="708"/>
        <w:jc w:val="both"/>
        <w:rPr>
          <w:sz w:val="22"/>
          <w:szCs w:val="22"/>
        </w:rPr>
      </w:pPr>
      <w:r w:rsidRPr="00096441">
        <w:rPr>
          <w:sz w:val="22"/>
          <w:szCs w:val="22"/>
        </w:rPr>
        <w:t>-</w:t>
      </w:r>
      <w:r w:rsidR="00B4714B">
        <w:rPr>
          <w:sz w:val="22"/>
          <w:szCs w:val="22"/>
        </w:rPr>
        <w:t>Se ven comprometido el buen trato, la confianza y el respeto entre los alumnos y los docentes.</w:t>
      </w:r>
    </w:p>
    <w:p w:rsidR="00A10106" w:rsidRPr="00A10106" w:rsidRDefault="00A10106" w:rsidP="00A10106">
      <w:pPr>
        <w:pStyle w:val="Default"/>
        <w:spacing w:line="360" w:lineRule="auto"/>
        <w:ind w:left="360"/>
        <w:jc w:val="both"/>
        <w:rPr>
          <w:b/>
          <w:szCs w:val="22"/>
        </w:rPr>
      </w:pPr>
    </w:p>
    <w:p w:rsidR="0092751F" w:rsidRDefault="0092751F" w:rsidP="0092751F">
      <w:pPr>
        <w:pStyle w:val="Default"/>
        <w:numPr>
          <w:ilvl w:val="2"/>
          <w:numId w:val="4"/>
        </w:numPr>
        <w:spacing w:line="360" w:lineRule="auto"/>
        <w:jc w:val="both"/>
        <w:rPr>
          <w:b/>
          <w:szCs w:val="22"/>
        </w:rPr>
      </w:pPr>
      <w:r>
        <w:rPr>
          <w:b/>
          <w:szCs w:val="22"/>
        </w:rPr>
        <w:t>Dimensiones del Estrés</w:t>
      </w:r>
    </w:p>
    <w:p w:rsidR="0092751F" w:rsidRDefault="0092751F" w:rsidP="0092751F">
      <w:pPr>
        <w:pStyle w:val="Default"/>
        <w:spacing w:line="360" w:lineRule="auto"/>
        <w:ind w:left="720"/>
        <w:jc w:val="both"/>
        <w:rPr>
          <w:b/>
          <w:szCs w:val="22"/>
        </w:rPr>
      </w:pPr>
    </w:p>
    <w:p w:rsidR="00A10106" w:rsidRPr="00A10106" w:rsidRDefault="00A10106" w:rsidP="0092751F">
      <w:pPr>
        <w:pStyle w:val="Default"/>
        <w:spacing w:line="360" w:lineRule="auto"/>
        <w:ind w:left="720"/>
        <w:jc w:val="both"/>
        <w:rPr>
          <w:b/>
          <w:szCs w:val="22"/>
        </w:rPr>
      </w:pPr>
      <w:r w:rsidRPr="00A10106">
        <w:rPr>
          <w:b/>
          <w:szCs w:val="22"/>
        </w:rPr>
        <w:t>Estresores</w:t>
      </w:r>
    </w:p>
    <w:p w:rsidR="00A10106" w:rsidRPr="00A10106" w:rsidRDefault="00A10106" w:rsidP="00A10106">
      <w:pPr>
        <w:pStyle w:val="Default"/>
        <w:spacing w:line="360" w:lineRule="auto"/>
        <w:ind w:left="360"/>
        <w:jc w:val="both"/>
        <w:rPr>
          <w:b/>
          <w:szCs w:val="22"/>
        </w:rPr>
      </w:pPr>
    </w:p>
    <w:p w:rsidR="006A6296" w:rsidRDefault="007D25D5" w:rsidP="0092751F">
      <w:pPr>
        <w:pStyle w:val="Default"/>
        <w:spacing w:line="360" w:lineRule="auto"/>
        <w:ind w:left="708"/>
        <w:jc w:val="both"/>
        <w:rPr>
          <w:sz w:val="22"/>
          <w:szCs w:val="22"/>
        </w:rPr>
      </w:pPr>
      <w:r>
        <w:rPr>
          <w:sz w:val="22"/>
          <w:szCs w:val="22"/>
        </w:rPr>
        <w:t>Hoy en día hay se encuentran muchas investigaciones</w:t>
      </w:r>
      <w:r w:rsidR="00A10106" w:rsidRPr="0092751F">
        <w:rPr>
          <w:sz w:val="22"/>
          <w:szCs w:val="22"/>
        </w:rPr>
        <w:t xml:space="preserve"> </w:t>
      </w:r>
      <w:r w:rsidR="00CC17B4">
        <w:rPr>
          <w:sz w:val="22"/>
          <w:szCs w:val="22"/>
        </w:rPr>
        <w:t>de los primeros estímulos estresantes</w:t>
      </w:r>
      <w:r w:rsidR="00A10106" w:rsidRPr="0092751F">
        <w:rPr>
          <w:sz w:val="22"/>
          <w:szCs w:val="22"/>
        </w:rPr>
        <w:t xml:space="preserve"> en esta </w:t>
      </w:r>
      <w:r>
        <w:rPr>
          <w:sz w:val="22"/>
          <w:szCs w:val="22"/>
        </w:rPr>
        <w:t>fase</w:t>
      </w:r>
      <w:r w:rsidR="00A10106" w:rsidRPr="0092751F">
        <w:rPr>
          <w:sz w:val="22"/>
          <w:szCs w:val="22"/>
        </w:rPr>
        <w:t xml:space="preserve">, </w:t>
      </w:r>
      <w:r w:rsidR="004D319C">
        <w:rPr>
          <w:sz w:val="22"/>
          <w:szCs w:val="22"/>
        </w:rPr>
        <w:t>dentro de los cuales se</w:t>
      </w:r>
      <w:r w:rsidR="00A10106" w:rsidRPr="0092751F">
        <w:rPr>
          <w:sz w:val="22"/>
          <w:szCs w:val="22"/>
        </w:rPr>
        <w:t xml:space="preserve"> </w:t>
      </w:r>
      <w:r>
        <w:rPr>
          <w:sz w:val="22"/>
          <w:szCs w:val="22"/>
        </w:rPr>
        <w:t>observan</w:t>
      </w:r>
      <w:r w:rsidR="00A10106" w:rsidRPr="0092751F">
        <w:rPr>
          <w:sz w:val="22"/>
          <w:szCs w:val="22"/>
        </w:rPr>
        <w:t xml:space="preserve"> cuestiones como </w:t>
      </w:r>
      <w:r w:rsidR="004D319C">
        <w:rPr>
          <w:sz w:val="22"/>
          <w:szCs w:val="22"/>
        </w:rPr>
        <w:t>el aspecto físico</w:t>
      </w:r>
      <w:r w:rsidR="00A10106" w:rsidRPr="0092751F">
        <w:rPr>
          <w:sz w:val="22"/>
          <w:szCs w:val="22"/>
        </w:rPr>
        <w:t xml:space="preserve">, </w:t>
      </w:r>
      <w:r w:rsidR="004D319C">
        <w:rPr>
          <w:sz w:val="22"/>
          <w:szCs w:val="22"/>
        </w:rPr>
        <w:t>el colegio</w:t>
      </w:r>
      <w:r w:rsidR="00A10106" w:rsidRPr="0092751F">
        <w:rPr>
          <w:sz w:val="22"/>
          <w:szCs w:val="22"/>
        </w:rPr>
        <w:t xml:space="preserve">, </w:t>
      </w:r>
      <w:r w:rsidR="00593E2F">
        <w:rPr>
          <w:sz w:val="22"/>
          <w:szCs w:val="22"/>
        </w:rPr>
        <w:t>el trabajo</w:t>
      </w:r>
      <w:r w:rsidR="00A10106" w:rsidRPr="0092751F">
        <w:rPr>
          <w:sz w:val="22"/>
          <w:szCs w:val="22"/>
        </w:rPr>
        <w:t xml:space="preserve">, </w:t>
      </w:r>
      <w:r w:rsidR="00593E2F">
        <w:rPr>
          <w:sz w:val="22"/>
          <w:szCs w:val="22"/>
        </w:rPr>
        <w:t>las formas de relacionarse</w:t>
      </w:r>
      <w:r w:rsidR="00A10106" w:rsidRPr="0092751F">
        <w:rPr>
          <w:sz w:val="22"/>
          <w:szCs w:val="22"/>
        </w:rPr>
        <w:t xml:space="preserve">, </w:t>
      </w:r>
      <w:r w:rsidR="00593E2F">
        <w:rPr>
          <w:sz w:val="22"/>
          <w:szCs w:val="22"/>
        </w:rPr>
        <w:t>el desarrollo de la profesión</w:t>
      </w:r>
      <w:r w:rsidR="00A10106" w:rsidRPr="0092751F">
        <w:rPr>
          <w:sz w:val="22"/>
          <w:szCs w:val="22"/>
        </w:rPr>
        <w:t xml:space="preserve"> y </w:t>
      </w:r>
      <w:r w:rsidR="003D3159">
        <w:rPr>
          <w:sz w:val="22"/>
          <w:szCs w:val="22"/>
        </w:rPr>
        <w:t>el estudio académico</w:t>
      </w:r>
      <w:r w:rsidR="00A10106" w:rsidRPr="0092751F">
        <w:rPr>
          <w:sz w:val="22"/>
          <w:szCs w:val="22"/>
        </w:rPr>
        <w:t xml:space="preserve"> (Barraza, 2008). </w:t>
      </w:r>
      <w:proofErr w:type="spellStart"/>
      <w:r w:rsidR="00A10106" w:rsidRPr="0092751F">
        <w:rPr>
          <w:sz w:val="22"/>
          <w:szCs w:val="22"/>
        </w:rPr>
        <w:t>Seiffge-Krenke</w:t>
      </w:r>
      <w:proofErr w:type="spellEnd"/>
      <w:r w:rsidR="00A10106" w:rsidRPr="0092751F">
        <w:rPr>
          <w:sz w:val="22"/>
          <w:szCs w:val="22"/>
        </w:rPr>
        <w:t xml:space="preserve"> et al. (2010), </w:t>
      </w:r>
      <w:r w:rsidR="00A3452C">
        <w:rPr>
          <w:sz w:val="22"/>
          <w:szCs w:val="22"/>
        </w:rPr>
        <w:t>dentro de su investigación identificaron que los estímulos estresantes</w:t>
      </w:r>
      <w:r w:rsidR="00A10106" w:rsidRPr="0092751F">
        <w:rPr>
          <w:sz w:val="22"/>
          <w:szCs w:val="22"/>
        </w:rPr>
        <w:t xml:space="preserve"> </w:t>
      </w:r>
      <w:r w:rsidR="00A3452C">
        <w:rPr>
          <w:sz w:val="22"/>
          <w:szCs w:val="22"/>
        </w:rPr>
        <w:t xml:space="preserve">que tienen </w:t>
      </w:r>
      <w:r w:rsidR="00E03CA7">
        <w:rPr>
          <w:sz w:val="22"/>
          <w:szCs w:val="22"/>
        </w:rPr>
        <w:t>relación</w:t>
      </w:r>
      <w:r w:rsidR="00A3452C">
        <w:rPr>
          <w:sz w:val="22"/>
          <w:szCs w:val="22"/>
        </w:rPr>
        <w:t xml:space="preserve"> con </w:t>
      </w:r>
      <w:r w:rsidR="00A10106" w:rsidRPr="0092751F">
        <w:rPr>
          <w:sz w:val="22"/>
          <w:szCs w:val="22"/>
        </w:rPr>
        <w:t xml:space="preserve">el futuro son </w:t>
      </w:r>
      <w:r>
        <w:rPr>
          <w:sz w:val="22"/>
          <w:szCs w:val="22"/>
        </w:rPr>
        <w:t>interpretados</w:t>
      </w:r>
      <w:r w:rsidR="00A10106" w:rsidRPr="0092751F">
        <w:rPr>
          <w:sz w:val="22"/>
          <w:szCs w:val="22"/>
        </w:rPr>
        <w:t xml:space="preserve"> </w:t>
      </w:r>
      <w:r w:rsidR="00A3452C">
        <w:rPr>
          <w:sz w:val="22"/>
          <w:szCs w:val="22"/>
        </w:rPr>
        <w:t>como los más intensos por todos los escolares</w:t>
      </w:r>
      <w:r w:rsidR="00A10106" w:rsidRPr="0092751F">
        <w:rPr>
          <w:sz w:val="22"/>
          <w:szCs w:val="22"/>
        </w:rPr>
        <w:t xml:space="preserve">. </w:t>
      </w:r>
      <w:proofErr w:type="spellStart"/>
      <w:r w:rsidR="00A10106" w:rsidRPr="0092751F">
        <w:rPr>
          <w:sz w:val="22"/>
          <w:szCs w:val="22"/>
        </w:rPr>
        <w:t>Frydenberg</w:t>
      </w:r>
      <w:proofErr w:type="spellEnd"/>
      <w:r w:rsidR="00A10106" w:rsidRPr="0092751F">
        <w:rPr>
          <w:sz w:val="22"/>
          <w:szCs w:val="22"/>
        </w:rPr>
        <w:t xml:space="preserve"> (2008), </w:t>
      </w:r>
      <w:r w:rsidR="00E03CA7">
        <w:rPr>
          <w:sz w:val="22"/>
          <w:szCs w:val="22"/>
        </w:rPr>
        <w:t>en conclusión los menores que cuentan con g</w:t>
      </w:r>
      <w:r w:rsidR="003767B4">
        <w:rPr>
          <w:sz w:val="22"/>
          <w:szCs w:val="22"/>
        </w:rPr>
        <w:t xml:space="preserve">randes </w:t>
      </w:r>
      <w:r w:rsidR="00E03CA7">
        <w:rPr>
          <w:sz w:val="22"/>
          <w:szCs w:val="22"/>
        </w:rPr>
        <w:t>dificultades dependen del logro,</w:t>
      </w:r>
      <w:r w:rsidR="00A10106" w:rsidRPr="0092751F">
        <w:rPr>
          <w:sz w:val="22"/>
          <w:szCs w:val="22"/>
        </w:rPr>
        <w:t xml:space="preserve"> </w:t>
      </w:r>
      <w:r w:rsidR="00E03CA7">
        <w:rPr>
          <w:sz w:val="22"/>
          <w:szCs w:val="22"/>
        </w:rPr>
        <w:t>la interacción social</w:t>
      </w:r>
      <w:r w:rsidR="00A10106" w:rsidRPr="0092751F">
        <w:rPr>
          <w:sz w:val="22"/>
          <w:szCs w:val="22"/>
        </w:rPr>
        <w:t xml:space="preserve">; </w:t>
      </w:r>
      <w:r w:rsidR="006A6296">
        <w:rPr>
          <w:sz w:val="22"/>
          <w:szCs w:val="22"/>
        </w:rPr>
        <w:t xml:space="preserve">en la </w:t>
      </w:r>
      <w:r w:rsidR="00E03CA7">
        <w:rPr>
          <w:sz w:val="22"/>
          <w:szCs w:val="22"/>
        </w:rPr>
        <w:t>principal</w:t>
      </w:r>
      <w:r w:rsidR="006A6296">
        <w:rPr>
          <w:sz w:val="22"/>
          <w:szCs w:val="22"/>
        </w:rPr>
        <w:t xml:space="preserve"> se enmarca </w:t>
      </w:r>
      <w:r w:rsidR="00A10106" w:rsidRPr="0092751F">
        <w:rPr>
          <w:sz w:val="22"/>
          <w:szCs w:val="22"/>
        </w:rPr>
        <w:t xml:space="preserve">el </w:t>
      </w:r>
      <w:r w:rsidR="003D3159">
        <w:rPr>
          <w:sz w:val="22"/>
          <w:szCs w:val="22"/>
        </w:rPr>
        <w:t xml:space="preserve">logro </w:t>
      </w:r>
      <w:r w:rsidR="006A6296">
        <w:rPr>
          <w:sz w:val="22"/>
          <w:szCs w:val="22"/>
        </w:rPr>
        <w:t>escolar</w:t>
      </w:r>
      <w:r w:rsidR="00A10106" w:rsidRPr="0092751F">
        <w:rPr>
          <w:sz w:val="22"/>
          <w:szCs w:val="22"/>
        </w:rPr>
        <w:t xml:space="preserve"> y la </w:t>
      </w:r>
      <w:r w:rsidR="003D3159">
        <w:rPr>
          <w:sz w:val="22"/>
          <w:szCs w:val="22"/>
        </w:rPr>
        <w:t>espera de un momento lleno de mucho éxito</w:t>
      </w:r>
      <w:r w:rsidR="00A10106" w:rsidRPr="0092751F">
        <w:rPr>
          <w:sz w:val="22"/>
          <w:szCs w:val="22"/>
        </w:rPr>
        <w:t xml:space="preserve">. </w:t>
      </w:r>
    </w:p>
    <w:p w:rsidR="006A6296" w:rsidRDefault="006A6296" w:rsidP="0092751F">
      <w:pPr>
        <w:pStyle w:val="Default"/>
        <w:spacing w:line="360" w:lineRule="auto"/>
        <w:ind w:left="708"/>
        <w:jc w:val="both"/>
        <w:rPr>
          <w:sz w:val="22"/>
          <w:szCs w:val="22"/>
        </w:rPr>
      </w:pPr>
    </w:p>
    <w:p w:rsidR="00A10106" w:rsidRPr="0092751F" w:rsidRDefault="00A10106" w:rsidP="0092751F">
      <w:pPr>
        <w:pStyle w:val="Default"/>
        <w:spacing w:line="360" w:lineRule="auto"/>
        <w:ind w:left="708"/>
        <w:jc w:val="both"/>
        <w:rPr>
          <w:sz w:val="22"/>
          <w:szCs w:val="22"/>
        </w:rPr>
      </w:pPr>
      <w:r w:rsidRPr="0092751F">
        <w:rPr>
          <w:sz w:val="22"/>
          <w:szCs w:val="22"/>
        </w:rPr>
        <w:t xml:space="preserve">En Perú, Martínez y Morote (2001), </w:t>
      </w:r>
      <w:r w:rsidR="00700F3E">
        <w:rPr>
          <w:sz w:val="22"/>
          <w:szCs w:val="22"/>
        </w:rPr>
        <w:t>identificaron la preocupación principal</w:t>
      </w:r>
      <w:r w:rsidRPr="0092751F">
        <w:rPr>
          <w:sz w:val="22"/>
          <w:szCs w:val="22"/>
        </w:rPr>
        <w:t xml:space="preserve"> las </w:t>
      </w:r>
      <w:r w:rsidR="00700F3E">
        <w:rPr>
          <w:sz w:val="22"/>
          <w:szCs w:val="22"/>
        </w:rPr>
        <w:t xml:space="preserve">que tiene relación con el </w:t>
      </w:r>
      <w:r w:rsidRPr="0092751F">
        <w:rPr>
          <w:sz w:val="22"/>
          <w:szCs w:val="22"/>
        </w:rPr>
        <w:t xml:space="preserve">futuro y con el </w:t>
      </w:r>
      <w:r w:rsidR="00A20312">
        <w:rPr>
          <w:sz w:val="22"/>
          <w:szCs w:val="22"/>
        </w:rPr>
        <w:t>desempeño escolar</w:t>
      </w:r>
      <w:r w:rsidRPr="0092751F">
        <w:rPr>
          <w:sz w:val="22"/>
          <w:szCs w:val="22"/>
        </w:rPr>
        <w:t xml:space="preserve">. </w:t>
      </w:r>
      <w:r w:rsidR="00A20312">
        <w:rPr>
          <w:sz w:val="22"/>
          <w:szCs w:val="22"/>
        </w:rPr>
        <w:t>Así mismo</w:t>
      </w:r>
      <w:r w:rsidRPr="0092751F">
        <w:rPr>
          <w:sz w:val="22"/>
          <w:szCs w:val="22"/>
        </w:rPr>
        <w:t xml:space="preserve">, Chau (2004), </w:t>
      </w:r>
      <w:r w:rsidR="006A6296">
        <w:rPr>
          <w:sz w:val="22"/>
          <w:szCs w:val="22"/>
        </w:rPr>
        <w:t>determino que</w:t>
      </w:r>
      <w:r w:rsidRPr="0092751F">
        <w:rPr>
          <w:sz w:val="22"/>
          <w:szCs w:val="22"/>
        </w:rPr>
        <w:t xml:space="preserve"> los </w:t>
      </w:r>
      <w:r w:rsidR="006F4062">
        <w:rPr>
          <w:sz w:val="22"/>
          <w:szCs w:val="22"/>
        </w:rPr>
        <w:t xml:space="preserve">estímulos estresantes </w:t>
      </w:r>
      <w:r w:rsidR="006A6296">
        <w:rPr>
          <w:sz w:val="22"/>
          <w:szCs w:val="22"/>
        </w:rPr>
        <w:t>recibidos</w:t>
      </w:r>
      <w:r w:rsidRPr="0092751F">
        <w:rPr>
          <w:sz w:val="22"/>
          <w:szCs w:val="22"/>
        </w:rPr>
        <w:t xml:space="preserve"> se </w:t>
      </w:r>
      <w:r w:rsidR="006F4062">
        <w:rPr>
          <w:sz w:val="22"/>
          <w:szCs w:val="22"/>
        </w:rPr>
        <w:t>juntan</w:t>
      </w:r>
      <w:r w:rsidRPr="0092751F">
        <w:rPr>
          <w:sz w:val="22"/>
          <w:szCs w:val="22"/>
        </w:rPr>
        <w:t xml:space="preserve"> </w:t>
      </w:r>
      <w:r w:rsidR="006A6296">
        <w:rPr>
          <w:sz w:val="22"/>
          <w:szCs w:val="22"/>
        </w:rPr>
        <w:t>en su mayoría</w:t>
      </w:r>
      <w:r w:rsidRPr="0092751F">
        <w:rPr>
          <w:sz w:val="22"/>
          <w:szCs w:val="22"/>
        </w:rPr>
        <w:t xml:space="preserve"> </w:t>
      </w:r>
      <w:r w:rsidR="00091F4D">
        <w:rPr>
          <w:sz w:val="22"/>
          <w:szCs w:val="22"/>
        </w:rPr>
        <w:t>entre lo que sucederá y la persona.</w:t>
      </w:r>
    </w:p>
    <w:p w:rsidR="00A10106" w:rsidRPr="0092751F" w:rsidRDefault="00A10106" w:rsidP="0092751F">
      <w:pPr>
        <w:pStyle w:val="Default"/>
        <w:spacing w:line="360" w:lineRule="auto"/>
        <w:ind w:left="708"/>
        <w:jc w:val="both"/>
        <w:rPr>
          <w:sz w:val="22"/>
          <w:szCs w:val="22"/>
        </w:rPr>
      </w:pPr>
    </w:p>
    <w:p w:rsidR="00A10106" w:rsidRPr="0092751F" w:rsidRDefault="002913C4" w:rsidP="0092751F">
      <w:pPr>
        <w:pStyle w:val="Default"/>
        <w:spacing w:line="360" w:lineRule="auto"/>
        <w:ind w:left="708"/>
        <w:jc w:val="both"/>
        <w:rPr>
          <w:sz w:val="22"/>
          <w:szCs w:val="22"/>
        </w:rPr>
      </w:pPr>
      <w:r>
        <w:rPr>
          <w:sz w:val="22"/>
          <w:szCs w:val="22"/>
        </w:rPr>
        <w:t xml:space="preserve">Compas et al. (1989), </w:t>
      </w:r>
      <w:r w:rsidR="00700F3E">
        <w:rPr>
          <w:sz w:val="22"/>
          <w:szCs w:val="22"/>
        </w:rPr>
        <w:t>e</w:t>
      </w:r>
      <w:r w:rsidR="005F6A50">
        <w:rPr>
          <w:sz w:val="22"/>
          <w:szCs w:val="22"/>
        </w:rPr>
        <w:t>videnciaron</w:t>
      </w:r>
      <w:r w:rsidR="00A10106" w:rsidRPr="0092751F">
        <w:rPr>
          <w:sz w:val="22"/>
          <w:szCs w:val="22"/>
        </w:rPr>
        <w:t xml:space="preserve"> </w:t>
      </w:r>
      <w:r w:rsidR="005F6A50">
        <w:rPr>
          <w:sz w:val="22"/>
          <w:szCs w:val="22"/>
        </w:rPr>
        <w:t xml:space="preserve">que las </w:t>
      </w:r>
      <w:r w:rsidR="007E0ED1">
        <w:rPr>
          <w:sz w:val="22"/>
          <w:szCs w:val="22"/>
        </w:rPr>
        <w:t>distintas angustias</w:t>
      </w:r>
      <w:r w:rsidR="005F6A50">
        <w:rPr>
          <w:sz w:val="22"/>
          <w:szCs w:val="22"/>
        </w:rPr>
        <w:t xml:space="preserve"> depende y se da en distintos niveles según sea la edad</w:t>
      </w:r>
      <w:r w:rsidR="00A10106" w:rsidRPr="0092751F">
        <w:rPr>
          <w:sz w:val="22"/>
          <w:szCs w:val="22"/>
        </w:rPr>
        <w:t xml:space="preserve">, así entre los 18 y 20 años, son los </w:t>
      </w:r>
      <w:r w:rsidR="006A1E9C">
        <w:rPr>
          <w:sz w:val="22"/>
          <w:szCs w:val="22"/>
        </w:rPr>
        <w:t>estresores escolares quienes logran predecir</w:t>
      </w:r>
      <w:r w:rsidR="00A10106" w:rsidRPr="0092751F">
        <w:rPr>
          <w:sz w:val="22"/>
          <w:szCs w:val="22"/>
        </w:rPr>
        <w:t xml:space="preserve"> </w:t>
      </w:r>
      <w:r w:rsidR="005F6A50">
        <w:rPr>
          <w:sz w:val="22"/>
          <w:szCs w:val="22"/>
        </w:rPr>
        <w:t>de forma eficaz</w:t>
      </w:r>
      <w:r w:rsidR="00A10106" w:rsidRPr="0092751F">
        <w:rPr>
          <w:sz w:val="22"/>
          <w:szCs w:val="22"/>
        </w:rPr>
        <w:t xml:space="preserve"> </w:t>
      </w:r>
      <w:r w:rsidR="005F6A50">
        <w:rPr>
          <w:sz w:val="22"/>
          <w:szCs w:val="22"/>
        </w:rPr>
        <w:t>la sintomatología psicológica</w:t>
      </w:r>
      <w:r w:rsidR="00A10106" w:rsidRPr="0092751F">
        <w:rPr>
          <w:sz w:val="22"/>
          <w:szCs w:val="22"/>
        </w:rPr>
        <w:t xml:space="preserve"> como </w:t>
      </w:r>
      <w:r w:rsidR="005F6A50">
        <w:rPr>
          <w:sz w:val="22"/>
          <w:szCs w:val="22"/>
        </w:rPr>
        <w:t>producto</w:t>
      </w:r>
      <w:r w:rsidR="00A10106" w:rsidRPr="0092751F">
        <w:rPr>
          <w:sz w:val="22"/>
          <w:szCs w:val="22"/>
        </w:rPr>
        <w:t xml:space="preserve"> de la forma en que se </w:t>
      </w:r>
      <w:r w:rsidR="000D6389">
        <w:rPr>
          <w:sz w:val="22"/>
          <w:szCs w:val="22"/>
        </w:rPr>
        <w:t>afronta a estos mismos</w:t>
      </w:r>
      <w:r w:rsidR="00A10106" w:rsidRPr="0092751F">
        <w:rPr>
          <w:sz w:val="22"/>
          <w:szCs w:val="22"/>
        </w:rPr>
        <w:t xml:space="preserve">, </w:t>
      </w:r>
      <w:r w:rsidR="008B7C96">
        <w:rPr>
          <w:sz w:val="22"/>
          <w:szCs w:val="22"/>
        </w:rPr>
        <w:t>generando la dificultad p</w:t>
      </w:r>
      <w:r w:rsidR="00A10106" w:rsidRPr="0092751F">
        <w:rPr>
          <w:sz w:val="22"/>
          <w:szCs w:val="22"/>
        </w:rPr>
        <w:t xml:space="preserve">ara </w:t>
      </w:r>
      <w:r w:rsidR="008B7C96">
        <w:rPr>
          <w:sz w:val="22"/>
          <w:szCs w:val="22"/>
        </w:rPr>
        <w:t>controlarse y generar tranquilidad</w:t>
      </w:r>
      <w:r w:rsidR="00A10106" w:rsidRPr="0092751F">
        <w:rPr>
          <w:sz w:val="22"/>
          <w:szCs w:val="22"/>
        </w:rPr>
        <w:t xml:space="preserve">. </w:t>
      </w:r>
      <w:r w:rsidR="002039EA">
        <w:rPr>
          <w:sz w:val="22"/>
          <w:szCs w:val="22"/>
        </w:rPr>
        <w:t xml:space="preserve">En ese caso es la </w:t>
      </w:r>
      <w:r w:rsidR="00A10106" w:rsidRPr="0092751F">
        <w:rPr>
          <w:sz w:val="22"/>
          <w:szCs w:val="22"/>
        </w:rPr>
        <w:t xml:space="preserve">universidad </w:t>
      </w:r>
      <w:r w:rsidR="002039EA">
        <w:rPr>
          <w:sz w:val="22"/>
          <w:szCs w:val="22"/>
        </w:rPr>
        <w:t>quien viene a ser e</w:t>
      </w:r>
      <w:r w:rsidR="000D6389">
        <w:rPr>
          <w:sz w:val="22"/>
          <w:szCs w:val="22"/>
        </w:rPr>
        <w:t>l lugar de origen</w:t>
      </w:r>
      <w:r w:rsidR="00A10106" w:rsidRPr="0092751F">
        <w:rPr>
          <w:sz w:val="22"/>
          <w:szCs w:val="22"/>
        </w:rPr>
        <w:t xml:space="preserve"> </w:t>
      </w:r>
      <w:r w:rsidR="007E0ED1">
        <w:rPr>
          <w:sz w:val="22"/>
          <w:szCs w:val="22"/>
        </w:rPr>
        <w:t xml:space="preserve">principal </w:t>
      </w:r>
      <w:r w:rsidR="000D6389">
        <w:rPr>
          <w:sz w:val="22"/>
          <w:szCs w:val="22"/>
        </w:rPr>
        <w:t xml:space="preserve">de </w:t>
      </w:r>
      <w:r w:rsidR="007E0ED1">
        <w:rPr>
          <w:sz w:val="22"/>
          <w:szCs w:val="22"/>
        </w:rPr>
        <w:t xml:space="preserve">mucha angustia </w:t>
      </w:r>
      <w:r w:rsidR="000D6389">
        <w:rPr>
          <w:sz w:val="22"/>
          <w:szCs w:val="22"/>
        </w:rPr>
        <w:t xml:space="preserve">y estrés </w:t>
      </w:r>
      <w:r w:rsidR="00A10106" w:rsidRPr="0092751F">
        <w:rPr>
          <w:sz w:val="22"/>
          <w:szCs w:val="22"/>
        </w:rPr>
        <w:t xml:space="preserve">(Barraza, 2007), </w:t>
      </w:r>
      <w:r w:rsidR="00EC2965">
        <w:rPr>
          <w:sz w:val="22"/>
          <w:szCs w:val="22"/>
        </w:rPr>
        <w:t>aquellos que</w:t>
      </w:r>
      <w:r w:rsidR="00A10106" w:rsidRPr="0092751F">
        <w:rPr>
          <w:sz w:val="22"/>
          <w:szCs w:val="22"/>
        </w:rPr>
        <w:t xml:space="preserve">, </w:t>
      </w:r>
      <w:r w:rsidR="000D6389">
        <w:rPr>
          <w:sz w:val="22"/>
          <w:szCs w:val="22"/>
        </w:rPr>
        <w:t xml:space="preserve">se pueden incrementar </w:t>
      </w:r>
      <w:r w:rsidR="00A10106" w:rsidRPr="0092751F">
        <w:rPr>
          <w:sz w:val="22"/>
          <w:szCs w:val="22"/>
        </w:rPr>
        <w:t>co</w:t>
      </w:r>
      <w:r w:rsidR="00932897">
        <w:rPr>
          <w:sz w:val="22"/>
          <w:szCs w:val="22"/>
        </w:rPr>
        <w:t>n la preocupación sobre cosas comunes dentro del marco de su etapa de desarrollo.</w:t>
      </w:r>
    </w:p>
    <w:p w:rsidR="00A10106" w:rsidRPr="0092751F" w:rsidRDefault="00A10106" w:rsidP="0092751F">
      <w:pPr>
        <w:pStyle w:val="Default"/>
        <w:spacing w:line="360" w:lineRule="auto"/>
        <w:ind w:left="708"/>
        <w:jc w:val="both"/>
        <w:rPr>
          <w:sz w:val="22"/>
          <w:szCs w:val="22"/>
        </w:rPr>
      </w:pPr>
    </w:p>
    <w:p w:rsidR="00A10106" w:rsidRPr="0092751F" w:rsidRDefault="00A2435C" w:rsidP="0092751F">
      <w:pPr>
        <w:pStyle w:val="Default"/>
        <w:spacing w:line="360" w:lineRule="auto"/>
        <w:ind w:left="708"/>
        <w:jc w:val="both"/>
        <w:rPr>
          <w:sz w:val="22"/>
          <w:szCs w:val="22"/>
        </w:rPr>
      </w:pPr>
      <w:r>
        <w:rPr>
          <w:sz w:val="22"/>
          <w:szCs w:val="22"/>
        </w:rPr>
        <w:lastRenderedPageBreak/>
        <w:t>Se debe considerar de mucha importancia la</w:t>
      </w:r>
      <w:r w:rsidR="00A10106" w:rsidRPr="0092751F">
        <w:rPr>
          <w:sz w:val="22"/>
          <w:szCs w:val="22"/>
        </w:rPr>
        <w:t xml:space="preserve"> </w:t>
      </w:r>
      <w:r w:rsidR="00A7482A">
        <w:rPr>
          <w:sz w:val="22"/>
          <w:szCs w:val="22"/>
        </w:rPr>
        <w:t>fase de evoluci</w:t>
      </w:r>
      <w:r w:rsidR="000C074C">
        <w:rPr>
          <w:sz w:val="22"/>
          <w:szCs w:val="22"/>
        </w:rPr>
        <w:t xml:space="preserve">ón por las que </w:t>
      </w:r>
      <w:r w:rsidR="00A7482A">
        <w:rPr>
          <w:sz w:val="22"/>
          <w:szCs w:val="22"/>
        </w:rPr>
        <w:t>pasa este grupo</w:t>
      </w:r>
      <w:r w:rsidR="00A10106" w:rsidRPr="0092751F">
        <w:rPr>
          <w:sz w:val="22"/>
          <w:szCs w:val="22"/>
        </w:rPr>
        <w:t xml:space="preserve">. </w:t>
      </w:r>
      <w:r w:rsidR="003B3D3C">
        <w:rPr>
          <w:sz w:val="22"/>
          <w:szCs w:val="22"/>
        </w:rPr>
        <w:t>Las diferentes edades por las que viven la mayor part</w:t>
      </w:r>
      <w:r w:rsidR="00550160">
        <w:rPr>
          <w:sz w:val="22"/>
          <w:szCs w:val="22"/>
        </w:rPr>
        <w:t>e</w:t>
      </w:r>
      <w:r w:rsidR="003B3D3C">
        <w:rPr>
          <w:sz w:val="22"/>
          <w:szCs w:val="22"/>
        </w:rPr>
        <w:t xml:space="preserve"> de estudiantes</w:t>
      </w:r>
      <w:r w:rsidR="00A10106" w:rsidRPr="0092751F">
        <w:rPr>
          <w:sz w:val="22"/>
          <w:szCs w:val="22"/>
        </w:rPr>
        <w:t xml:space="preserve"> de los primeros años, </w:t>
      </w:r>
      <w:r w:rsidR="004C1972">
        <w:rPr>
          <w:sz w:val="22"/>
          <w:szCs w:val="22"/>
        </w:rPr>
        <w:t>le comprende en la adolescencia</w:t>
      </w:r>
      <w:r w:rsidR="00A10106" w:rsidRPr="0092751F">
        <w:rPr>
          <w:sz w:val="22"/>
          <w:szCs w:val="22"/>
        </w:rPr>
        <w:t xml:space="preserve"> tardía (Amézquita, Gonzáles &amp; Zuluaga, 2000). </w:t>
      </w:r>
      <w:r w:rsidR="00377BF8">
        <w:rPr>
          <w:sz w:val="22"/>
          <w:szCs w:val="22"/>
        </w:rPr>
        <w:t>Esta etapa se refiere</w:t>
      </w:r>
      <w:r w:rsidR="00A10106" w:rsidRPr="0092751F">
        <w:rPr>
          <w:sz w:val="22"/>
          <w:szCs w:val="22"/>
        </w:rPr>
        <w:t xml:space="preserve">, con ligeras variaciones durante el mismo, </w:t>
      </w:r>
      <w:r w:rsidR="00377BF8">
        <w:rPr>
          <w:sz w:val="22"/>
          <w:szCs w:val="22"/>
        </w:rPr>
        <w:t>el sujeto se enfrenta</w:t>
      </w:r>
      <w:r w:rsidR="00A10106" w:rsidRPr="0092751F">
        <w:rPr>
          <w:sz w:val="22"/>
          <w:szCs w:val="22"/>
        </w:rPr>
        <w:t xml:space="preserve"> a </w:t>
      </w:r>
      <w:r w:rsidR="00377BF8">
        <w:rPr>
          <w:sz w:val="22"/>
          <w:szCs w:val="22"/>
        </w:rPr>
        <w:t>un grupo</w:t>
      </w:r>
      <w:r w:rsidR="00A10106" w:rsidRPr="0092751F">
        <w:rPr>
          <w:sz w:val="22"/>
          <w:szCs w:val="22"/>
        </w:rPr>
        <w:t xml:space="preserve"> de </w:t>
      </w:r>
      <w:r w:rsidR="00302A21">
        <w:rPr>
          <w:sz w:val="22"/>
          <w:szCs w:val="22"/>
        </w:rPr>
        <w:t>problemas</w:t>
      </w:r>
      <w:r w:rsidR="00A10106" w:rsidRPr="0092751F">
        <w:rPr>
          <w:sz w:val="22"/>
          <w:szCs w:val="22"/>
        </w:rPr>
        <w:t xml:space="preserve"> y </w:t>
      </w:r>
      <w:r w:rsidR="00302A21">
        <w:rPr>
          <w:sz w:val="22"/>
          <w:szCs w:val="22"/>
        </w:rPr>
        <w:t>retos</w:t>
      </w:r>
      <w:r w:rsidR="00A10106" w:rsidRPr="0092751F">
        <w:rPr>
          <w:sz w:val="22"/>
          <w:szCs w:val="22"/>
        </w:rPr>
        <w:t xml:space="preserve"> del desarrollo, </w:t>
      </w:r>
      <w:r w:rsidR="00302A21">
        <w:rPr>
          <w:sz w:val="22"/>
          <w:szCs w:val="22"/>
        </w:rPr>
        <w:t>acción</w:t>
      </w:r>
      <w:r w:rsidR="00A10106" w:rsidRPr="0092751F">
        <w:rPr>
          <w:sz w:val="22"/>
          <w:szCs w:val="22"/>
        </w:rPr>
        <w:t xml:space="preserve"> que supone </w:t>
      </w:r>
      <w:r w:rsidR="00302A21">
        <w:rPr>
          <w:sz w:val="22"/>
          <w:szCs w:val="22"/>
        </w:rPr>
        <w:t xml:space="preserve">afrontar </w:t>
      </w:r>
      <w:r w:rsidR="009555F3">
        <w:rPr>
          <w:sz w:val="22"/>
          <w:szCs w:val="22"/>
        </w:rPr>
        <w:t>sucesos no antes visto</w:t>
      </w:r>
      <w:r w:rsidR="00A10106" w:rsidRPr="0092751F">
        <w:rPr>
          <w:sz w:val="22"/>
          <w:szCs w:val="22"/>
        </w:rPr>
        <w:t xml:space="preserve"> y </w:t>
      </w:r>
      <w:bookmarkStart w:id="0" w:name="_GoBack"/>
      <w:bookmarkEnd w:id="0"/>
      <w:r w:rsidR="009555F3">
        <w:rPr>
          <w:sz w:val="22"/>
          <w:szCs w:val="22"/>
        </w:rPr>
        <w:t xml:space="preserve"> sin conocer de mucha cantidad</w:t>
      </w:r>
      <w:r w:rsidR="00A10106" w:rsidRPr="0092751F">
        <w:rPr>
          <w:sz w:val="22"/>
          <w:szCs w:val="22"/>
        </w:rPr>
        <w:t xml:space="preserve">, </w:t>
      </w:r>
      <w:r w:rsidR="00302A21">
        <w:rPr>
          <w:sz w:val="22"/>
          <w:szCs w:val="22"/>
        </w:rPr>
        <w:t>en las que quizás no se tiene mucha experiencia.</w:t>
      </w:r>
      <w:r w:rsidR="009555F3">
        <w:rPr>
          <w:sz w:val="22"/>
          <w:szCs w:val="22"/>
        </w:rPr>
        <w:t xml:space="preserve"> (Castillo, 2007</w:t>
      </w:r>
      <w:r w:rsidR="00A10106" w:rsidRPr="0092751F">
        <w:rPr>
          <w:sz w:val="22"/>
          <w:szCs w:val="22"/>
        </w:rPr>
        <w:t xml:space="preserve">), </w:t>
      </w:r>
      <w:r w:rsidR="00FA1060">
        <w:rPr>
          <w:sz w:val="22"/>
          <w:szCs w:val="22"/>
        </w:rPr>
        <w:t>la necesaria identificación que se desarrolla</w:t>
      </w:r>
      <w:r w:rsidR="00A10106" w:rsidRPr="0092751F">
        <w:rPr>
          <w:sz w:val="22"/>
          <w:szCs w:val="22"/>
        </w:rPr>
        <w:t xml:space="preserve">, </w:t>
      </w:r>
      <w:r w:rsidR="00FA1060">
        <w:rPr>
          <w:sz w:val="22"/>
          <w:szCs w:val="22"/>
        </w:rPr>
        <w:t>el éxito de la independencia familiar</w:t>
      </w:r>
      <w:r w:rsidR="00A10106" w:rsidRPr="0092751F">
        <w:rPr>
          <w:sz w:val="22"/>
          <w:szCs w:val="22"/>
        </w:rPr>
        <w:t xml:space="preserve">, </w:t>
      </w:r>
      <w:r w:rsidR="00302A21">
        <w:rPr>
          <w:sz w:val="22"/>
          <w:szCs w:val="22"/>
        </w:rPr>
        <w:t>el adecuarse a un grupo de personas con el mismo fin</w:t>
      </w:r>
      <w:r w:rsidR="00A10106" w:rsidRPr="0092751F">
        <w:rPr>
          <w:sz w:val="22"/>
          <w:szCs w:val="22"/>
        </w:rPr>
        <w:t xml:space="preserve">, </w:t>
      </w:r>
      <w:r w:rsidR="00302A21">
        <w:rPr>
          <w:sz w:val="22"/>
          <w:szCs w:val="22"/>
        </w:rPr>
        <w:t>también</w:t>
      </w:r>
      <w:r w:rsidR="00A10106" w:rsidRPr="0092751F">
        <w:rPr>
          <w:sz w:val="22"/>
          <w:szCs w:val="22"/>
        </w:rPr>
        <w:t xml:space="preserve"> </w:t>
      </w:r>
      <w:r w:rsidR="00526954">
        <w:rPr>
          <w:sz w:val="22"/>
          <w:szCs w:val="22"/>
        </w:rPr>
        <w:t>modificaciones físicas</w:t>
      </w:r>
      <w:r w:rsidR="00A10106" w:rsidRPr="0092751F">
        <w:rPr>
          <w:sz w:val="22"/>
          <w:szCs w:val="22"/>
        </w:rPr>
        <w:t xml:space="preserve"> y en el </w:t>
      </w:r>
      <w:r w:rsidR="00526954">
        <w:rPr>
          <w:sz w:val="22"/>
          <w:szCs w:val="22"/>
        </w:rPr>
        <w:t>desenvolvimiento cognitivo</w:t>
      </w:r>
      <w:r w:rsidR="00A10106" w:rsidRPr="0092751F">
        <w:rPr>
          <w:sz w:val="22"/>
          <w:szCs w:val="22"/>
        </w:rPr>
        <w:t xml:space="preserve">. </w:t>
      </w:r>
      <w:r w:rsidR="00302A21">
        <w:rPr>
          <w:sz w:val="22"/>
          <w:szCs w:val="22"/>
        </w:rPr>
        <w:t>Así mismo debe</w:t>
      </w:r>
      <w:r w:rsidR="00A10106" w:rsidRPr="0092751F">
        <w:rPr>
          <w:sz w:val="22"/>
          <w:szCs w:val="22"/>
        </w:rPr>
        <w:t xml:space="preserve"> </w:t>
      </w:r>
      <w:r w:rsidR="00F601F2">
        <w:rPr>
          <w:sz w:val="22"/>
          <w:szCs w:val="22"/>
        </w:rPr>
        <w:t>obedecer a funciones de la sociedad</w:t>
      </w:r>
      <w:r w:rsidR="00A10106" w:rsidRPr="0092751F">
        <w:rPr>
          <w:sz w:val="22"/>
          <w:szCs w:val="22"/>
        </w:rPr>
        <w:t xml:space="preserve"> como </w:t>
      </w:r>
      <w:r w:rsidR="00302A21">
        <w:rPr>
          <w:sz w:val="22"/>
          <w:szCs w:val="22"/>
        </w:rPr>
        <w:t xml:space="preserve">el fin </w:t>
      </w:r>
      <w:r w:rsidR="00E41D70">
        <w:rPr>
          <w:sz w:val="22"/>
          <w:szCs w:val="22"/>
        </w:rPr>
        <w:t xml:space="preserve">de acudir al colegio y la capacidad para decidir </w:t>
      </w:r>
      <w:r w:rsidR="000C3C3F">
        <w:rPr>
          <w:sz w:val="22"/>
          <w:szCs w:val="22"/>
        </w:rPr>
        <w:t>con</w:t>
      </w:r>
      <w:r w:rsidR="00F601F2">
        <w:rPr>
          <w:sz w:val="22"/>
          <w:szCs w:val="22"/>
        </w:rPr>
        <w:t xml:space="preserve"> relación al futuro. </w:t>
      </w:r>
      <w:r w:rsidR="00302A21">
        <w:rPr>
          <w:sz w:val="22"/>
          <w:szCs w:val="22"/>
        </w:rPr>
        <w:t>Ante estos problemas se incluyen</w:t>
      </w:r>
      <w:r w:rsidR="00A10106" w:rsidRPr="0092751F">
        <w:rPr>
          <w:sz w:val="22"/>
          <w:szCs w:val="22"/>
        </w:rPr>
        <w:t xml:space="preserve"> las </w:t>
      </w:r>
      <w:r w:rsidR="00370D65">
        <w:rPr>
          <w:sz w:val="22"/>
          <w:szCs w:val="22"/>
        </w:rPr>
        <w:t xml:space="preserve">exigencias de la familia y lo que esperaban de </w:t>
      </w:r>
      <w:r w:rsidR="00302A21">
        <w:rPr>
          <w:sz w:val="22"/>
          <w:szCs w:val="22"/>
        </w:rPr>
        <w:t>ellos para alcanzar las metas y logros escolares</w:t>
      </w:r>
      <w:r w:rsidR="00A10106" w:rsidRPr="0092751F">
        <w:rPr>
          <w:sz w:val="22"/>
          <w:szCs w:val="22"/>
        </w:rPr>
        <w:t xml:space="preserve">. </w:t>
      </w:r>
      <w:r w:rsidR="007646E0">
        <w:rPr>
          <w:sz w:val="22"/>
          <w:szCs w:val="22"/>
        </w:rPr>
        <w:t xml:space="preserve">Por lo cual todas estas influencias contribuirán en la evolución de un problema por la presencia de comportamientos agresivos e inestabilidad emocional </w:t>
      </w:r>
      <w:r w:rsidR="00302A21">
        <w:rPr>
          <w:sz w:val="22"/>
          <w:szCs w:val="22"/>
        </w:rPr>
        <w:t>que logre deteriorar la salud</w:t>
      </w:r>
      <w:r w:rsidR="00A10106" w:rsidRPr="0092751F">
        <w:rPr>
          <w:sz w:val="22"/>
          <w:szCs w:val="22"/>
        </w:rPr>
        <w:t xml:space="preserve">. </w:t>
      </w:r>
    </w:p>
    <w:p w:rsidR="00A10106" w:rsidRPr="0092751F" w:rsidRDefault="00A10106" w:rsidP="0092751F">
      <w:pPr>
        <w:pStyle w:val="Default"/>
        <w:spacing w:line="360" w:lineRule="auto"/>
        <w:ind w:left="708"/>
        <w:jc w:val="both"/>
        <w:rPr>
          <w:sz w:val="22"/>
          <w:szCs w:val="22"/>
        </w:rPr>
      </w:pPr>
      <w:bookmarkStart w:id="1" w:name="page13"/>
      <w:bookmarkStart w:id="2" w:name="page15"/>
      <w:bookmarkEnd w:id="1"/>
      <w:bookmarkEnd w:id="2"/>
    </w:p>
    <w:p w:rsidR="00A10106" w:rsidRPr="0092751F" w:rsidRDefault="002A3515" w:rsidP="0092751F">
      <w:pPr>
        <w:pStyle w:val="Default"/>
        <w:spacing w:line="360" w:lineRule="auto"/>
        <w:ind w:left="708"/>
        <w:jc w:val="both"/>
        <w:rPr>
          <w:sz w:val="22"/>
          <w:szCs w:val="22"/>
        </w:rPr>
      </w:pPr>
      <w:r>
        <w:rPr>
          <w:sz w:val="22"/>
          <w:szCs w:val="22"/>
        </w:rPr>
        <w:t xml:space="preserve">Distintas investigaciones advierten del </w:t>
      </w:r>
      <w:r w:rsidR="00A10106" w:rsidRPr="0092751F">
        <w:rPr>
          <w:sz w:val="22"/>
          <w:szCs w:val="22"/>
        </w:rPr>
        <w:t xml:space="preserve">estrés </w:t>
      </w:r>
      <w:r w:rsidR="00302A21">
        <w:rPr>
          <w:sz w:val="22"/>
          <w:szCs w:val="22"/>
        </w:rPr>
        <w:t>escolar</w:t>
      </w:r>
      <w:r w:rsidR="00A10106" w:rsidRPr="0092751F">
        <w:rPr>
          <w:sz w:val="22"/>
          <w:szCs w:val="22"/>
        </w:rPr>
        <w:t xml:space="preserve">, Kohn y Frazer (1986) </w:t>
      </w:r>
      <w:r w:rsidR="00302A21">
        <w:rPr>
          <w:sz w:val="22"/>
          <w:szCs w:val="22"/>
        </w:rPr>
        <w:t>se destaca a los</w:t>
      </w:r>
      <w:r w:rsidR="00A10106" w:rsidRPr="0092751F">
        <w:rPr>
          <w:sz w:val="22"/>
          <w:szCs w:val="22"/>
        </w:rPr>
        <w:t xml:space="preserve"> </w:t>
      </w:r>
      <w:r w:rsidR="00D13F2C">
        <w:rPr>
          <w:sz w:val="22"/>
          <w:szCs w:val="22"/>
        </w:rPr>
        <w:t>estímulos estresantes escolares</w:t>
      </w:r>
      <w:r w:rsidR="00A10106" w:rsidRPr="0092751F">
        <w:rPr>
          <w:sz w:val="22"/>
          <w:szCs w:val="22"/>
        </w:rPr>
        <w:t xml:space="preserve"> </w:t>
      </w:r>
      <w:r w:rsidR="00CD3215">
        <w:rPr>
          <w:sz w:val="22"/>
          <w:szCs w:val="22"/>
        </w:rPr>
        <w:t>marcados a las</w:t>
      </w:r>
      <w:r w:rsidR="00302A21">
        <w:rPr>
          <w:sz w:val="22"/>
          <w:szCs w:val="22"/>
        </w:rPr>
        <w:t xml:space="preserve"> notas finales, el exceso de</w:t>
      </w:r>
      <w:r w:rsidR="00A10106" w:rsidRPr="0092751F">
        <w:rPr>
          <w:sz w:val="22"/>
          <w:szCs w:val="22"/>
        </w:rPr>
        <w:t xml:space="preserve"> </w:t>
      </w:r>
      <w:r w:rsidR="00245899">
        <w:rPr>
          <w:sz w:val="22"/>
          <w:szCs w:val="22"/>
        </w:rPr>
        <w:t xml:space="preserve">tareas </w:t>
      </w:r>
      <w:r w:rsidR="00A10106" w:rsidRPr="0092751F">
        <w:rPr>
          <w:sz w:val="22"/>
          <w:szCs w:val="22"/>
        </w:rPr>
        <w:t xml:space="preserve">y exámenes (Martín, 2007). Gutiérrez et al. (2010) </w:t>
      </w:r>
      <w:r w:rsidR="00245899">
        <w:rPr>
          <w:sz w:val="22"/>
          <w:szCs w:val="22"/>
        </w:rPr>
        <w:t>detectaron a aquellos más intensos la</w:t>
      </w:r>
      <w:r w:rsidR="00302A21">
        <w:rPr>
          <w:sz w:val="22"/>
          <w:szCs w:val="22"/>
        </w:rPr>
        <w:t xml:space="preserve"> exigencia</w:t>
      </w:r>
      <w:r w:rsidR="00A10106" w:rsidRPr="0092751F">
        <w:rPr>
          <w:sz w:val="22"/>
          <w:szCs w:val="22"/>
        </w:rPr>
        <w:t xml:space="preserve"> académica, </w:t>
      </w:r>
      <w:r w:rsidR="00245899">
        <w:rPr>
          <w:sz w:val="22"/>
          <w:szCs w:val="22"/>
        </w:rPr>
        <w:t>participación oral</w:t>
      </w:r>
      <w:r w:rsidR="00A10106" w:rsidRPr="0092751F">
        <w:rPr>
          <w:sz w:val="22"/>
          <w:szCs w:val="22"/>
        </w:rPr>
        <w:t xml:space="preserve"> y </w:t>
      </w:r>
      <w:r w:rsidR="00245899">
        <w:rPr>
          <w:sz w:val="22"/>
          <w:szCs w:val="22"/>
        </w:rPr>
        <w:t>esperanzas</w:t>
      </w:r>
      <w:r w:rsidR="00A10106" w:rsidRPr="0092751F">
        <w:rPr>
          <w:sz w:val="22"/>
          <w:szCs w:val="22"/>
        </w:rPr>
        <w:t xml:space="preserve"> </w:t>
      </w:r>
      <w:r w:rsidR="00245899">
        <w:rPr>
          <w:sz w:val="22"/>
          <w:szCs w:val="22"/>
        </w:rPr>
        <w:t>d</w:t>
      </w:r>
      <w:r w:rsidR="00A10106" w:rsidRPr="0092751F">
        <w:rPr>
          <w:sz w:val="22"/>
          <w:szCs w:val="22"/>
        </w:rPr>
        <w:t xml:space="preserve">el futuro. Román et al. (2008), </w:t>
      </w:r>
      <w:r w:rsidR="00925C11">
        <w:rPr>
          <w:sz w:val="22"/>
          <w:szCs w:val="22"/>
        </w:rPr>
        <w:t>identificaron el desarrollo de exámenes, presión</w:t>
      </w:r>
      <w:r w:rsidR="00A10106" w:rsidRPr="0092751F">
        <w:rPr>
          <w:sz w:val="22"/>
          <w:szCs w:val="22"/>
        </w:rPr>
        <w:t xml:space="preserve"> académica, falta de tiempo, </w:t>
      </w:r>
      <w:r w:rsidR="00925C11">
        <w:rPr>
          <w:sz w:val="22"/>
          <w:szCs w:val="22"/>
        </w:rPr>
        <w:t>obtener malas calificaciones</w:t>
      </w:r>
      <w:r w:rsidR="00A10106" w:rsidRPr="0092751F">
        <w:rPr>
          <w:sz w:val="22"/>
          <w:szCs w:val="22"/>
        </w:rPr>
        <w:t xml:space="preserve"> y </w:t>
      </w:r>
      <w:r w:rsidR="009722A2">
        <w:rPr>
          <w:sz w:val="22"/>
          <w:szCs w:val="22"/>
        </w:rPr>
        <w:t xml:space="preserve">plasmar la intervención en el contexto escolar </w:t>
      </w:r>
      <w:r w:rsidR="00D51065">
        <w:rPr>
          <w:sz w:val="22"/>
          <w:szCs w:val="22"/>
        </w:rPr>
        <w:t>estímulos estresores</w:t>
      </w:r>
      <w:r w:rsidR="003A35D7">
        <w:rPr>
          <w:sz w:val="22"/>
          <w:szCs w:val="22"/>
        </w:rPr>
        <w:t xml:space="preserve"> principales.</w:t>
      </w:r>
      <w:r w:rsidR="00A10106" w:rsidRPr="0092751F">
        <w:rPr>
          <w:sz w:val="22"/>
          <w:szCs w:val="22"/>
        </w:rPr>
        <w:t xml:space="preserve"> </w:t>
      </w:r>
    </w:p>
    <w:p w:rsidR="00A10106" w:rsidRPr="0092751F" w:rsidRDefault="00A10106" w:rsidP="0092751F">
      <w:pPr>
        <w:pStyle w:val="Default"/>
        <w:spacing w:line="360" w:lineRule="auto"/>
        <w:ind w:left="708"/>
        <w:jc w:val="both"/>
        <w:rPr>
          <w:sz w:val="22"/>
          <w:szCs w:val="22"/>
        </w:rPr>
      </w:pPr>
    </w:p>
    <w:p w:rsidR="00A10106" w:rsidRPr="0092751F" w:rsidRDefault="00A10106" w:rsidP="0092751F">
      <w:pPr>
        <w:pStyle w:val="Default"/>
        <w:spacing w:line="360" w:lineRule="auto"/>
        <w:ind w:left="708"/>
        <w:jc w:val="both"/>
        <w:rPr>
          <w:sz w:val="22"/>
          <w:szCs w:val="22"/>
        </w:rPr>
      </w:pPr>
      <w:r w:rsidRPr="0092751F">
        <w:rPr>
          <w:sz w:val="22"/>
          <w:szCs w:val="22"/>
        </w:rPr>
        <w:t xml:space="preserve">Polo et al. (1996), </w:t>
      </w:r>
      <w:r w:rsidR="003A35D7">
        <w:rPr>
          <w:sz w:val="22"/>
          <w:szCs w:val="22"/>
        </w:rPr>
        <w:t xml:space="preserve">detectaron un alto nivel de </w:t>
      </w:r>
      <w:r w:rsidR="00C03AD4">
        <w:rPr>
          <w:sz w:val="22"/>
          <w:szCs w:val="22"/>
        </w:rPr>
        <w:t>estrés</w:t>
      </w:r>
      <w:r w:rsidRPr="0092751F">
        <w:rPr>
          <w:sz w:val="22"/>
          <w:szCs w:val="22"/>
        </w:rPr>
        <w:t xml:space="preserve"> percibido, </w:t>
      </w:r>
      <w:r w:rsidR="00C03AD4">
        <w:rPr>
          <w:sz w:val="22"/>
          <w:szCs w:val="22"/>
        </w:rPr>
        <w:t xml:space="preserve">así el momento de más estrés fue cuando hubo </w:t>
      </w:r>
      <w:r w:rsidR="006C5981">
        <w:rPr>
          <w:sz w:val="22"/>
          <w:szCs w:val="22"/>
        </w:rPr>
        <w:t>demanda de</w:t>
      </w:r>
      <w:r w:rsidR="00C03AD4">
        <w:rPr>
          <w:sz w:val="22"/>
          <w:szCs w:val="22"/>
        </w:rPr>
        <w:t xml:space="preserve"> tiempo</w:t>
      </w:r>
      <w:r w:rsidRPr="0092751F">
        <w:rPr>
          <w:sz w:val="22"/>
          <w:szCs w:val="22"/>
        </w:rPr>
        <w:t xml:space="preserve"> para </w:t>
      </w:r>
      <w:r w:rsidR="00C03AD4">
        <w:rPr>
          <w:sz w:val="22"/>
          <w:szCs w:val="22"/>
        </w:rPr>
        <w:t>concluir</w:t>
      </w:r>
      <w:r w:rsidRPr="0092751F">
        <w:rPr>
          <w:sz w:val="22"/>
          <w:szCs w:val="22"/>
        </w:rPr>
        <w:t xml:space="preserve"> con sus </w:t>
      </w:r>
      <w:r w:rsidR="006C5981">
        <w:rPr>
          <w:sz w:val="22"/>
          <w:szCs w:val="22"/>
        </w:rPr>
        <w:t>labores</w:t>
      </w:r>
      <w:r w:rsidRPr="0092751F">
        <w:rPr>
          <w:sz w:val="22"/>
          <w:szCs w:val="22"/>
        </w:rPr>
        <w:t xml:space="preserve"> académicas, </w:t>
      </w:r>
      <w:r w:rsidR="006C5981">
        <w:rPr>
          <w:sz w:val="22"/>
          <w:szCs w:val="22"/>
        </w:rPr>
        <w:t>también por presión</w:t>
      </w:r>
      <w:r w:rsidRPr="0092751F">
        <w:rPr>
          <w:sz w:val="22"/>
          <w:szCs w:val="22"/>
        </w:rPr>
        <w:t xml:space="preserve"> académica, </w:t>
      </w:r>
      <w:r w:rsidR="00156F29">
        <w:rPr>
          <w:sz w:val="22"/>
          <w:szCs w:val="22"/>
        </w:rPr>
        <w:t xml:space="preserve">desarrollo de </w:t>
      </w:r>
      <w:r w:rsidRPr="0092751F">
        <w:rPr>
          <w:sz w:val="22"/>
          <w:szCs w:val="22"/>
        </w:rPr>
        <w:t xml:space="preserve">examen y </w:t>
      </w:r>
      <w:r w:rsidR="00156F29">
        <w:rPr>
          <w:sz w:val="22"/>
          <w:szCs w:val="22"/>
        </w:rPr>
        <w:t xml:space="preserve">presentación con </w:t>
      </w:r>
      <w:r w:rsidRPr="0092751F">
        <w:rPr>
          <w:sz w:val="22"/>
          <w:szCs w:val="22"/>
        </w:rPr>
        <w:t xml:space="preserve">exposición de trabajos, </w:t>
      </w:r>
      <w:r w:rsidR="00C03AD4">
        <w:rPr>
          <w:sz w:val="22"/>
          <w:szCs w:val="22"/>
        </w:rPr>
        <w:t xml:space="preserve">existen unos resultados parecidos en </w:t>
      </w:r>
      <w:proofErr w:type="spellStart"/>
      <w:r w:rsidR="00DA02F7">
        <w:rPr>
          <w:sz w:val="22"/>
          <w:szCs w:val="22"/>
        </w:rPr>
        <w:t>May</w:t>
      </w:r>
      <w:proofErr w:type="spellEnd"/>
      <w:r w:rsidR="00DA02F7">
        <w:rPr>
          <w:sz w:val="22"/>
          <w:szCs w:val="22"/>
        </w:rPr>
        <w:t xml:space="preserve"> y </w:t>
      </w:r>
      <w:proofErr w:type="spellStart"/>
      <w:r w:rsidR="00DA02F7">
        <w:rPr>
          <w:sz w:val="22"/>
          <w:szCs w:val="22"/>
        </w:rPr>
        <w:t>Casazza</w:t>
      </w:r>
      <w:proofErr w:type="spellEnd"/>
      <w:r w:rsidR="00DA02F7">
        <w:rPr>
          <w:sz w:val="22"/>
          <w:szCs w:val="22"/>
        </w:rPr>
        <w:t xml:space="preserve"> (2011).</w:t>
      </w:r>
      <w:r w:rsidRPr="0092751F">
        <w:rPr>
          <w:sz w:val="22"/>
          <w:szCs w:val="22"/>
        </w:rPr>
        <w:t xml:space="preserve"> Un estudio realizado por Martín (2007), </w:t>
      </w:r>
      <w:r w:rsidR="00DA02F7">
        <w:rPr>
          <w:sz w:val="22"/>
          <w:szCs w:val="22"/>
        </w:rPr>
        <w:t>determina que los exámenes son los estresores más fundamentales</w:t>
      </w:r>
      <w:r w:rsidR="006649A4">
        <w:rPr>
          <w:sz w:val="22"/>
          <w:szCs w:val="22"/>
        </w:rPr>
        <w:t xml:space="preserve">, así como las grandes exigencias </w:t>
      </w:r>
      <w:r w:rsidRPr="0092751F">
        <w:rPr>
          <w:sz w:val="22"/>
          <w:szCs w:val="22"/>
        </w:rPr>
        <w:t>de trabaj</w:t>
      </w:r>
      <w:r w:rsidR="006649A4">
        <w:rPr>
          <w:sz w:val="22"/>
          <w:szCs w:val="22"/>
        </w:rPr>
        <w:t>o.</w:t>
      </w:r>
    </w:p>
    <w:p w:rsidR="00A10106" w:rsidRDefault="00A10106" w:rsidP="006649A4">
      <w:pPr>
        <w:pStyle w:val="Default"/>
        <w:spacing w:line="360" w:lineRule="auto"/>
        <w:ind w:left="708"/>
        <w:jc w:val="center"/>
        <w:rPr>
          <w:sz w:val="22"/>
          <w:szCs w:val="22"/>
        </w:rPr>
      </w:pPr>
    </w:p>
    <w:p w:rsidR="00362C0D" w:rsidRDefault="00362C0D" w:rsidP="006649A4">
      <w:pPr>
        <w:pStyle w:val="Default"/>
        <w:spacing w:line="360" w:lineRule="auto"/>
        <w:ind w:left="708"/>
        <w:jc w:val="center"/>
        <w:rPr>
          <w:sz w:val="22"/>
          <w:szCs w:val="22"/>
        </w:rPr>
      </w:pPr>
    </w:p>
    <w:p w:rsidR="00362C0D" w:rsidRDefault="00362C0D" w:rsidP="006649A4">
      <w:pPr>
        <w:pStyle w:val="Default"/>
        <w:spacing w:line="360" w:lineRule="auto"/>
        <w:ind w:left="708"/>
        <w:jc w:val="center"/>
        <w:rPr>
          <w:sz w:val="22"/>
          <w:szCs w:val="22"/>
        </w:rPr>
      </w:pPr>
    </w:p>
    <w:p w:rsidR="00362C0D" w:rsidRPr="0092751F" w:rsidRDefault="00362C0D" w:rsidP="006649A4">
      <w:pPr>
        <w:pStyle w:val="Default"/>
        <w:spacing w:line="360" w:lineRule="auto"/>
        <w:ind w:left="708"/>
        <w:jc w:val="center"/>
        <w:rPr>
          <w:sz w:val="22"/>
          <w:szCs w:val="22"/>
        </w:rPr>
      </w:pPr>
    </w:p>
    <w:p w:rsidR="00A10106" w:rsidRPr="00A10106" w:rsidRDefault="00A10106" w:rsidP="0092751F">
      <w:pPr>
        <w:pStyle w:val="Default"/>
        <w:spacing w:line="360" w:lineRule="auto"/>
        <w:ind w:left="360" w:firstLine="348"/>
        <w:jc w:val="both"/>
        <w:rPr>
          <w:b/>
          <w:szCs w:val="22"/>
        </w:rPr>
      </w:pPr>
      <w:r w:rsidRPr="00A10106">
        <w:rPr>
          <w:b/>
          <w:szCs w:val="22"/>
        </w:rPr>
        <w:lastRenderedPageBreak/>
        <w:t>Reacciones al estrés</w:t>
      </w:r>
    </w:p>
    <w:p w:rsidR="00A10106" w:rsidRPr="00A10106" w:rsidRDefault="00A10106" w:rsidP="00A10106">
      <w:pPr>
        <w:pStyle w:val="Default"/>
        <w:spacing w:line="360" w:lineRule="auto"/>
        <w:ind w:left="360"/>
        <w:jc w:val="both"/>
        <w:rPr>
          <w:b/>
          <w:szCs w:val="22"/>
        </w:rPr>
      </w:pPr>
    </w:p>
    <w:p w:rsidR="00A10106" w:rsidRPr="0092751F" w:rsidRDefault="00A10106" w:rsidP="0092751F">
      <w:pPr>
        <w:pStyle w:val="Default"/>
        <w:spacing w:line="360" w:lineRule="auto"/>
        <w:ind w:left="708"/>
        <w:jc w:val="both"/>
        <w:rPr>
          <w:sz w:val="22"/>
          <w:szCs w:val="22"/>
        </w:rPr>
      </w:pPr>
      <w:r w:rsidRPr="0092751F">
        <w:rPr>
          <w:sz w:val="22"/>
          <w:szCs w:val="22"/>
        </w:rPr>
        <w:t xml:space="preserve">Barraza, </w:t>
      </w:r>
      <w:r w:rsidR="006649A4">
        <w:rPr>
          <w:sz w:val="22"/>
          <w:szCs w:val="22"/>
        </w:rPr>
        <w:t>detectó</w:t>
      </w:r>
      <w:r w:rsidRPr="0092751F">
        <w:rPr>
          <w:sz w:val="22"/>
          <w:szCs w:val="22"/>
        </w:rPr>
        <w:t xml:space="preserve"> </w:t>
      </w:r>
      <w:r w:rsidR="006649A4">
        <w:rPr>
          <w:sz w:val="22"/>
          <w:szCs w:val="22"/>
        </w:rPr>
        <w:t xml:space="preserve">como síntoma </w:t>
      </w:r>
      <w:r w:rsidR="00194F16">
        <w:rPr>
          <w:sz w:val="22"/>
          <w:szCs w:val="22"/>
        </w:rPr>
        <w:t>más intenso y continuo</w:t>
      </w:r>
      <w:r w:rsidR="006649A4">
        <w:rPr>
          <w:sz w:val="22"/>
          <w:szCs w:val="22"/>
        </w:rPr>
        <w:t>,</w:t>
      </w:r>
      <w:r w:rsidRPr="0092751F">
        <w:rPr>
          <w:sz w:val="22"/>
          <w:szCs w:val="22"/>
        </w:rPr>
        <w:t xml:space="preserve"> </w:t>
      </w:r>
      <w:r w:rsidR="009F6283">
        <w:rPr>
          <w:sz w:val="22"/>
          <w:szCs w:val="22"/>
        </w:rPr>
        <w:t>al exceso cansancio y fatigabilidad</w:t>
      </w:r>
      <w:r w:rsidRPr="0092751F">
        <w:rPr>
          <w:sz w:val="22"/>
          <w:szCs w:val="22"/>
        </w:rPr>
        <w:t xml:space="preserve">, </w:t>
      </w:r>
      <w:r w:rsidR="009F6283">
        <w:rPr>
          <w:sz w:val="22"/>
          <w:szCs w:val="22"/>
        </w:rPr>
        <w:t>problemas para dormir</w:t>
      </w:r>
      <w:r w:rsidRPr="0092751F">
        <w:rPr>
          <w:sz w:val="22"/>
          <w:szCs w:val="22"/>
        </w:rPr>
        <w:t xml:space="preserve">, </w:t>
      </w:r>
      <w:r w:rsidR="009F6283">
        <w:rPr>
          <w:sz w:val="22"/>
          <w:szCs w:val="22"/>
        </w:rPr>
        <w:t>presencia de episodios de tristeza,</w:t>
      </w:r>
      <w:r w:rsidRPr="0092751F">
        <w:rPr>
          <w:sz w:val="22"/>
          <w:szCs w:val="22"/>
        </w:rPr>
        <w:t xml:space="preserve"> </w:t>
      </w:r>
      <w:r w:rsidR="009F6283">
        <w:rPr>
          <w:sz w:val="22"/>
          <w:szCs w:val="22"/>
        </w:rPr>
        <w:t>estados ansiosos</w:t>
      </w:r>
      <w:r w:rsidRPr="0092751F">
        <w:rPr>
          <w:sz w:val="22"/>
          <w:szCs w:val="22"/>
        </w:rPr>
        <w:t xml:space="preserve"> (Barraza, 2005, 2007, 2008). Martín (2007), </w:t>
      </w:r>
      <w:r w:rsidR="006649A4">
        <w:rPr>
          <w:sz w:val="22"/>
          <w:szCs w:val="22"/>
        </w:rPr>
        <w:t>identifico que las pruebas alteran la conducta</w:t>
      </w:r>
      <w:r w:rsidRPr="0092751F">
        <w:rPr>
          <w:sz w:val="22"/>
          <w:szCs w:val="22"/>
        </w:rPr>
        <w:t xml:space="preserve">, </w:t>
      </w:r>
      <w:r w:rsidR="00090A72">
        <w:rPr>
          <w:sz w:val="22"/>
          <w:szCs w:val="22"/>
        </w:rPr>
        <w:t>el deseo de consumir muy seguido el</w:t>
      </w:r>
      <w:r w:rsidRPr="0092751F">
        <w:rPr>
          <w:sz w:val="22"/>
          <w:szCs w:val="22"/>
        </w:rPr>
        <w:t xml:space="preserve"> tabaco y cafeína, </w:t>
      </w:r>
      <w:r w:rsidR="006649A4">
        <w:rPr>
          <w:sz w:val="22"/>
          <w:szCs w:val="22"/>
        </w:rPr>
        <w:t>estos pueden llegar a pe</w:t>
      </w:r>
      <w:r w:rsidR="00FA624F">
        <w:rPr>
          <w:sz w:val="22"/>
          <w:szCs w:val="22"/>
        </w:rPr>
        <w:t>rjudicar la salud a largo plazo.</w:t>
      </w:r>
      <w:r w:rsidR="00362C0D">
        <w:rPr>
          <w:sz w:val="22"/>
          <w:szCs w:val="22"/>
        </w:rPr>
        <w:t xml:space="preserve"> Existe </w:t>
      </w:r>
      <w:r w:rsidR="00FA624F">
        <w:rPr>
          <w:sz w:val="22"/>
          <w:szCs w:val="22"/>
        </w:rPr>
        <w:t xml:space="preserve">un incremento de niveles </w:t>
      </w:r>
      <w:r w:rsidRPr="0092751F">
        <w:rPr>
          <w:sz w:val="22"/>
          <w:szCs w:val="22"/>
        </w:rPr>
        <w:t xml:space="preserve">de depresión en </w:t>
      </w:r>
      <w:r w:rsidR="00FA624F">
        <w:rPr>
          <w:sz w:val="22"/>
          <w:szCs w:val="22"/>
        </w:rPr>
        <w:t>los sujetos</w:t>
      </w:r>
      <w:r w:rsidRPr="0092751F">
        <w:rPr>
          <w:sz w:val="22"/>
          <w:szCs w:val="22"/>
        </w:rPr>
        <w:t xml:space="preserve"> que presentan </w:t>
      </w:r>
      <w:r w:rsidR="00E9550D">
        <w:rPr>
          <w:sz w:val="22"/>
          <w:szCs w:val="22"/>
        </w:rPr>
        <w:t>alto grado</w:t>
      </w:r>
      <w:r w:rsidRPr="0092751F">
        <w:rPr>
          <w:sz w:val="22"/>
          <w:szCs w:val="22"/>
        </w:rPr>
        <w:t xml:space="preserve"> de estrés académico y </w:t>
      </w:r>
      <w:r w:rsidR="00E9550D">
        <w:rPr>
          <w:sz w:val="22"/>
          <w:szCs w:val="22"/>
        </w:rPr>
        <w:t>de alto riesgo en el desarrollo de una</w:t>
      </w:r>
      <w:r w:rsidRPr="0092751F">
        <w:rPr>
          <w:sz w:val="22"/>
          <w:szCs w:val="22"/>
        </w:rPr>
        <w:t xml:space="preserve"> depresión y ansiedad, </w:t>
      </w:r>
      <w:r w:rsidR="008C0246">
        <w:rPr>
          <w:sz w:val="22"/>
          <w:szCs w:val="22"/>
        </w:rPr>
        <w:t>ante los problemas con los demás estudiantes</w:t>
      </w:r>
      <w:r w:rsidRPr="0092751F">
        <w:rPr>
          <w:sz w:val="22"/>
          <w:szCs w:val="22"/>
        </w:rPr>
        <w:t xml:space="preserve"> y </w:t>
      </w:r>
      <w:r w:rsidR="008C0246">
        <w:rPr>
          <w:sz w:val="22"/>
          <w:szCs w:val="22"/>
        </w:rPr>
        <w:t>profesores</w:t>
      </w:r>
      <w:r w:rsidRPr="0092751F">
        <w:rPr>
          <w:sz w:val="22"/>
          <w:szCs w:val="22"/>
        </w:rPr>
        <w:t xml:space="preserve">, y </w:t>
      </w:r>
      <w:r w:rsidR="0049663D">
        <w:rPr>
          <w:sz w:val="22"/>
          <w:szCs w:val="22"/>
        </w:rPr>
        <w:t>a los cumplimientos académico</w:t>
      </w:r>
      <w:r w:rsidRPr="0092751F">
        <w:rPr>
          <w:sz w:val="22"/>
          <w:szCs w:val="22"/>
        </w:rPr>
        <w:t>s, respectivamente. Barra</w:t>
      </w:r>
      <w:r w:rsidR="00D92D0C">
        <w:rPr>
          <w:sz w:val="22"/>
          <w:szCs w:val="22"/>
        </w:rPr>
        <w:t>za</w:t>
      </w:r>
      <w:r w:rsidRPr="0092751F">
        <w:rPr>
          <w:sz w:val="22"/>
          <w:szCs w:val="22"/>
        </w:rPr>
        <w:t xml:space="preserve"> (2008), </w:t>
      </w:r>
      <w:r w:rsidR="00FA624F">
        <w:rPr>
          <w:sz w:val="22"/>
          <w:szCs w:val="22"/>
        </w:rPr>
        <w:t xml:space="preserve">nos explica que algunos problemas en relación a la salud tienen relación de forma marcada </w:t>
      </w:r>
      <w:r w:rsidRPr="0092751F">
        <w:rPr>
          <w:sz w:val="22"/>
          <w:szCs w:val="22"/>
        </w:rPr>
        <w:t xml:space="preserve">con </w:t>
      </w:r>
      <w:r w:rsidR="00D92D0C">
        <w:rPr>
          <w:sz w:val="22"/>
          <w:szCs w:val="22"/>
        </w:rPr>
        <w:t>alguna</w:t>
      </w:r>
      <w:r w:rsidR="00FA624F">
        <w:rPr>
          <w:sz w:val="22"/>
          <w:szCs w:val="22"/>
        </w:rPr>
        <w:t xml:space="preserve">s </w:t>
      </w:r>
      <w:r w:rsidR="00D92D0C">
        <w:rPr>
          <w:sz w:val="22"/>
          <w:szCs w:val="22"/>
        </w:rPr>
        <w:t>situaciones</w:t>
      </w:r>
      <w:r w:rsidRPr="0092751F">
        <w:rPr>
          <w:sz w:val="22"/>
          <w:szCs w:val="22"/>
        </w:rPr>
        <w:t xml:space="preserve"> </w:t>
      </w:r>
      <w:r w:rsidR="009C4D1B">
        <w:rPr>
          <w:sz w:val="22"/>
          <w:szCs w:val="22"/>
        </w:rPr>
        <w:t>de mucho estrés,</w:t>
      </w:r>
      <w:r w:rsidRPr="0092751F">
        <w:rPr>
          <w:sz w:val="22"/>
          <w:szCs w:val="22"/>
        </w:rPr>
        <w:t xml:space="preserve"> </w:t>
      </w:r>
      <w:r w:rsidR="009C4D1B">
        <w:rPr>
          <w:sz w:val="22"/>
          <w:szCs w:val="22"/>
        </w:rPr>
        <w:t>con la interpretación y percepción del estrés</w:t>
      </w:r>
      <w:r w:rsidRPr="0092751F">
        <w:rPr>
          <w:sz w:val="22"/>
          <w:szCs w:val="22"/>
        </w:rPr>
        <w:t xml:space="preserve">. Rocha et al. (2010), en México, </w:t>
      </w:r>
      <w:r w:rsidR="00FA624F">
        <w:rPr>
          <w:sz w:val="22"/>
          <w:szCs w:val="22"/>
        </w:rPr>
        <w:t xml:space="preserve">identificaron significativos indicadores </w:t>
      </w:r>
      <w:r w:rsidR="009F6283">
        <w:rPr>
          <w:sz w:val="22"/>
          <w:szCs w:val="22"/>
        </w:rPr>
        <w:t>de problemas para dormir</w:t>
      </w:r>
      <w:r w:rsidRPr="0092751F">
        <w:rPr>
          <w:sz w:val="22"/>
          <w:szCs w:val="22"/>
        </w:rPr>
        <w:t xml:space="preserve"> y </w:t>
      </w:r>
      <w:r w:rsidR="009F6283">
        <w:rPr>
          <w:sz w:val="22"/>
          <w:szCs w:val="22"/>
        </w:rPr>
        <w:t>cansancio extremo</w:t>
      </w:r>
      <w:r w:rsidRPr="0092751F">
        <w:rPr>
          <w:sz w:val="22"/>
          <w:szCs w:val="22"/>
        </w:rPr>
        <w:t xml:space="preserve"> </w:t>
      </w:r>
      <w:r w:rsidR="009F6283">
        <w:rPr>
          <w:sz w:val="22"/>
          <w:szCs w:val="22"/>
        </w:rPr>
        <w:t>en la mayoría de los escolares</w:t>
      </w:r>
      <w:r w:rsidRPr="0092751F">
        <w:rPr>
          <w:sz w:val="22"/>
          <w:szCs w:val="22"/>
        </w:rPr>
        <w:t xml:space="preserve">. </w:t>
      </w:r>
      <w:r w:rsidR="00D92D0C">
        <w:rPr>
          <w:sz w:val="22"/>
          <w:szCs w:val="22"/>
        </w:rPr>
        <w:t>Mientras tanto</w:t>
      </w:r>
      <w:r w:rsidRPr="0092751F">
        <w:rPr>
          <w:sz w:val="22"/>
          <w:szCs w:val="22"/>
        </w:rPr>
        <w:t xml:space="preserve"> Bedoya et al. (2006), </w:t>
      </w:r>
      <w:r w:rsidR="00D92D0C">
        <w:rPr>
          <w:sz w:val="22"/>
          <w:szCs w:val="22"/>
        </w:rPr>
        <w:t xml:space="preserve">detectó como las primeras reacciones vienen a ser </w:t>
      </w:r>
      <w:r w:rsidRPr="0092751F">
        <w:rPr>
          <w:sz w:val="22"/>
          <w:szCs w:val="22"/>
        </w:rPr>
        <w:t>la somnolencia y problemas de digestión.</w:t>
      </w:r>
    </w:p>
    <w:p w:rsidR="00A10106" w:rsidRPr="0092751F" w:rsidRDefault="00A10106" w:rsidP="0092751F">
      <w:pPr>
        <w:pStyle w:val="Default"/>
        <w:spacing w:line="360" w:lineRule="auto"/>
        <w:ind w:left="708"/>
        <w:jc w:val="both"/>
        <w:rPr>
          <w:sz w:val="22"/>
          <w:szCs w:val="22"/>
        </w:rPr>
      </w:pPr>
    </w:p>
    <w:p w:rsidR="00A10106" w:rsidRDefault="00487AF6" w:rsidP="0092751F">
      <w:pPr>
        <w:pStyle w:val="Default"/>
        <w:spacing w:line="360" w:lineRule="auto"/>
        <w:ind w:left="708"/>
        <w:jc w:val="both"/>
        <w:rPr>
          <w:sz w:val="22"/>
          <w:szCs w:val="22"/>
        </w:rPr>
      </w:pPr>
      <w:r>
        <w:rPr>
          <w:sz w:val="22"/>
          <w:szCs w:val="22"/>
        </w:rPr>
        <w:t xml:space="preserve">En el contexto </w:t>
      </w:r>
      <w:r w:rsidR="00EB12F7">
        <w:rPr>
          <w:sz w:val="22"/>
          <w:szCs w:val="22"/>
        </w:rPr>
        <w:t>estresante los escolares</w:t>
      </w:r>
      <w:r w:rsidR="00A10106" w:rsidRPr="0092751F">
        <w:rPr>
          <w:sz w:val="22"/>
          <w:szCs w:val="22"/>
        </w:rPr>
        <w:t xml:space="preserve"> </w:t>
      </w:r>
      <w:r>
        <w:rPr>
          <w:sz w:val="22"/>
          <w:szCs w:val="22"/>
        </w:rPr>
        <w:t xml:space="preserve">tienden a tener </w:t>
      </w:r>
      <w:r w:rsidR="00A10106" w:rsidRPr="0092751F">
        <w:rPr>
          <w:sz w:val="22"/>
          <w:szCs w:val="22"/>
        </w:rPr>
        <w:t xml:space="preserve">reacciones </w:t>
      </w:r>
      <w:r w:rsidR="00580043">
        <w:rPr>
          <w:sz w:val="22"/>
          <w:szCs w:val="22"/>
        </w:rPr>
        <w:t>físicas,</w:t>
      </w:r>
      <w:r w:rsidR="00A10106" w:rsidRPr="0092751F">
        <w:rPr>
          <w:sz w:val="22"/>
          <w:szCs w:val="22"/>
        </w:rPr>
        <w:t xml:space="preserve"> psicológicas y comportamentales.</w:t>
      </w:r>
    </w:p>
    <w:p w:rsidR="0092751F" w:rsidRPr="0092751F" w:rsidRDefault="0092751F" w:rsidP="0092751F">
      <w:pPr>
        <w:pStyle w:val="Default"/>
        <w:spacing w:line="360" w:lineRule="auto"/>
        <w:ind w:left="708"/>
        <w:jc w:val="both"/>
        <w:rPr>
          <w:sz w:val="22"/>
          <w:szCs w:val="22"/>
        </w:rPr>
      </w:pPr>
    </w:p>
    <w:p w:rsidR="0092751F" w:rsidRDefault="00A10106" w:rsidP="00A53F6C">
      <w:pPr>
        <w:pStyle w:val="Default"/>
        <w:numPr>
          <w:ilvl w:val="0"/>
          <w:numId w:val="15"/>
        </w:numPr>
        <w:spacing w:line="360" w:lineRule="auto"/>
        <w:jc w:val="both"/>
        <w:rPr>
          <w:sz w:val="22"/>
          <w:szCs w:val="22"/>
        </w:rPr>
      </w:pPr>
      <w:r w:rsidRPr="0092751F">
        <w:rPr>
          <w:sz w:val="22"/>
          <w:szCs w:val="22"/>
        </w:rPr>
        <w:t xml:space="preserve">Reacciones físicas: </w:t>
      </w:r>
      <w:r w:rsidR="002A369A">
        <w:rPr>
          <w:sz w:val="22"/>
          <w:szCs w:val="22"/>
        </w:rPr>
        <w:t>las diferentes in</w:t>
      </w:r>
      <w:r w:rsidR="002B70C9">
        <w:rPr>
          <w:sz w:val="22"/>
          <w:szCs w:val="22"/>
        </w:rPr>
        <w:t xml:space="preserve">vestigaciones </w:t>
      </w:r>
      <w:r w:rsidR="002A369A">
        <w:rPr>
          <w:sz w:val="22"/>
          <w:szCs w:val="22"/>
        </w:rPr>
        <w:t>mencionan en la actualidad</w:t>
      </w:r>
      <w:r w:rsidR="002B70C9">
        <w:rPr>
          <w:sz w:val="22"/>
          <w:szCs w:val="22"/>
        </w:rPr>
        <w:t xml:space="preserve"> </w:t>
      </w:r>
      <w:r w:rsidRPr="0092751F">
        <w:rPr>
          <w:sz w:val="22"/>
          <w:szCs w:val="22"/>
        </w:rPr>
        <w:t xml:space="preserve">las siguientes reacciones físicas: </w:t>
      </w:r>
      <w:r w:rsidR="00310658">
        <w:rPr>
          <w:sz w:val="22"/>
          <w:szCs w:val="22"/>
        </w:rPr>
        <w:t>hiperhidrosis</w:t>
      </w:r>
      <w:r w:rsidR="00A91357" w:rsidRPr="0092751F">
        <w:rPr>
          <w:sz w:val="22"/>
          <w:szCs w:val="22"/>
        </w:rPr>
        <w:t>,</w:t>
      </w:r>
      <w:r w:rsidR="00986069">
        <w:rPr>
          <w:sz w:val="22"/>
          <w:szCs w:val="22"/>
        </w:rPr>
        <w:t xml:space="preserve"> </w:t>
      </w:r>
      <w:r w:rsidRPr="0092751F">
        <w:rPr>
          <w:sz w:val="22"/>
          <w:szCs w:val="22"/>
        </w:rPr>
        <w:t xml:space="preserve">trastorno </w:t>
      </w:r>
      <w:r w:rsidR="00310658">
        <w:rPr>
          <w:sz w:val="22"/>
          <w:szCs w:val="22"/>
        </w:rPr>
        <w:t>para dormir</w:t>
      </w:r>
      <w:r w:rsidRPr="0092751F">
        <w:rPr>
          <w:sz w:val="22"/>
          <w:szCs w:val="22"/>
        </w:rPr>
        <w:t>,</w:t>
      </w:r>
      <w:r w:rsidR="00986069">
        <w:rPr>
          <w:sz w:val="22"/>
          <w:szCs w:val="22"/>
        </w:rPr>
        <w:t xml:space="preserve"> </w:t>
      </w:r>
      <w:r w:rsidR="00310658">
        <w:rPr>
          <w:sz w:val="22"/>
          <w:szCs w:val="22"/>
        </w:rPr>
        <w:t>desgaste físico</w:t>
      </w:r>
      <w:r w:rsidR="00986069">
        <w:rPr>
          <w:sz w:val="22"/>
          <w:szCs w:val="22"/>
        </w:rPr>
        <w:t xml:space="preserve"> y </w:t>
      </w:r>
      <w:r w:rsidR="00310658">
        <w:rPr>
          <w:sz w:val="22"/>
          <w:szCs w:val="22"/>
        </w:rPr>
        <w:t>cefaleas y algunos malestares estomacales</w:t>
      </w:r>
      <w:r w:rsidR="00986069">
        <w:rPr>
          <w:sz w:val="22"/>
          <w:szCs w:val="22"/>
        </w:rPr>
        <w:t>.</w:t>
      </w:r>
    </w:p>
    <w:p w:rsidR="0092751F" w:rsidRDefault="0092751F" w:rsidP="0092751F">
      <w:pPr>
        <w:pStyle w:val="Default"/>
        <w:spacing w:line="360" w:lineRule="auto"/>
        <w:ind w:left="1068"/>
        <w:jc w:val="both"/>
        <w:rPr>
          <w:sz w:val="22"/>
          <w:szCs w:val="22"/>
        </w:rPr>
      </w:pPr>
    </w:p>
    <w:p w:rsidR="0092751F" w:rsidRDefault="00A10106" w:rsidP="00A53F6C">
      <w:pPr>
        <w:pStyle w:val="Default"/>
        <w:numPr>
          <w:ilvl w:val="0"/>
          <w:numId w:val="15"/>
        </w:numPr>
        <w:spacing w:line="360" w:lineRule="auto"/>
        <w:jc w:val="both"/>
        <w:rPr>
          <w:sz w:val="22"/>
          <w:szCs w:val="22"/>
        </w:rPr>
      </w:pPr>
      <w:r w:rsidRPr="0092751F">
        <w:rPr>
          <w:sz w:val="22"/>
          <w:szCs w:val="22"/>
        </w:rPr>
        <w:t xml:space="preserve">Reacciones psicológicas: </w:t>
      </w:r>
      <w:r w:rsidR="00063745">
        <w:rPr>
          <w:sz w:val="22"/>
          <w:szCs w:val="22"/>
        </w:rPr>
        <w:t>dentro del desarrollo del estrés</w:t>
      </w:r>
      <w:r w:rsidRPr="0092751F">
        <w:rPr>
          <w:sz w:val="22"/>
          <w:szCs w:val="22"/>
        </w:rPr>
        <w:t xml:space="preserve">, </w:t>
      </w:r>
      <w:r w:rsidR="0097190C">
        <w:rPr>
          <w:sz w:val="22"/>
          <w:szCs w:val="22"/>
        </w:rPr>
        <w:t>los escolares manifestaron las siguientes manifestaciones psíquicas</w:t>
      </w:r>
      <w:r w:rsidR="00986069">
        <w:rPr>
          <w:sz w:val="22"/>
          <w:szCs w:val="22"/>
        </w:rPr>
        <w:t xml:space="preserve">: </w:t>
      </w:r>
      <w:r w:rsidR="0097190C">
        <w:rPr>
          <w:sz w:val="22"/>
          <w:szCs w:val="22"/>
        </w:rPr>
        <w:t>episodios ansiosos</w:t>
      </w:r>
      <w:r w:rsidR="00986069">
        <w:rPr>
          <w:sz w:val="22"/>
          <w:szCs w:val="22"/>
        </w:rPr>
        <w:t xml:space="preserve">, </w:t>
      </w:r>
      <w:r w:rsidR="0097190C">
        <w:rPr>
          <w:sz w:val="22"/>
          <w:szCs w:val="22"/>
        </w:rPr>
        <w:t>nervios constantes</w:t>
      </w:r>
      <w:r w:rsidR="00986069">
        <w:rPr>
          <w:sz w:val="22"/>
          <w:szCs w:val="22"/>
        </w:rPr>
        <w:t xml:space="preserve">, </w:t>
      </w:r>
      <w:r w:rsidR="0097190C">
        <w:rPr>
          <w:sz w:val="22"/>
          <w:szCs w:val="22"/>
        </w:rPr>
        <w:t>se mostraron angustiados</w:t>
      </w:r>
      <w:r w:rsidR="00986069">
        <w:rPr>
          <w:sz w:val="22"/>
          <w:szCs w:val="22"/>
        </w:rPr>
        <w:t xml:space="preserve">, </w:t>
      </w:r>
      <w:r w:rsidR="0097190C">
        <w:rPr>
          <w:sz w:val="22"/>
          <w:szCs w:val="22"/>
        </w:rPr>
        <w:t>temor</w:t>
      </w:r>
      <w:r w:rsidR="00986069">
        <w:rPr>
          <w:sz w:val="22"/>
          <w:szCs w:val="22"/>
        </w:rPr>
        <w:t xml:space="preserve">, </w:t>
      </w:r>
      <w:r w:rsidR="0097190C">
        <w:rPr>
          <w:sz w:val="22"/>
          <w:szCs w:val="22"/>
        </w:rPr>
        <w:t>deterioro mental</w:t>
      </w:r>
      <w:r w:rsidR="00986069">
        <w:rPr>
          <w:sz w:val="22"/>
          <w:szCs w:val="22"/>
        </w:rPr>
        <w:t xml:space="preserve">, </w:t>
      </w:r>
      <w:r w:rsidR="0097190C">
        <w:rPr>
          <w:sz w:val="22"/>
          <w:szCs w:val="22"/>
        </w:rPr>
        <w:t>manifestación irritable</w:t>
      </w:r>
      <w:r w:rsidRPr="0092751F">
        <w:rPr>
          <w:sz w:val="22"/>
          <w:szCs w:val="22"/>
        </w:rPr>
        <w:t xml:space="preserve">, </w:t>
      </w:r>
      <w:r w:rsidR="0097190C">
        <w:rPr>
          <w:sz w:val="22"/>
          <w:szCs w:val="22"/>
        </w:rPr>
        <w:t>dificultad para poder concentrarse</w:t>
      </w:r>
      <w:r w:rsidR="00986069">
        <w:rPr>
          <w:sz w:val="22"/>
          <w:szCs w:val="22"/>
        </w:rPr>
        <w:t>,</w:t>
      </w:r>
      <w:r w:rsidRPr="0092751F">
        <w:rPr>
          <w:sz w:val="22"/>
          <w:szCs w:val="22"/>
        </w:rPr>
        <w:t xml:space="preserve"> </w:t>
      </w:r>
      <w:r w:rsidR="0097190C">
        <w:rPr>
          <w:sz w:val="22"/>
          <w:szCs w:val="22"/>
        </w:rPr>
        <w:t>intranquilidad</w:t>
      </w:r>
      <w:r w:rsidRPr="0092751F">
        <w:rPr>
          <w:sz w:val="22"/>
          <w:szCs w:val="22"/>
        </w:rPr>
        <w:t xml:space="preserve">, </w:t>
      </w:r>
      <w:r w:rsidR="0097190C">
        <w:rPr>
          <w:sz w:val="22"/>
          <w:szCs w:val="22"/>
        </w:rPr>
        <w:t xml:space="preserve">episodios depresivos, momentos tristes </w:t>
      </w:r>
      <w:r w:rsidRPr="0092751F">
        <w:rPr>
          <w:sz w:val="22"/>
          <w:szCs w:val="22"/>
        </w:rPr>
        <w:t xml:space="preserve">y </w:t>
      </w:r>
      <w:r w:rsidR="0097190C">
        <w:rPr>
          <w:sz w:val="22"/>
          <w:szCs w:val="22"/>
        </w:rPr>
        <w:t>suponer un vacío emocional</w:t>
      </w:r>
      <w:r w:rsidR="00986069">
        <w:rPr>
          <w:sz w:val="22"/>
          <w:szCs w:val="22"/>
        </w:rPr>
        <w:t>.</w:t>
      </w:r>
    </w:p>
    <w:p w:rsidR="0092751F" w:rsidRDefault="0092751F" w:rsidP="0092751F">
      <w:pPr>
        <w:pStyle w:val="Prrafodelista"/>
        <w:rPr>
          <w:sz w:val="22"/>
          <w:szCs w:val="22"/>
        </w:rPr>
      </w:pPr>
    </w:p>
    <w:p w:rsidR="00A10106" w:rsidRDefault="00A10106" w:rsidP="00A53F6C">
      <w:pPr>
        <w:pStyle w:val="Default"/>
        <w:numPr>
          <w:ilvl w:val="0"/>
          <w:numId w:val="15"/>
        </w:numPr>
        <w:spacing w:line="360" w:lineRule="auto"/>
        <w:jc w:val="both"/>
        <w:rPr>
          <w:sz w:val="22"/>
          <w:szCs w:val="22"/>
        </w:rPr>
      </w:pPr>
      <w:r w:rsidRPr="0092751F">
        <w:rPr>
          <w:sz w:val="22"/>
          <w:szCs w:val="22"/>
        </w:rPr>
        <w:t>Reacciones c</w:t>
      </w:r>
      <w:r w:rsidR="00B71EB0">
        <w:rPr>
          <w:sz w:val="22"/>
          <w:szCs w:val="22"/>
        </w:rPr>
        <w:t>onductuales</w:t>
      </w:r>
      <w:r w:rsidRPr="0092751F">
        <w:rPr>
          <w:sz w:val="22"/>
          <w:szCs w:val="22"/>
        </w:rPr>
        <w:t xml:space="preserve">: </w:t>
      </w:r>
      <w:r w:rsidR="002B70C9">
        <w:rPr>
          <w:sz w:val="22"/>
          <w:szCs w:val="22"/>
        </w:rPr>
        <w:t xml:space="preserve">las investigaciones muestran </w:t>
      </w:r>
      <w:r w:rsidRPr="0092751F">
        <w:rPr>
          <w:sz w:val="22"/>
          <w:szCs w:val="22"/>
        </w:rPr>
        <w:t xml:space="preserve">que ante un </w:t>
      </w:r>
      <w:r w:rsidR="002B70C9">
        <w:rPr>
          <w:sz w:val="22"/>
          <w:szCs w:val="22"/>
        </w:rPr>
        <w:t>hecho</w:t>
      </w:r>
      <w:r w:rsidRPr="0092751F">
        <w:rPr>
          <w:sz w:val="22"/>
          <w:szCs w:val="22"/>
        </w:rPr>
        <w:t xml:space="preserve"> de estrés los </w:t>
      </w:r>
      <w:r w:rsidR="002B70C9">
        <w:rPr>
          <w:sz w:val="22"/>
          <w:szCs w:val="22"/>
        </w:rPr>
        <w:t>estudiantes</w:t>
      </w:r>
      <w:r w:rsidRPr="0092751F">
        <w:rPr>
          <w:sz w:val="22"/>
          <w:szCs w:val="22"/>
        </w:rPr>
        <w:t xml:space="preserve"> </w:t>
      </w:r>
      <w:r w:rsidR="00D84B73">
        <w:rPr>
          <w:sz w:val="22"/>
          <w:szCs w:val="22"/>
        </w:rPr>
        <w:t xml:space="preserve">emiten como </w:t>
      </w:r>
      <w:r w:rsidR="00D20B10">
        <w:rPr>
          <w:sz w:val="22"/>
          <w:szCs w:val="22"/>
        </w:rPr>
        <w:t>consecuencia del</w:t>
      </w:r>
      <w:r w:rsidR="00D84B73">
        <w:rPr>
          <w:sz w:val="22"/>
          <w:szCs w:val="22"/>
        </w:rPr>
        <w:t xml:space="preserve"> estrés eventos </w:t>
      </w:r>
      <w:r w:rsidRPr="0092751F">
        <w:rPr>
          <w:sz w:val="22"/>
          <w:szCs w:val="22"/>
        </w:rPr>
        <w:t xml:space="preserve">comportamentales: </w:t>
      </w:r>
      <w:r w:rsidR="00534726">
        <w:rPr>
          <w:sz w:val="22"/>
          <w:szCs w:val="22"/>
        </w:rPr>
        <w:t>problema en la relación con los demás</w:t>
      </w:r>
      <w:r w:rsidR="00986069">
        <w:rPr>
          <w:sz w:val="22"/>
          <w:szCs w:val="22"/>
        </w:rPr>
        <w:t xml:space="preserve"> y agresividad.</w:t>
      </w:r>
    </w:p>
    <w:p w:rsidR="00440835" w:rsidRDefault="00440835" w:rsidP="00440835">
      <w:pPr>
        <w:pStyle w:val="Prrafodelista"/>
        <w:rPr>
          <w:sz w:val="22"/>
          <w:szCs w:val="22"/>
        </w:rPr>
      </w:pPr>
    </w:p>
    <w:p w:rsidR="00440835" w:rsidRDefault="00440835" w:rsidP="00440835">
      <w:pPr>
        <w:pStyle w:val="Default"/>
        <w:spacing w:line="360" w:lineRule="auto"/>
        <w:jc w:val="both"/>
        <w:rPr>
          <w:sz w:val="22"/>
          <w:szCs w:val="22"/>
        </w:rPr>
      </w:pPr>
    </w:p>
    <w:p w:rsidR="00440835" w:rsidRPr="0092751F" w:rsidRDefault="00440835" w:rsidP="00440835">
      <w:pPr>
        <w:pStyle w:val="Default"/>
        <w:spacing w:line="360" w:lineRule="auto"/>
        <w:jc w:val="both"/>
        <w:rPr>
          <w:sz w:val="22"/>
          <w:szCs w:val="22"/>
        </w:rPr>
      </w:pPr>
    </w:p>
    <w:p w:rsidR="00A10106" w:rsidRPr="00A10106" w:rsidRDefault="00A10106" w:rsidP="0092751F">
      <w:pPr>
        <w:pStyle w:val="Default"/>
        <w:spacing w:line="360" w:lineRule="auto"/>
        <w:ind w:left="708"/>
        <w:jc w:val="both"/>
        <w:rPr>
          <w:b/>
          <w:szCs w:val="22"/>
        </w:rPr>
      </w:pPr>
      <w:r w:rsidRPr="00A10106">
        <w:rPr>
          <w:b/>
          <w:szCs w:val="22"/>
        </w:rPr>
        <w:lastRenderedPageBreak/>
        <w:t>Estrategias de Afrontamiento</w:t>
      </w:r>
    </w:p>
    <w:p w:rsidR="00A10106" w:rsidRPr="00A10106" w:rsidRDefault="00A10106" w:rsidP="00A10106">
      <w:pPr>
        <w:pStyle w:val="Default"/>
        <w:spacing w:line="360" w:lineRule="auto"/>
        <w:ind w:left="360"/>
        <w:jc w:val="both"/>
        <w:rPr>
          <w:b/>
          <w:szCs w:val="22"/>
        </w:rPr>
      </w:pPr>
    </w:p>
    <w:p w:rsidR="00A10106" w:rsidRPr="0092751F" w:rsidRDefault="00A10106" w:rsidP="0037523E">
      <w:pPr>
        <w:pStyle w:val="Default"/>
        <w:spacing w:line="360" w:lineRule="auto"/>
        <w:ind w:left="708"/>
        <w:jc w:val="both"/>
        <w:rPr>
          <w:sz w:val="22"/>
          <w:szCs w:val="22"/>
        </w:rPr>
      </w:pPr>
      <w:r w:rsidRPr="0092751F">
        <w:rPr>
          <w:sz w:val="22"/>
          <w:szCs w:val="22"/>
        </w:rPr>
        <w:t xml:space="preserve">La </w:t>
      </w:r>
      <w:r w:rsidR="00842F8D">
        <w:rPr>
          <w:sz w:val="22"/>
          <w:szCs w:val="22"/>
        </w:rPr>
        <w:t>OMS</w:t>
      </w:r>
      <w:r w:rsidRPr="0092751F">
        <w:rPr>
          <w:sz w:val="22"/>
          <w:szCs w:val="22"/>
        </w:rPr>
        <w:t xml:space="preserve">, </w:t>
      </w:r>
      <w:r w:rsidR="003E0033">
        <w:rPr>
          <w:sz w:val="22"/>
          <w:szCs w:val="22"/>
        </w:rPr>
        <w:t>dentro del campo de promover el buen estado mental,</w:t>
      </w:r>
      <w:r w:rsidRPr="0092751F">
        <w:rPr>
          <w:sz w:val="22"/>
          <w:szCs w:val="22"/>
        </w:rPr>
        <w:t xml:space="preserve"> </w:t>
      </w:r>
      <w:r w:rsidR="007B7DB4">
        <w:rPr>
          <w:sz w:val="22"/>
          <w:szCs w:val="22"/>
        </w:rPr>
        <w:t xml:space="preserve">presenta la gran </w:t>
      </w:r>
      <w:r w:rsidR="00082E67">
        <w:rPr>
          <w:sz w:val="22"/>
          <w:szCs w:val="22"/>
        </w:rPr>
        <w:t>demanda</w:t>
      </w:r>
      <w:r w:rsidRPr="0092751F">
        <w:rPr>
          <w:sz w:val="22"/>
          <w:szCs w:val="22"/>
        </w:rPr>
        <w:t xml:space="preserve"> de </w:t>
      </w:r>
      <w:r w:rsidR="00567F9E">
        <w:rPr>
          <w:sz w:val="22"/>
          <w:szCs w:val="22"/>
        </w:rPr>
        <w:t>fomentar</w:t>
      </w:r>
      <w:r w:rsidRPr="0092751F">
        <w:rPr>
          <w:sz w:val="22"/>
          <w:szCs w:val="22"/>
        </w:rPr>
        <w:t xml:space="preserve"> </w:t>
      </w:r>
      <w:r w:rsidR="005F5260">
        <w:rPr>
          <w:sz w:val="22"/>
          <w:szCs w:val="22"/>
        </w:rPr>
        <w:t>el integro desenvolvimiento de</w:t>
      </w:r>
      <w:r w:rsidRPr="0092751F">
        <w:rPr>
          <w:sz w:val="22"/>
          <w:szCs w:val="22"/>
        </w:rPr>
        <w:t xml:space="preserve"> los </w:t>
      </w:r>
      <w:r w:rsidR="007B7DB4">
        <w:rPr>
          <w:sz w:val="22"/>
          <w:szCs w:val="22"/>
        </w:rPr>
        <w:t>estudiantes</w:t>
      </w:r>
      <w:r w:rsidRPr="0092751F">
        <w:rPr>
          <w:sz w:val="22"/>
          <w:szCs w:val="22"/>
        </w:rPr>
        <w:t xml:space="preserve">, </w:t>
      </w:r>
      <w:r w:rsidR="00534726">
        <w:rPr>
          <w:sz w:val="22"/>
          <w:szCs w:val="22"/>
        </w:rPr>
        <w:t>tratando de prevenir así el desarrollo de las patologías en la primera etapa de vida</w:t>
      </w:r>
      <w:r w:rsidRPr="0092751F">
        <w:rPr>
          <w:sz w:val="22"/>
          <w:szCs w:val="22"/>
        </w:rPr>
        <w:t xml:space="preserve">. </w:t>
      </w:r>
      <w:r w:rsidR="00022B58">
        <w:rPr>
          <w:sz w:val="22"/>
          <w:szCs w:val="22"/>
        </w:rPr>
        <w:t>Aunque todavía no se ha definido la aproximación clínica al estrés escolar</w:t>
      </w:r>
      <w:r w:rsidRPr="0092751F">
        <w:rPr>
          <w:sz w:val="22"/>
          <w:szCs w:val="22"/>
        </w:rPr>
        <w:t xml:space="preserve">, </w:t>
      </w:r>
      <w:r w:rsidR="00EA7412">
        <w:rPr>
          <w:sz w:val="22"/>
          <w:szCs w:val="22"/>
        </w:rPr>
        <w:t xml:space="preserve">se toma en cuenta la metodología para poder centrar la </w:t>
      </w:r>
      <w:r w:rsidRPr="0092751F">
        <w:rPr>
          <w:sz w:val="22"/>
          <w:szCs w:val="22"/>
        </w:rPr>
        <w:t xml:space="preserve">capacidad para </w:t>
      </w:r>
      <w:r w:rsidR="00EA7412">
        <w:rPr>
          <w:sz w:val="22"/>
          <w:szCs w:val="22"/>
        </w:rPr>
        <w:t xml:space="preserve">dar afronte al estrés </w:t>
      </w:r>
      <w:r w:rsidRPr="0092751F">
        <w:rPr>
          <w:sz w:val="22"/>
          <w:szCs w:val="22"/>
        </w:rPr>
        <w:t xml:space="preserve">y </w:t>
      </w:r>
      <w:r w:rsidR="00EA7412">
        <w:rPr>
          <w:sz w:val="22"/>
          <w:szCs w:val="22"/>
        </w:rPr>
        <w:t>el control de diversos hechos que causan estrés</w:t>
      </w:r>
      <w:r w:rsidRPr="0092751F">
        <w:rPr>
          <w:sz w:val="22"/>
          <w:szCs w:val="22"/>
        </w:rPr>
        <w:t>.</w:t>
      </w:r>
    </w:p>
    <w:p w:rsidR="00A10106" w:rsidRPr="0092751F" w:rsidRDefault="00A10106" w:rsidP="0037523E">
      <w:pPr>
        <w:pStyle w:val="Default"/>
        <w:spacing w:line="360" w:lineRule="auto"/>
        <w:ind w:left="708"/>
        <w:jc w:val="both"/>
        <w:rPr>
          <w:sz w:val="22"/>
          <w:szCs w:val="22"/>
        </w:rPr>
      </w:pPr>
    </w:p>
    <w:p w:rsidR="00A10106" w:rsidRPr="0092751F" w:rsidRDefault="00752E0D" w:rsidP="0037523E">
      <w:pPr>
        <w:pStyle w:val="Default"/>
        <w:spacing w:line="360" w:lineRule="auto"/>
        <w:ind w:left="708"/>
        <w:jc w:val="both"/>
        <w:rPr>
          <w:sz w:val="22"/>
          <w:szCs w:val="22"/>
        </w:rPr>
      </w:pPr>
      <w:r>
        <w:rPr>
          <w:sz w:val="22"/>
          <w:szCs w:val="22"/>
        </w:rPr>
        <w:t>El manual clínico</w:t>
      </w:r>
      <w:r w:rsidR="00A10106" w:rsidRPr="0092751F">
        <w:rPr>
          <w:sz w:val="22"/>
          <w:szCs w:val="22"/>
        </w:rPr>
        <w:t xml:space="preserve"> </w:t>
      </w:r>
      <w:r>
        <w:rPr>
          <w:sz w:val="22"/>
          <w:szCs w:val="22"/>
        </w:rPr>
        <w:t>pretende abordar desde los primeros años los estímulos que generen estrés así también realizar una correcta intervención en caso de p</w:t>
      </w:r>
      <w:r w:rsidR="00A10106" w:rsidRPr="0092751F">
        <w:rPr>
          <w:sz w:val="22"/>
          <w:szCs w:val="22"/>
        </w:rPr>
        <w:t xml:space="preserve">atologías </w:t>
      </w:r>
      <w:r>
        <w:rPr>
          <w:sz w:val="22"/>
          <w:szCs w:val="22"/>
        </w:rPr>
        <w:t>en relación al</w:t>
      </w:r>
      <w:r w:rsidR="00A10106" w:rsidRPr="0092751F">
        <w:rPr>
          <w:sz w:val="22"/>
          <w:szCs w:val="22"/>
        </w:rPr>
        <w:t xml:space="preserve"> estrés</w:t>
      </w:r>
      <w:r w:rsidR="00A91357">
        <w:rPr>
          <w:sz w:val="22"/>
          <w:szCs w:val="22"/>
        </w:rPr>
        <w:t>.</w:t>
      </w:r>
    </w:p>
    <w:p w:rsidR="00A10106" w:rsidRPr="0092751F" w:rsidRDefault="00A10106" w:rsidP="0037523E">
      <w:pPr>
        <w:pStyle w:val="Default"/>
        <w:spacing w:line="360" w:lineRule="auto"/>
        <w:ind w:left="708"/>
        <w:jc w:val="both"/>
        <w:rPr>
          <w:sz w:val="22"/>
          <w:szCs w:val="22"/>
        </w:rPr>
      </w:pPr>
    </w:p>
    <w:p w:rsidR="00A10106" w:rsidRPr="0092751F" w:rsidRDefault="008511A4" w:rsidP="0037523E">
      <w:pPr>
        <w:pStyle w:val="Default"/>
        <w:spacing w:line="360" w:lineRule="auto"/>
        <w:ind w:left="708"/>
        <w:jc w:val="both"/>
        <w:rPr>
          <w:sz w:val="22"/>
          <w:szCs w:val="22"/>
        </w:rPr>
      </w:pPr>
      <w:r>
        <w:rPr>
          <w:sz w:val="22"/>
          <w:szCs w:val="22"/>
        </w:rPr>
        <w:t>Técnicas para respirar correctamente y lograr relajarse</w:t>
      </w:r>
    </w:p>
    <w:p w:rsidR="00A10106" w:rsidRPr="0092751F" w:rsidRDefault="008511A4" w:rsidP="0037523E">
      <w:pPr>
        <w:pStyle w:val="Default"/>
        <w:spacing w:line="360" w:lineRule="auto"/>
        <w:ind w:left="708"/>
        <w:jc w:val="both"/>
        <w:rPr>
          <w:sz w:val="22"/>
          <w:szCs w:val="22"/>
        </w:rPr>
      </w:pPr>
      <w:r>
        <w:rPr>
          <w:sz w:val="22"/>
          <w:szCs w:val="22"/>
        </w:rPr>
        <w:t>Técnica progresiva para relajar los músculos</w:t>
      </w:r>
    </w:p>
    <w:p w:rsidR="00A10106" w:rsidRPr="0092751F" w:rsidRDefault="00A10106" w:rsidP="0037523E">
      <w:pPr>
        <w:pStyle w:val="Default"/>
        <w:spacing w:line="360" w:lineRule="auto"/>
        <w:ind w:left="708"/>
        <w:jc w:val="both"/>
        <w:rPr>
          <w:sz w:val="22"/>
          <w:szCs w:val="22"/>
        </w:rPr>
      </w:pPr>
      <w:r w:rsidRPr="0092751F">
        <w:rPr>
          <w:sz w:val="22"/>
          <w:szCs w:val="22"/>
        </w:rPr>
        <w:t xml:space="preserve">Técnicas </w:t>
      </w:r>
      <w:r w:rsidR="008511A4">
        <w:rPr>
          <w:sz w:val="22"/>
          <w:szCs w:val="22"/>
        </w:rPr>
        <w:t>de manejo de conflictos</w:t>
      </w:r>
    </w:p>
    <w:p w:rsidR="00A10106" w:rsidRPr="0092751F" w:rsidRDefault="008511A4" w:rsidP="0037523E">
      <w:pPr>
        <w:pStyle w:val="Default"/>
        <w:spacing w:line="360" w:lineRule="auto"/>
        <w:ind w:left="708"/>
        <w:jc w:val="both"/>
        <w:rPr>
          <w:sz w:val="22"/>
          <w:szCs w:val="22"/>
        </w:rPr>
      </w:pPr>
      <w:r>
        <w:rPr>
          <w:sz w:val="22"/>
          <w:szCs w:val="22"/>
        </w:rPr>
        <w:t>Fortalecer las capacidades</w:t>
      </w:r>
    </w:p>
    <w:p w:rsidR="00A10106" w:rsidRPr="0092751F" w:rsidRDefault="008511A4" w:rsidP="0037523E">
      <w:pPr>
        <w:pStyle w:val="Default"/>
        <w:spacing w:line="360" w:lineRule="auto"/>
        <w:ind w:left="708"/>
        <w:jc w:val="both"/>
        <w:rPr>
          <w:sz w:val="22"/>
          <w:szCs w:val="22"/>
        </w:rPr>
      </w:pPr>
      <w:r>
        <w:rPr>
          <w:sz w:val="22"/>
          <w:szCs w:val="22"/>
        </w:rPr>
        <w:t>Buscar a familiares con muchos recursos emocionales para los estudiantes</w:t>
      </w:r>
    </w:p>
    <w:p w:rsidR="00A10106" w:rsidRPr="0092751F" w:rsidRDefault="008511A4" w:rsidP="0037523E">
      <w:pPr>
        <w:pStyle w:val="Default"/>
        <w:spacing w:line="360" w:lineRule="auto"/>
        <w:ind w:left="708"/>
        <w:jc w:val="both"/>
        <w:rPr>
          <w:sz w:val="22"/>
          <w:szCs w:val="22"/>
        </w:rPr>
      </w:pPr>
      <w:r>
        <w:rPr>
          <w:sz w:val="22"/>
          <w:szCs w:val="22"/>
        </w:rPr>
        <w:t>Prácticas saludables y adaptación al medio</w:t>
      </w:r>
    </w:p>
    <w:p w:rsidR="00A10106" w:rsidRPr="0092751F" w:rsidRDefault="008511A4" w:rsidP="0037523E">
      <w:pPr>
        <w:pStyle w:val="Default"/>
        <w:spacing w:line="360" w:lineRule="auto"/>
        <w:ind w:left="708"/>
        <w:jc w:val="both"/>
        <w:rPr>
          <w:sz w:val="22"/>
          <w:szCs w:val="22"/>
        </w:rPr>
      </w:pPr>
      <w:r>
        <w:rPr>
          <w:sz w:val="22"/>
          <w:szCs w:val="22"/>
        </w:rPr>
        <w:t>Realizar actividades productivas</w:t>
      </w:r>
    </w:p>
    <w:p w:rsidR="00A10106" w:rsidRPr="0092751F" w:rsidRDefault="00A10106" w:rsidP="0037523E">
      <w:pPr>
        <w:pStyle w:val="Default"/>
        <w:spacing w:line="360" w:lineRule="auto"/>
        <w:ind w:left="708"/>
        <w:jc w:val="both"/>
        <w:rPr>
          <w:sz w:val="22"/>
          <w:szCs w:val="22"/>
        </w:rPr>
      </w:pPr>
    </w:p>
    <w:p w:rsidR="00A10106" w:rsidRPr="0092751F" w:rsidRDefault="00082E67" w:rsidP="0037523E">
      <w:pPr>
        <w:pStyle w:val="Default"/>
        <w:spacing w:line="360" w:lineRule="auto"/>
        <w:ind w:left="708"/>
        <w:jc w:val="both"/>
        <w:rPr>
          <w:sz w:val="22"/>
          <w:szCs w:val="22"/>
        </w:rPr>
      </w:pPr>
      <w:r>
        <w:rPr>
          <w:sz w:val="22"/>
          <w:szCs w:val="22"/>
        </w:rPr>
        <w:t xml:space="preserve">En las ocasiones en que el cuadro clínico </w:t>
      </w:r>
      <w:r w:rsidR="00645A8D">
        <w:rPr>
          <w:sz w:val="22"/>
          <w:szCs w:val="22"/>
        </w:rPr>
        <w:t xml:space="preserve">supera la habilidad </w:t>
      </w:r>
      <w:r>
        <w:rPr>
          <w:sz w:val="22"/>
          <w:szCs w:val="22"/>
        </w:rPr>
        <w:t>para poder afrontar d</w:t>
      </w:r>
      <w:r w:rsidR="00A10106" w:rsidRPr="0092751F">
        <w:rPr>
          <w:sz w:val="22"/>
          <w:szCs w:val="22"/>
        </w:rPr>
        <w:t xml:space="preserve">el </w:t>
      </w:r>
      <w:r w:rsidR="00645A8D">
        <w:rPr>
          <w:sz w:val="22"/>
          <w:szCs w:val="22"/>
        </w:rPr>
        <w:t>a</w:t>
      </w:r>
      <w:r w:rsidR="00DF4F97">
        <w:rPr>
          <w:sz w:val="22"/>
          <w:szCs w:val="22"/>
        </w:rPr>
        <w:t>lumno</w:t>
      </w:r>
      <w:r w:rsidR="00A10106" w:rsidRPr="0092751F">
        <w:rPr>
          <w:sz w:val="22"/>
          <w:szCs w:val="22"/>
        </w:rPr>
        <w:t xml:space="preserve">, </w:t>
      </w:r>
      <w:r w:rsidR="00DF4F97">
        <w:rPr>
          <w:sz w:val="22"/>
          <w:szCs w:val="22"/>
        </w:rPr>
        <w:t>la referencia a los profesionales en</w:t>
      </w:r>
      <w:r w:rsidR="00A10106" w:rsidRPr="0092751F">
        <w:rPr>
          <w:sz w:val="22"/>
          <w:szCs w:val="22"/>
        </w:rPr>
        <w:t xml:space="preserve"> salud mental infanto-juvenil </w:t>
      </w:r>
      <w:r w:rsidR="00DF4F97">
        <w:rPr>
          <w:sz w:val="22"/>
          <w:szCs w:val="22"/>
        </w:rPr>
        <w:t>determina</w:t>
      </w:r>
      <w:r w:rsidR="00A10106" w:rsidRPr="0092751F">
        <w:rPr>
          <w:sz w:val="22"/>
          <w:szCs w:val="22"/>
        </w:rPr>
        <w:t xml:space="preserve"> </w:t>
      </w:r>
      <w:r w:rsidR="00DF4F97">
        <w:rPr>
          <w:sz w:val="22"/>
          <w:szCs w:val="22"/>
        </w:rPr>
        <w:t xml:space="preserve">el </w:t>
      </w:r>
      <w:r w:rsidR="00B21469">
        <w:rPr>
          <w:sz w:val="22"/>
          <w:szCs w:val="22"/>
        </w:rPr>
        <w:t>traslado</w:t>
      </w:r>
      <w:r w:rsidR="00DF4F97">
        <w:rPr>
          <w:sz w:val="22"/>
          <w:szCs w:val="22"/>
        </w:rPr>
        <w:t xml:space="preserve"> </w:t>
      </w:r>
      <w:r w:rsidR="00A10106" w:rsidRPr="0092751F">
        <w:rPr>
          <w:sz w:val="22"/>
          <w:szCs w:val="22"/>
        </w:rPr>
        <w:t xml:space="preserve">para </w:t>
      </w:r>
      <w:r w:rsidR="00F145CF">
        <w:rPr>
          <w:sz w:val="22"/>
          <w:szCs w:val="22"/>
        </w:rPr>
        <w:t>realizar las intervenciones correspondientes en el momento establecido</w:t>
      </w:r>
      <w:r w:rsidR="00A10106" w:rsidRPr="0092751F">
        <w:rPr>
          <w:sz w:val="22"/>
          <w:szCs w:val="22"/>
        </w:rPr>
        <w:t xml:space="preserve">. </w:t>
      </w:r>
      <w:r w:rsidR="00F145CF">
        <w:rPr>
          <w:sz w:val="22"/>
          <w:szCs w:val="22"/>
        </w:rPr>
        <w:t>Si lo amerita se logra el tratamiento farmacológico correspondiente</w:t>
      </w:r>
      <w:r w:rsidR="00A10106" w:rsidRPr="0092751F">
        <w:rPr>
          <w:sz w:val="22"/>
          <w:szCs w:val="22"/>
        </w:rPr>
        <w:t xml:space="preserve"> para </w:t>
      </w:r>
      <w:r w:rsidR="00E95161">
        <w:rPr>
          <w:sz w:val="22"/>
          <w:szCs w:val="22"/>
        </w:rPr>
        <w:t xml:space="preserve">poder reducir </w:t>
      </w:r>
      <w:r w:rsidR="00F145CF">
        <w:rPr>
          <w:sz w:val="22"/>
          <w:szCs w:val="22"/>
        </w:rPr>
        <w:t>las diferentes secuelas</w:t>
      </w:r>
      <w:r w:rsidR="00A10106" w:rsidRPr="0092751F">
        <w:rPr>
          <w:sz w:val="22"/>
          <w:szCs w:val="22"/>
        </w:rPr>
        <w:t xml:space="preserve">. </w:t>
      </w:r>
      <w:r w:rsidR="00777666">
        <w:rPr>
          <w:sz w:val="22"/>
          <w:szCs w:val="22"/>
        </w:rPr>
        <w:t>Se inicia l</w:t>
      </w:r>
      <w:r w:rsidR="00E95161">
        <w:rPr>
          <w:sz w:val="22"/>
          <w:szCs w:val="22"/>
        </w:rPr>
        <w:t>a intervención terapéutica con el fin de lograr un</w:t>
      </w:r>
      <w:r w:rsidR="00777666">
        <w:rPr>
          <w:sz w:val="22"/>
          <w:szCs w:val="22"/>
        </w:rPr>
        <w:t xml:space="preserve"> cambio de indicadores</w:t>
      </w:r>
      <w:r w:rsidR="00A10106" w:rsidRPr="0092751F">
        <w:rPr>
          <w:sz w:val="22"/>
          <w:szCs w:val="22"/>
        </w:rPr>
        <w:t xml:space="preserve"> </w:t>
      </w:r>
      <w:r w:rsidR="00E95161">
        <w:rPr>
          <w:sz w:val="22"/>
          <w:szCs w:val="22"/>
        </w:rPr>
        <w:t>de conducta</w:t>
      </w:r>
      <w:r w:rsidR="00A10106" w:rsidRPr="0092751F">
        <w:rPr>
          <w:sz w:val="22"/>
          <w:szCs w:val="22"/>
        </w:rPr>
        <w:t xml:space="preserve">, habilidades cognitivas y </w:t>
      </w:r>
      <w:r w:rsidR="00777666">
        <w:rPr>
          <w:sz w:val="22"/>
          <w:szCs w:val="22"/>
        </w:rPr>
        <w:t>habilidades con capacidad de afronte</w:t>
      </w:r>
      <w:r w:rsidR="00A10106" w:rsidRPr="0092751F">
        <w:rPr>
          <w:sz w:val="22"/>
          <w:szCs w:val="22"/>
        </w:rPr>
        <w:t xml:space="preserve"> </w:t>
      </w:r>
      <w:r w:rsidR="00E95161">
        <w:rPr>
          <w:sz w:val="22"/>
          <w:szCs w:val="22"/>
        </w:rPr>
        <w:t>eficaces</w:t>
      </w:r>
      <w:r w:rsidR="00A10106" w:rsidRPr="0092751F">
        <w:rPr>
          <w:sz w:val="22"/>
          <w:szCs w:val="22"/>
        </w:rPr>
        <w:t xml:space="preserve">. </w:t>
      </w:r>
    </w:p>
    <w:p w:rsidR="00A10106" w:rsidRPr="0092751F" w:rsidRDefault="00A10106" w:rsidP="0037523E">
      <w:pPr>
        <w:pStyle w:val="Default"/>
        <w:spacing w:line="360" w:lineRule="auto"/>
        <w:ind w:left="708"/>
        <w:jc w:val="both"/>
        <w:rPr>
          <w:sz w:val="22"/>
          <w:szCs w:val="22"/>
        </w:rPr>
      </w:pPr>
    </w:p>
    <w:p w:rsidR="00A10106" w:rsidRPr="0092751F" w:rsidRDefault="00512C36" w:rsidP="0037523E">
      <w:pPr>
        <w:pStyle w:val="Default"/>
        <w:spacing w:line="360" w:lineRule="auto"/>
        <w:ind w:left="708"/>
        <w:jc w:val="both"/>
        <w:rPr>
          <w:sz w:val="22"/>
          <w:szCs w:val="22"/>
        </w:rPr>
      </w:pPr>
      <w:r>
        <w:rPr>
          <w:sz w:val="22"/>
          <w:szCs w:val="22"/>
        </w:rPr>
        <w:t>La programación de labores</w:t>
      </w:r>
      <w:r w:rsidR="00A10106" w:rsidRPr="0092751F">
        <w:rPr>
          <w:sz w:val="22"/>
          <w:szCs w:val="22"/>
        </w:rPr>
        <w:t xml:space="preserve"> </w:t>
      </w:r>
      <w:r w:rsidR="00D803AD">
        <w:rPr>
          <w:sz w:val="22"/>
          <w:szCs w:val="22"/>
        </w:rPr>
        <w:t>de cada semana que otorgue los tiempos suficientes para actividades de recreación</w:t>
      </w:r>
      <w:r w:rsidR="00A10106" w:rsidRPr="0092751F">
        <w:rPr>
          <w:sz w:val="22"/>
          <w:szCs w:val="22"/>
        </w:rPr>
        <w:t xml:space="preserve">, </w:t>
      </w:r>
      <w:r w:rsidR="00B51A4D">
        <w:rPr>
          <w:sz w:val="22"/>
          <w:szCs w:val="22"/>
        </w:rPr>
        <w:t>espacios para dormir</w:t>
      </w:r>
      <w:r w:rsidR="00A10106" w:rsidRPr="0092751F">
        <w:rPr>
          <w:sz w:val="22"/>
          <w:szCs w:val="22"/>
        </w:rPr>
        <w:t xml:space="preserve">, </w:t>
      </w:r>
      <w:r w:rsidR="00B51A4D">
        <w:rPr>
          <w:sz w:val="22"/>
          <w:szCs w:val="22"/>
        </w:rPr>
        <w:t>técnicas para mejorar el estudio y aprendizaje</w:t>
      </w:r>
      <w:r w:rsidR="00A10106" w:rsidRPr="0092751F">
        <w:rPr>
          <w:sz w:val="22"/>
          <w:szCs w:val="22"/>
        </w:rPr>
        <w:t xml:space="preserve">, </w:t>
      </w:r>
      <w:r w:rsidR="00633263">
        <w:rPr>
          <w:sz w:val="22"/>
          <w:szCs w:val="22"/>
        </w:rPr>
        <w:t>tiempos para alimentarse</w:t>
      </w:r>
      <w:r w:rsidR="00A10106" w:rsidRPr="0092751F">
        <w:rPr>
          <w:sz w:val="22"/>
          <w:szCs w:val="22"/>
        </w:rPr>
        <w:t xml:space="preserve">, </w:t>
      </w:r>
      <w:r w:rsidR="00355D56">
        <w:rPr>
          <w:sz w:val="22"/>
          <w:szCs w:val="22"/>
        </w:rPr>
        <w:t xml:space="preserve">desarrollo de sesiones </w:t>
      </w:r>
      <w:r w:rsidR="00A10106" w:rsidRPr="0092751F">
        <w:rPr>
          <w:sz w:val="22"/>
          <w:szCs w:val="22"/>
        </w:rPr>
        <w:t xml:space="preserve">trabajo en </w:t>
      </w:r>
      <w:r w:rsidR="00355D56">
        <w:rPr>
          <w:sz w:val="22"/>
          <w:szCs w:val="22"/>
        </w:rPr>
        <w:t>asertividad</w:t>
      </w:r>
      <w:r w:rsidR="00A10106" w:rsidRPr="0092751F">
        <w:rPr>
          <w:sz w:val="22"/>
          <w:szCs w:val="22"/>
        </w:rPr>
        <w:t xml:space="preserve"> </w:t>
      </w:r>
      <w:r w:rsidR="008C0D40">
        <w:rPr>
          <w:sz w:val="22"/>
          <w:szCs w:val="22"/>
        </w:rPr>
        <w:t>y participación</w:t>
      </w:r>
      <w:r w:rsidR="00A10106" w:rsidRPr="0092751F">
        <w:rPr>
          <w:sz w:val="22"/>
          <w:szCs w:val="22"/>
        </w:rPr>
        <w:t xml:space="preserve"> para </w:t>
      </w:r>
      <w:r>
        <w:rPr>
          <w:sz w:val="22"/>
          <w:szCs w:val="22"/>
        </w:rPr>
        <w:t>promover</w:t>
      </w:r>
      <w:r w:rsidR="00A10106" w:rsidRPr="0092751F">
        <w:rPr>
          <w:sz w:val="22"/>
          <w:szCs w:val="22"/>
        </w:rPr>
        <w:t xml:space="preserve"> </w:t>
      </w:r>
      <w:r w:rsidR="008C0D40">
        <w:rPr>
          <w:sz w:val="22"/>
          <w:szCs w:val="22"/>
        </w:rPr>
        <w:t>el trabajo en equipo y asumir responsabilidades</w:t>
      </w:r>
      <w:r w:rsidR="00A10106" w:rsidRPr="0092751F">
        <w:rPr>
          <w:sz w:val="22"/>
          <w:szCs w:val="22"/>
        </w:rPr>
        <w:t xml:space="preserve">. </w:t>
      </w:r>
      <w:r>
        <w:rPr>
          <w:sz w:val="22"/>
          <w:szCs w:val="22"/>
        </w:rPr>
        <w:t xml:space="preserve">Dentro de las recomendaciones está el </w:t>
      </w:r>
      <w:r w:rsidR="00A10106" w:rsidRPr="0092751F">
        <w:rPr>
          <w:sz w:val="22"/>
          <w:szCs w:val="22"/>
        </w:rPr>
        <w:lastRenderedPageBreak/>
        <w:t xml:space="preserve">realizar actividades deportivas que </w:t>
      </w:r>
      <w:r>
        <w:rPr>
          <w:sz w:val="22"/>
          <w:szCs w:val="22"/>
        </w:rPr>
        <w:t>bajan los niveles de</w:t>
      </w:r>
      <w:r w:rsidR="00A10106" w:rsidRPr="0092751F">
        <w:rPr>
          <w:sz w:val="22"/>
          <w:szCs w:val="22"/>
        </w:rPr>
        <w:t xml:space="preserve"> estrés, </w:t>
      </w:r>
      <w:r w:rsidR="00F11A12">
        <w:rPr>
          <w:sz w:val="22"/>
          <w:szCs w:val="22"/>
        </w:rPr>
        <w:t>relajación</w:t>
      </w:r>
      <w:r w:rsidR="00A10106" w:rsidRPr="0092751F">
        <w:rPr>
          <w:sz w:val="22"/>
          <w:szCs w:val="22"/>
        </w:rPr>
        <w:t xml:space="preserve">, </w:t>
      </w:r>
      <w:r w:rsidR="00E74130">
        <w:rPr>
          <w:sz w:val="22"/>
          <w:szCs w:val="22"/>
        </w:rPr>
        <w:t>disfrute de las actividades diarias</w:t>
      </w:r>
      <w:r w:rsidR="00A10106" w:rsidRPr="0092751F">
        <w:rPr>
          <w:sz w:val="22"/>
          <w:szCs w:val="22"/>
        </w:rPr>
        <w:t>.</w:t>
      </w:r>
    </w:p>
    <w:p w:rsidR="00A10106" w:rsidRPr="0092751F" w:rsidRDefault="00A10106" w:rsidP="0037523E">
      <w:pPr>
        <w:pStyle w:val="Default"/>
        <w:spacing w:line="360" w:lineRule="auto"/>
        <w:ind w:left="708"/>
        <w:jc w:val="both"/>
        <w:rPr>
          <w:sz w:val="22"/>
          <w:szCs w:val="22"/>
        </w:rPr>
      </w:pPr>
    </w:p>
    <w:p w:rsidR="00A10106" w:rsidRPr="0092751F" w:rsidRDefault="000600BE" w:rsidP="0037523E">
      <w:pPr>
        <w:pStyle w:val="Default"/>
        <w:spacing w:line="360" w:lineRule="auto"/>
        <w:ind w:left="708"/>
        <w:jc w:val="both"/>
        <w:rPr>
          <w:sz w:val="22"/>
          <w:szCs w:val="22"/>
        </w:rPr>
      </w:pPr>
      <w:r>
        <w:rPr>
          <w:sz w:val="22"/>
          <w:szCs w:val="22"/>
        </w:rPr>
        <w:t>El estrés cuando es visto como un reto</w:t>
      </w:r>
      <w:r w:rsidR="00E74130">
        <w:rPr>
          <w:sz w:val="22"/>
          <w:szCs w:val="22"/>
        </w:rPr>
        <w:t>, el desarrollo del estrés podría</w:t>
      </w:r>
      <w:r w:rsidR="00A10106" w:rsidRPr="0092751F">
        <w:rPr>
          <w:sz w:val="22"/>
          <w:szCs w:val="22"/>
        </w:rPr>
        <w:t xml:space="preserve"> </w:t>
      </w:r>
      <w:r>
        <w:rPr>
          <w:sz w:val="22"/>
          <w:szCs w:val="22"/>
        </w:rPr>
        <w:t>ob</w:t>
      </w:r>
      <w:r w:rsidR="00A10106" w:rsidRPr="0092751F">
        <w:rPr>
          <w:sz w:val="22"/>
          <w:szCs w:val="22"/>
        </w:rPr>
        <w:t xml:space="preserve">tener </w:t>
      </w:r>
      <w:r w:rsidR="00C71D95">
        <w:rPr>
          <w:sz w:val="22"/>
          <w:szCs w:val="22"/>
        </w:rPr>
        <w:t>causas positivas en cuanto puedan conllevar y motivar a la superación de los conflictos,</w:t>
      </w:r>
      <w:r w:rsidR="00A10106" w:rsidRPr="0092751F">
        <w:rPr>
          <w:sz w:val="22"/>
          <w:szCs w:val="22"/>
        </w:rPr>
        <w:t xml:space="preserve"> </w:t>
      </w:r>
      <w:r>
        <w:rPr>
          <w:sz w:val="22"/>
          <w:szCs w:val="22"/>
        </w:rPr>
        <w:t>pero si estos son percibidos como amenazantes</w:t>
      </w:r>
      <w:r w:rsidR="00A10106" w:rsidRPr="0092751F">
        <w:rPr>
          <w:sz w:val="22"/>
          <w:szCs w:val="22"/>
        </w:rPr>
        <w:t xml:space="preserve">, </w:t>
      </w:r>
      <w:r w:rsidR="00D575B4">
        <w:rPr>
          <w:sz w:val="22"/>
          <w:szCs w:val="22"/>
        </w:rPr>
        <w:t xml:space="preserve">permiten desencadenar </w:t>
      </w:r>
      <w:r w:rsidR="00A93481">
        <w:rPr>
          <w:sz w:val="22"/>
          <w:szCs w:val="22"/>
        </w:rPr>
        <w:t>ataques</w:t>
      </w:r>
      <w:r w:rsidR="00D575B4">
        <w:rPr>
          <w:sz w:val="22"/>
          <w:szCs w:val="22"/>
        </w:rPr>
        <w:t xml:space="preserve"> de crisis de ansiedad y llegar a limitar la capacidad de para poder hacerle frente</w:t>
      </w:r>
      <w:r w:rsidR="00A10106" w:rsidRPr="0092751F">
        <w:rPr>
          <w:sz w:val="22"/>
          <w:szCs w:val="22"/>
        </w:rPr>
        <w:t xml:space="preserve"> (Lazarus </w:t>
      </w:r>
      <w:r w:rsidR="009C6BF7">
        <w:rPr>
          <w:sz w:val="22"/>
          <w:szCs w:val="22"/>
        </w:rPr>
        <w:t xml:space="preserve">1986). </w:t>
      </w:r>
      <w:r w:rsidR="00A10106" w:rsidRPr="0092751F">
        <w:rPr>
          <w:sz w:val="22"/>
          <w:szCs w:val="22"/>
        </w:rPr>
        <w:t xml:space="preserve">Así, </w:t>
      </w:r>
      <w:r>
        <w:rPr>
          <w:sz w:val="22"/>
          <w:szCs w:val="22"/>
        </w:rPr>
        <w:t xml:space="preserve">depende </w:t>
      </w:r>
      <w:r w:rsidR="00A93481">
        <w:rPr>
          <w:sz w:val="22"/>
          <w:szCs w:val="22"/>
        </w:rPr>
        <w:t>de la clasificación que la persona</w:t>
      </w:r>
      <w:r w:rsidR="00A10106" w:rsidRPr="0092751F">
        <w:rPr>
          <w:sz w:val="22"/>
          <w:szCs w:val="22"/>
        </w:rPr>
        <w:t xml:space="preserve"> </w:t>
      </w:r>
      <w:r w:rsidR="007C3C4B">
        <w:rPr>
          <w:sz w:val="22"/>
          <w:szCs w:val="22"/>
        </w:rPr>
        <w:t>realice</w:t>
      </w:r>
      <w:r w:rsidR="00A10106" w:rsidRPr="0092751F">
        <w:rPr>
          <w:sz w:val="22"/>
          <w:szCs w:val="22"/>
        </w:rPr>
        <w:t xml:space="preserve"> de estas </w:t>
      </w:r>
      <w:r w:rsidR="007C3C4B">
        <w:rPr>
          <w:sz w:val="22"/>
          <w:szCs w:val="22"/>
        </w:rPr>
        <w:t xml:space="preserve">que hará que </w:t>
      </w:r>
      <w:r w:rsidR="00A91357">
        <w:rPr>
          <w:sz w:val="22"/>
          <w:szCs w:val="22"/>
        </w:rPr>
        <w:t xml:space="preserve">ocurran </w:t>
      </w:r>
      <w:r w:rsidR="00C752BD">
        <w:rPr>
          <w:sz w:val="22"/>
          <w:szCs w:val="22"/>
        </w:rPr>
        <w:t>varias actividades para contenerlas</w:t>
      </w:r>
      <w:r w:rsidR="00A10106" w:rsidRPr="0092751F">
        <w:rPr>
          <w:sz w:val="22"/>
          <w:szCs w:val="22"/>
        </w:rPr>
        <w:t xml:space="preserve">. </w:t>
      </w:r>
      <w:r w:rsidR="007C3C4B">
        <w:rPr>
          <w:sz w:val="22"/>
          <w:szCs w:val="22"/>
        </w:rPr>
        <w:t>Lo mismo funciona en el</w:t>
      </w:r>
      <w:r w:rsidR="00A10106" w:rsidRPr="0092751F">
        <w:rPr>
          <w:sz w:val="22"/>
          <w:szCs w:val="22"/>
        </w:rPr>
        <w:t xml:space="preserve"> </w:t>
      </w:r>
      <w:r w:rsidR="00230B0F">
        <w:rPr>
          <w:sz w:val="22"/>
          <w:szCs w:val="22"/>
        </w:rPr>
        <w:t>campo escolar</w:t>
      </w:r>
      <w:r w:rsidR="00A10106" w:rsidRPr="0092751F">
        <w:rPr>
          <w:sz w:val="22"/>
          <w:szCs w:val="22"/>
        </w:rPr>
        <w:t xml:space="preserve">, </w:t>
      </w:r>
      <w:r w:rsidR="00230B0F">
        <w:rPr>
          <w:sz w:val="22"/>
          <w:szCs w:val="22"/>
        </w:rPr>
        <w:t>donde</w:t>
      </w:r>
      <w:r w:rsidR="00A10106" w:rsidRPr="0092751F">
        <w:rPr>
          <w:sz w:val="22"/>
          <w:szCs w:val="22"/>
        </w:rPr>
        <w:t xml:space="preserve">, </w:t>
      </w:r>
      <w:r w:rsidR="00A84340">
        <w:rPr>
          <w:sz w:val="22"/>
          <w:szCs w:val="22"/>
        </w:rPr>
        <w:t>la forma de ver las cosas de los escolares</w:t>
      </w:r>
      <w:r w:rsidR="00A10106" w:rsidRPr="0092751F">
        <w:rPr>
          <w:sz w:val="22"/>
          <w:szCs w:val="22"/>
        </w:rPr>
        <w:t xml:space="preserve">, </w:t>
      </w:r>
      <w:r w:rsidR="007C3C4B">
        <w:rPr>
          <w:sz w:val="22"/>
          <w:szCs w:val="22"/>
        </w:rPr>
        <w:t>se modificara</w:t>
      </w:r>
      <w:r w:rsidR="00A10106" w:rsidRPr="0092751F">
        <w:rPr>
          <w:sz w:val="22"/>
          <w:szCs w:val="22"/>
        </w:rPr>
        <w:t xml:space="preserve"> </w:t>
      </w:r>
      <w:r w:rsidR="00230B0F">
        <w:rPr>
          <w:sz w:val="22"/>
          <w:szCs w:val="22"/>
        </w:rPr>
        <w:t>dependiendo de los rasgos de la situación</w:t>
      </w:r>
      <w:r w:rsidR="00A10106" w:rsidRPr="0092751F">
        <w:rPr>
          <w:sz w:val="22"/>
          <w:szCs w:val="22"/>
        </w:rPr>
        <w:t xml:space="preserve">, la </w:t>
      </w:r>
      <w:r w:rsidR="00230B0F">
        <w:rPr>
          <w:sz w:val="22"/>
          <w:szCs w:val="22"/>
        </w:rPr>
        <w:t>clasificación</w:t>
      </w:r>
      <w:r w:rsidR="00A10106" w:rsidRPr="0092751F">
        <w:rPr>
          <w:sz w:val="22"/>
          <w:szCs w:val="22"/>
        </w:rPr>
        <w:t xml:space="preserve">, </w:t>
      </w:r>
      <w:r w:rsidR="00230B0F">
        <w:rPr>
          <w:sz w:val="22"/>
          <w:szCs w:val="22"/>
        </w:rPr>
        <w:t>los modos de vivir y ocasiones en que se intenta afrontar y los logros obtenidos.</w:t>
      </w:r>
    </w:p>
    <w:p w:rsidR="00A10106" w:rsidRPr="0092751F" w:rsidRDefault="00A10106" w:rsidP="0037523E">
      <w:pPr>
        <w:pStyle w:val="Default"/>
        <w:spacing w:line="360" w:lineRule="auto"/>
        <w:ind w:left="708"/>
        <w:jc w:val="both"/>
        <w:rPr>
          <w:sz w:val="22"/>
          <w:szCs w:val="22"/>
        </w:rPr>
      </w:pPr>
    </w:p>
    <w:p w:rsidR="00A10106" w:rsidRPr="0092751F" w:rsidRDefault="00876F57" w:rsidP="0037523E">
      <w:pPr>
        <w:pStyle w:val="Default"/>
        <w:spacing w:line="360" w:lineRule="auto"/>
        <w:ind w:left="708"/>
        <w:jc w:val="both"/>
        <w:rPr>
          <w:sz w:val="22"/>
          <w:szCs w:val="22"/>
        </w:rPr>
      </w:pPr>
      <w:r>
        <w:rPr>
          <w:sz w:val="22"/>
          <w:szCs w:val="22"/>
        </w:rPr>
        <w:t>Al final, las secuelas de los estímulos estresantes</w:t>
      </w:r>
      <w:r w:rsidR="00A10106" w:rsidRPr="0092751F">
        <w:rPr>
          <w:sz w:val="22"/>
          <w:szCs w:val="22"/>
        </w:rPr>
        <w:t xml:space="preserve">, </w:t>
      </w:r>
      <w:r>
        <w:rPr>
          <w:sz w:val="22"/>
          <w:szCs w:val="22"/>
        </w:rPr>
        <w:t>viven dependiendo de la clasificación</w:t>
      </w:r>
      <w:r w:rsidR="00A10106" w:rsidRPr="0092751F">
        <w:rPr>
          <w:sz w:val="22"/>
          <w:szCs w:val="22"/>
        </w:rPr>
        <w:t xml:space="preserve"> y </w:t>
      </w:r>
      <w:r>
        <w:rPr>
          <w:sz w:val="22"/>
          <w:szCs w:val="22"/>
        </w:rPr>
        <w:t xml:space="preserve">del afrontamiento que se </w:t>
      </w:r>
      <w:r w:rsidR="00517A6E">
        <w:rPr>
          <w:sz w:val="22"/>
          <w:szCs w:val="22"/>
        </w:rPr>
        <w:t>dé</w:t>
      </w:r>
      <w:r w:rsidR="00A10106" w:rsidRPr="0092751F">
        <w:rPr>
          <w:sz w:val="22"/>
          <w:szCs w:val="22"/>
        </w:rPr>
        <w:t xml:space="preserve">, </w:t>
      </w:r>
      <w:r w:rsidR="00517A6E">
        <w:rPr>
          <w:sz w:val="22"/>
          <w:szCs w:val="22"/>
        </w:rPr>
        <w:t>es así que la forma de afrontar que desarrolle el meno</w:t>
      </w:r>
      <w:r w:rsidR="00517A6E" w:rsidRPr="00E931BC">
        <w:rPr>
          <w:sz w:val="22"/>
          <w:szCs w:val="22"/>
        </w:rPr>
        <w:t>r</w:t>
      </w:r>
      <w:r w:rsidR="00A10106" w:rsidRPr="00E931BC">
        <w:rPr>
          <w:sz w:val="22"/>
          <w:szCs w:val="22"/>
        </w:rPr>
        <w:t xml:space="preserve">, </w:t>
      </w:r>
      <w:r w:rsidR="00517A6E" w:rsidRPr="00E931BC">
        <w:rPr>
          <w:sz w:val="22"/>
          <w:szCs w:val="22"/>
        </w:rPr>
        <w:t xml:space="preserve">es de carácter </w:t>
      </w:r>
      <w:r w:rsidR="00E931BC" w:rsidRPr="00E931BC">
        <w:rPr>
          <w:sz w:val="22"/>
          <w:szCs w:val="22"/>
        </w:rPr>
        <w:t>determinante</w:t>
      </w:r>
      <w:r w:rsidR="00517A6E" w:rsidRPr="00E931BC">
        <w:rPr>
          <w:sz w:val="22"/>
          <w:szCs w:val="22"/>
        </w:rPr>
        <w:t xml:space="preserve"> para la influencia de ellos sobre este mismo</w:t>
      </w:r>
      <w:r w:rsidR="00A10106" w:rsidRPr="00E931BC">
        <w:rPr>
          <w:sz w:val="22"/>
          <w:szCs w:val="22"/>
        </w:rPr>
        <w:t>.</w:t>
      </w:r>
    </w:p>
    <w:p w:rsidR="00A10106" w:rsidRPr="0092751F" w:rsidRDefault="00A10106" w:rsidP="0037523E">
      <w:pPr>
        <w:pStyle w:val="Default"/>
        <w:spacing w:line="360" w:lineRule="auto"/>
        <w:ind w:left="708"/>
        <w:jc w:val="both"/>
        <w:rPr>
          <w:sz w:val="22"/>
          <w:szCs w:val="22"/>
        </w:rPr>
      </w:pPr>
    </w:p>
    <w:p w:rsidR="00A10106" w:rsidRPr="0092751F" w:rsidRDefault="00A10106" w:rsidP="0037523E">
      <w:pPr>
        <w:pStyle w:val="Default"/>
        <w:spacing w:line="360" w:lineRule="auto"/>
        <w:ind w:left="708"/>
        <w:jc w:val="both"/>
        <w:rPr>
          <w:sz w:val="22"/>
          <w:szCs w:val="22"/>
        </w:rPr>
      </w:pPr>
      <w:r w:rsidRPr="0092751F">
        <w:rPr>
          <w:sz w:val="22"/>
          <w:szCs w:val="22"/>
        </w:rPr>
        <w:t>Lazarus</w:t>
      </w:r>
      <w:r w:rsidR="00E931BC">
        <w:rPr>
          <w:sz w:val="22"/>
          <w:szCs w:val="22"/>
        </w:rPr>
        <w:t>,</w:t>
      </w:r>
      <w:r w:rsidRPr="0092751F">
        <w:rPr>
          <w:sz w:val="22"/>
          <w:szCs w:val="22"/>
        </w:rPr>
        <w:t xml:space="preserve"> </w:t>
      </w:r>
      <w:r w:rsidR="003F6976">
        <w:rPr>
          <w:sz w:val="22"/>
          <w:szCs w:val="22"/>
        </w:rPr>
        <w:t xml:space="preserve">logra definir </w:t>
      </w:r>
      <w:r w:rsidR="00E931BC">
        <w:rPr>
          <w:sz w:val="22"/>
          <w:szCs w:val="22"/>
        </w:rPr>
        <w:t>la capacidad de afronte como</w:t>
      </w:r>
      <w:r w:rsidR="003F6976">
        <w:rPr>
          <w:sz w:val="22"/>
          <w:szCs w:val="22"/>
        </w:rPr>
        <w:t xml:space="preserve"> los</w:t>
      </w:r>
      <w:r w:rsidRPr="0092751F">
        <w:rPr>
          <w:sz w:val="22"/>
          <w:szCs w:val="22"/>
        </w:rPr>
        <w:t xml:space="preserve"> esfuerzos cognitivos y conductuales </w:t>
      </w:r>
      <w:r w:rsidR="002A4092">
        <w:rPr>
          <w:sz w:val="22"/>
          <w:szCs w:val="22"/>
        </w:rPr>
        <w:t>que cambian de forma constante y estos</w:t>
      </w:r>
      <w:r w:rsidRPr="0092751F">
        <w:rPr>
          <w:sz w:val="22"/>
          <w:szCs w:val="22"/>
        </w:rPr>
        <w:t xml:space="preserve"> </w:t>
      </w:r>
      <w:r w:rsidR="00C637FB">
        <w:rPr>
          <w:sz w:val="22"/>
          <w:szCs w:val="22"/>
        </w:rPr>
        <w:t>son creadas para el</w:t>
      </w:r>
      <w:r w:rsidR="0084606B">
        <w:rPr>
          <w:sz w:val="22"/>
          <w:szCs w:val="22"/>
        </w:rPr>
        <w:t xml:space="preserve"> correcto manejo de las exigencias</w:t>
      </w:r>
      <w:r w:rsidRPr="0092751F">
        <w:rPr>
          <w:sz w:val="22"/>
          <w:szCs w:val="22"/>
        </w:rPr>
        <w:t xml:space="preserve"> </w:t>
      </w:r>
      <w:r w:rsidR="00DD6673">
        <w:rPr>
          <w:sz w:val="22"/>
          <w:szCs w:val="22"/>
        </w:rPr>
        <w:t>del interior y del exterior</w:t>
      </w:r>
      <w:r w:rsidRPr="0092751F">
        <w:rPr>
          <w:sz w:val="22"/>
          <w:szCs w:val="22"/>
        </w:rPr>
        <w:t xml:space="preserve">, que son </w:t>
      </w:r>
      <w:r w:rsidR="002A4092">
        <w:rPr>
          <w:sz w:val="22"/>
          <w:szCs w:val="22"/>
        </w:rPr>
        <w:t>examinadas</w:t>
      </w:r>
      <w:r w:rsidRPr="0092751F">
        <w:rPr>
          <w:sz w:val="22"/>
          <w:szCs w:val="22"/>
        </w:rPr>
        <w:t xml:space="preserve"> </w:t>
      </w:r>
      <w:r w:rsidR="00473BFC">
        <w:rPr>
          <w:sz w:val="22"/>
          <w:szCs w:val="22"/>
        </w:rPr>
        <w:t>por su exceso y desborde de los recursos</w:t>
      </w:r>
      <w:r w:rsidRPr="0092751F">
        <w:rPr>
          <w:sz w:val="22"/>
          <w:szCs w:val="22"/>
        </w:rPr>
        <w:t xml:space="preserve">. El </w:t>
      </w:r>
      <w:r w:rsidR="002C4E01">
        <w:rPr>
          <w:sz w:val="22"/>
          <w:szCs w:val="22"/>
        </w:rPr>
        <w:t>estilo para afrontar</w:t>
      </w:r>
      <w:r w:rsidR="00364760">
        <w:rPr>
          <w:sz w:val="22"/>
          <w:szCs w:val="22"/>
        </w:rPr>
        <w:t xml:space="preserve"> que utilizara</w:t>
      </w:r>
      <w:r w:rsidRPr="0092751F">
        <w:rPr>
          <w:sz w:val="22"/>
          <w:szCs w:val="22"/>
        </w:rPr>
        <w:t xml:space="preserve">, </w:t>
      </w:r>
      <w:r w:rsidR="00364760">
        <w:rPr>
          <w:sz w:val="22"/>
          <w:szCs w:val="22"/>
        </w:rPr>
        <w:t>se modifica en</w:t>
      </w:r>
      <w:r w:rsidR="002C4E01">
        <w:rPr>
          <w:sz w:val="22"/>
          <w:szCs w:val="22"/>
        </w:rPr>
        <w:t xml:space="preserve"> cuanto se dé el cambio del estudiante con su contexto</w:t>
      </w:r>
      <w:r w:rsidRPr="0092751F">
        <w:rPr>
          <w:sz w:val="22"/>
          <w:szCs w:val="22"/>
        </w:rPr>
        <w:t xml:space="preserve">, </w:t>
      </w:r>
      <w:r w:rsidR="002C4E01">
        <w:rPr>
          <w:sz w:val="22"/>
          <w:szCs w:val="22"/>
        </w:rPr>
        <w:t xml:space="preserve">en </w:t>
      </w:r>
      <w:r w:rsidR="002C4E01" w:rsidRPr="00C720EF">
        <w:rPr>
          <w:sz w:val="22"/>
          <w:szCs w:val="22"/>
        </w:rPr>
        <w:t xml:space="preserve">relación al producto de las evaluaciones que se realiza </w:t>
      </w:r>
      <w:r w:rsidRPr="00C720EF">
        <w:rPr>
          <w:sz w:val="22"/>
          <w:szCs w:val="22"/>
        </w:rPr>
        <w:t xml:space="preserve">como consecuencia de las continuas evaluaciones </w:t>
      </w:r>
      <w:r w:rsidR="00C720EF" w:rsidRPr="00C720EF">
        <w:rPr>
          <w:sz w:val="22"/>
          <w:szCs w:val="22"/>
        </w:rPr>
        <w:t>que se dan en estas relaciones</w:t>
      </w:r>
      <w:r w:rsidRPr="00C720EF">
        <w:rPr>
          <w:sz w:val="22"/>
          <w:szCs w:val="22"/>
        </w:rPr>
        <w:t xml:space="preserve"> y </w:t>
      </w:r>
      <w:r w:rsidR="00C720EF" w:rsidRPr="00C720EF">
        <w:rPr>
          <w:sz w:val="22"/>
          <w:szCs w:val="22"/>
        </w:rPr>
        <w:t>se realizara en dependencia de los distintos f</w:t>
      </w:r>
      <w:r w:rsidR="002573C2">
        <w:rPr>
          <w:sz w:val="22"/>
          <w:szCs w:val="22"/>
        </w:rPr>
        <w:t>actores en modo de ejemplo el</w:t>
      </w:r>
      <w:r w:rsidR="00C720EF" w:rsidRPr="00C720EF">
        <w:rPr>
          <w:sz w:val="22"/>
          <w:szCs w:val="22"/>
        </w:rPr>
        <w:t xml:space="preserve"> hecho confrontado,</w:t>
      </w:r>
      <w:r w:rsidR="00C720EF">
        <w:rPr>
          <w:sz w:val="22"/>
          <w:szCs w:val="22"/>
        </w:rPr>
        <w:t xml:space="preserve"> </w:t>
      </w:r>
      <w:r w:rsidR="002573C2" w:rsidRPr="00AF1326">
        <w:rPr>
          <w:sz w:val="22"/>
          <w:szCs w:val="22"/>
        </w:rPr>
        <w:t>los riesgos que se consideran</w:t>
      </w:r>
      <w:r w:rsidRPr="00AF1326">
        <w:rPr>
          <w:sz w:val="22"/>
          <w:szCs w:val="22"/>
        </w:rPr>
        <w:t xml:space="preserve">, </w:t>
      </w:r>
      <w:r w:rsidR="002573C2" w:rsidRPr="00AF1326">
        <w:rPr>
          <w:sz w:val="22"/>
          <w:szCs w:val="22"/>
        </w:rPr>
        <w:t xml:space="preserve">el estilo de personalidad que contienen </w:t>
      </w:r>
      <w:r w:rsidRPr="00AF1326">
        <w:rPr>
          <w:sz w:val="22"/>
          <w:szCs w:val="22"/>
        </w:rPr>
        <w:t xml:space="preserve">y </w:t>
      </w:r>
      <w:proofErr w:type="spellStart"/>
      <w:r w:rsidR="002573C2" w:rsidRPr="00AF1326">
        <w:rPr>
          <w:sz w:val="22"/>
          <w:szCs w:val="22"/>
        </w:rPr>
        <w:t>y</w:t>
      </w:r>
      <w:proofErr w:type="spellEnd"/>
      <w:r w:rsidR="002573C2" w:rsidRPr="00AF1326">
        <w:rPr>
          <w:sz w:val="22"/>
          <w:szCs w:val="22"/>
        </w:rPr>
        <w:t xml:space="preserve"> el producto final de las intenciones de afrontar situaciones previas</w:t>
      </w:r>
      <w:r w:rsidRPr="00AF1326">
        <w:rPr>
          <w:sz w:val="22"/>
          <w:szCs w:val="22"/>
        </w:rPr>
        <w:t xml:space="preserve">; </w:t>
      </w:r>
      <w:r w:rsidR="00BF3C47" w:rsidRPr="00AF1326">
        <w:rPr>
          <w:sz w:val="22"/>
          <w:szCs w:val="22"/>
        </w:rPr>
        <w:t>para contar con el logro correspondiente debe ser accesible y adaptarse a las exigencias y demandas del propio contexto</w:t>
      </w:r>
      <w:r w:rsidR="00BF3C47" w:rsidRPr="00D061A4">
        <w:rPr>
          <w:sz w:val="22"/>
          <w:szCs w:val="22"/>
        </w:rPr>
        <w:t xml:space="preserve">. </w:t>
      </w:r>
      <w:r w:rsidR="00AF1326" w:rsidRPr="00D061A4">
        <w:rPr>
          <w:sz w:val="22"/>
          <w:szCs w:val="22"/>
        </w:rPr>
        <w:t xml:space="preserve">Asimismo este mismo se logra percibir e identificar la influencia real de los </w:t>
      </w:r>
      <w:r w:rsidR="0060638F">
        <w:rPr>
          <w:sz w:val="22"/>
          <w:szCs w:val="22"/>
        </w:rPr>
        <w:t>siguientes elementos:</w:t>
      </w:r>
      <w:r w:rsidR="00AF1326" w:rsidRPr="00D061A4">
        <w:rPr>
          <w:sz w:val="22"/>
          <w:szCs w:val="22"/>
        </w:rPr>
        <w:t xml:space="preserve"> el temperamento</w:t>
      </w:r>
      <w:r w:rsidRPr="00D061A4">
        <w:rPr>
          <w:sz w:val="22"/>
          <w:szCs w:val="22"/>
        </w:rPr>
        <w:t xml:space="preserve">, socialización y </w:t>
      </w:r>
      <w:r w:rsidR="00AF1326" w:rsidRPr="00D061A4">
        <w:rPr>
          <w:sz w:val="22"/>
          <w:szCs w:val="22"/>
        </w:rPr>
        <w:t>modificaciones durante el mismo desarrollo</w:t>
      </w:r>
      <w:r w:rsidRPr="00D061A4">
        <w:rPr>
          <w:sz w:val="22"/>
          <w:szCs w:val="22"/>
        </w:rPr>
        <w:t xml:space="preserve">. </w:t>
      </w:r>
      <w:r w:rsidR="00D061A4">
        <w:rPr>
          <w:sz w:val="22"/>
          <w:szCs w:val="22"/>
        </w:rPr>
        <w:t xml:space="preserve">Es por esto que el modelo de estímulo estresante y las capacidades innatas </w:t>
      </w:r>
      <w:r w:rsidR="006D0659">
        <w:rPr>
          <w:sz w:val="22"/>
          <w:szCs w:val="22"/>
        </w:rPr>
        <w:t xml:space="preserve">y </w:t>
      </w:r>
      <w:r w:rsidR="0084004E">
        <w:rPr>
          <w:sz w:val="22"/>
          <w:szCs w:val="22"/>
        </w:rPr>
        <w:t>así</w:t>
      </w:r>
      <w:r w:rsidR="006D0659">
        <w:rPr>
          <w:sz w:val="22"/>
          <w:szCs w:val="22"/>
        </w:rPr>
        <w:t xml:space="preserve"> también los reforzadores de la sociedad servirán mucho y serán </w:t>
      </w:r>
      <w:r w:rsidR="006D0659">
        <w:rPr>
          <w:sz w:val="22"/>
          <w:szCs w:val="22"/>
        </w:rPr>
        <w:lastRenderedPageBreak/>
        <w:t>importantes en la elección de una pronta acción de afrontamiento que se desarrollara.</w:t>
      </w:r>
    </w:p>
    <w:p w:rsidR="00A10106" w:rsidRPr="0092751F" w:rsidRDefault="00A10106" w:rsidP="0037523E">
      <w:pPr>
        <w:pStyle w:val="Default"/>
        <w:spacing w:line="360" w:lineRule="auto"/>
        <w:ind w:left="708"/>
        <w:jc w:val="both"/>
        <w:rPr>
          <w:sz w:val="22"/>
          <w:szCs w:val="22"/>
        </w:rPr>
      </w:pPr>
    </w:p>
    <w:p w:rsidR="00A10106" w:rsidRPr="0092751F" w:rsidRDefault="00E54AF5" w:rsidP="0037523E">
      <w:pPr>
        <w:pStyle w:val="Default"/>
        <w:spacing w:line="360" w:lineRule="auto"/>
        <w:ind w:left="708"/>
        <w:jc w:val="both"/>
        <w:rPr>
          <w:sz w:val="22"/>
          <w:szCs w:val="22"/>
        </w:rPr>
      </w:pPr>
      <w:r>
        <w:rPr>
          <w:sz w:val="22"/>
          <w:szCs w:val="22"/>
        </w:rPr>
        <w:t>Según Lazarus, los modelos de afronte más importantes a realizar son</w:t>
      </w:r>
      <w:r w:rsidR="00A10106" w:rsidRPr="00EA21EC">
        <w:rPr>
          <w:sz w:val="22"/>
          <w:szCs w:val="22"/>
        </w:rPr>
        <w:t xml:space="preserve">: </w:t>
      </w:r>
      <w:r>
        <w:rPr>
          <w:sz w:val="22"/>
          <w:szCs w:val="22"/>
        </w:rPr>
        <w:t>centrarse en el conflicto</w:t>
      </w:r>
      <w:r w:rsidR="00A10106" w:rsidRPr="00EA21EC">
        <w:rPr>
          <w:sz w:val="22"/>
          <w:szCs w:val="22"/>
        </w:rPr>
        <w:t xml:space="preserve"> y </w:t>
      </w:r>
      <w:r>
        <w:rPr>
          <w:sz w:val="22"/>
          <w:szCs w:val="22"/>
        </w:rPr>
        <w:t>centrarse en la reacción emocional</w:t>
      </w:r>
      <w:r w:rsidR="00A10106" w:rsidRPr="0092751F">
        <w:rPr>
          <w:sz w:val="22"/>
          <w:szCs w:val="22"/>
        </w:rPr>
        <w:t xml:space="preserve">. </w:t>
      </w:r>
      <w:r w:rsidR="00BC09AE">
        <w:rPr>
          <w:sz w:val="22"/>
          <w:szCs w:val="22"/>
        </w:rPr>
        <w:t>El primero es más fácil que concrete su aparición ya que las exigencias son consideradas en estado de cambio y es necesario establecer un objetivo específico</w:t>
      </w:r>
      <w:r w:rsidR="00A10106" w:rsidRPr="0092751F">
        <w:rPr>
          <w:sz w:val="22"/>
          <w:szCs w:val="22"/>
        </w:rPr>
        <w:t xml:space="preserve">, </w:t>
      </w:r>
      <w:r w:rsidR="00463BA9">
        <w:rPr>
          <w:sz w:val="22"/>
          <w:szCs w:val="22"/>
        </w:rPr>
        <w:t>considerando</w:t>
      </w:r>
      <w:r w:rsidR="00A10106" w:rsidRPr="0092751F">
        <w:rPr>
          <w:sz w:val="22"/>
          <w:szCs w:val="22"/>
        </w:rPr>
        <w:t xml:space="preserve"> </w:t>
      </w:r>
      <w:r w:rsidR="00F87A7E">
        <w:rPr>
          <w:sz w:val="22"/>
          <w:szCs w:val="22"/>
        </w:rPr>
        <w:t>habilidades</w:t>
      </w:r>
      <w:r w:rsidR="00A10106" w:rsidRPr="0092751F">
        <w:rPr>
          <w:sz w:val="22"/>
          <w:szCs w:val="22"/>
        </w:rPr>
        <w:t xml:space="preserve"> </w:t>
      </w:r>
      <w:r w:rsidR="00463BA9">
        <w:rPr>
          <w:sz w:val="22"/>
          <w:szCs w:val="22"/>
        </w:rPr>
        <w:t>llevadas</w:t>
      </w:r>
      <w:r w:rsidR="00A10106" w:rsidRPr="0092751F">
        <w:rPr>
          <w:sz w:val="22"/>
          <w:szCs w:val="22"/>
        </w:rPr>
        <w:t xml:space="preserve"> a </w:t>
      </w:r>
      <w:r w:rsidR="00463BA9">
        <w:rPr>
          <w:sz w:val="22"/>
          <w:szCs w:val="22"/>
        </w:rPr>
        <w:t>cambiar</w:t>
      </w:r>
      <w:r w:rsidR="00A10106" w:rsidRPr="0092751F">
        <w:rPr>
          <w:sz w:val="22"/>
          <w:szCs w:val="22"/>
        </w:rPr>
        <w:t xml:space="preserve"> las </w:t>
      </w:r>
      <w:r w:rsidR="00F87A7E">
        <w:rPr>
          <w:sz w:val="22"/>
          <w:szCs w:val="22"/>
        </w:rPr>
        <w:t>exigencias y fuerzas del propio ambiente</w:t>
      </w:r>
      <w:r w:rsidR="00A10106" w:rsidRPr="0092751F">
        <w:rPr>
          <w:sz w:val="22"/>
          <w:szCs w:val="22"/>
        </w:rPr>
        <w:t xml:space="preserve">, </w:t>
      </w:r>
      <w:r w:rsidR="00F87A7E">
        <w:rPr>
          <w:sz w:val="22"/>
          <w:szCs w:val="22"/>
        </w:rPr>
        <w:t xml:space="preserve">y </w:t>
      </w:r>
      <w:r w:rsidR="0096092B">
        <w:rPr>
          <w:sz w:val="22"/>
          <w:szCs w:val="22"/>
        </w:rPr>
        <w:t>aun</w:t>
      </w:r>
      <w:r w:rsidR="00F87A7E">
        <w:rPr>
          <w:sz w:val="22"/>
          <w:szCs w:val="22"/>
        </w:rPr>
        <w:t xml:space="preserve"> así se realiza la búsqueda en la modificación los desarrollos en la motivación y la cognición</w:t>
      </w:r>
      <w:r w:rsidR="00A10106" w:rsidRPr="0092751F">
        <w:rPr>
          <w:sz w:val="22"/>
          <w:szCs w:val="22"/>
        </w:rPr>
        <w:t xml:space="preserve">. El segundo, </w:t>
      </w:r>
      <w:r w:rsidR="00C92FA7">
        <w:rPr>
          <w:sz w:val="22"/>
          <w:szCs w:val="22"/>
        </w:rPr>
        <w:t>logra darse en los momentos que se determinó que no ocurriría ningún cambio de la situación</w:t>
      </w:r>
      <w:r w:rsidR="00A10106" w:rsidRPr="0092751F">
        <w:rPr>
          <w:sz w:val="22"/>
          <w:szCs w:val="22"/>
        </w:rPr>
        <w:t xml:space="preserve">, </w:t>
      </w:r>
      <w:r w:rsidR="00C92FA7">
        <w:rPr>
          <w:sz w:val="22"/>
          <w:szCs w:val="22"/>
        </w:rPr>
        <w:t xml:space="preserve">es por esto que el fin es </w:t>
      </w:r>
      <w:r w:rsidR="00463BA9">
        <w:rPr>
          <w:sz w:val="22"/>
          <w:szCs w:val="22"/>
        </w:rPr>
        <w:t>reducir</w:t>
      </w:r>
      <w:r w:rsidR="00A10106" w:rsidRPr="0092751F">
        <w:rPr>
          <w:sz w:val="22"/>
          <w:szCs w:val="22"/>
        </w:rPr>
        <w:t xml:space="preserve"> el </w:t>
      </w:r>
      <w:r w:rsidR="00463BA9">
        <w:rPr>
          <w:sz w:val="22"/>
          <w:szCs w:val="22"/>
        </w:rPr>
        <w:t>nivel</w:t>
      </w:r>
      <w:r w:rsidR="00A10106" w:rsidRPr="0092751F">
        <w:rPr>
          <w:sz w:val="22"/>
          <w:szCs w:val="22"/>
        </w:rPr>
        <w:t xml:space="preserve"> de trastorno emocional, </w:t>
      </w:r>
      <w:r w:rsidR="001203AE">
        <w:rPr>
          <w:sz w:val="22"/>
          <w:szCs w:val="22"/>
        </w:rPr>
        <w:t>estableciendo y aplicando actividades estratégicas de conducta c</w:t>
      </w:r>
      <w:r w:rsidR="00463BA9">
        <w:rPr>
          <w:sz w:val="22"/>
          <w:szCs w:val="22"/>
        </w:rPr>
        <w:t>omo por ejemplo realizar una actividad física</w:t>
      </w:r>
      <w:r w:rsidR="00A10106" w:rsidRPr="0092751F">
        <w:rPr>
          <w:sz w:val="22"/>
          <w:szCs w:val="22"/>
        </w:rPr>
        <w:t xml:space="preserve"> </w:t>
      </w:r>
      <w:r w:rsidR="001203AE">
        <w:rPr>
          <w:sz w:val="22"/>
          <w:szCs w:val="22"/>
        </w:rPr>
        <w:t>y mantenerse ocupado y distraído y dejar atrás la situación problemática</w:t>
      </w:r>
      <w:r w:rsidR="00A10106" w:rsidRPr="0092751F">
        <w:rPr>
          <w:sz w:val="22"/>
          <w:szCs w:val="22"/>
        </w:rPr>
        <w:t>,</w:t>
      </w:r>
      <w:r w:rsidR="00EB43F1">
        <w:rPr>
          <w:sz w:val="22"/>
          <w:szCs w:val="22"/>
        </w:rPr>
        <w:t xml:space="preserve"> etc</w:t>
      </w:r>
      <w:r w:rsidR="00A10106" w:rsidRPr="0092751F">
        <w:rPr>
          <w:sz w:val="22"/>
          <w:szCs w:val="22"/>
        </w:rPr>
        <w:t xml:space="preserve">. </w:t>
      </w:r>
      <w:r w:rsidR="00EB43F1">
        <w:rPr>
          <w:sz w:val="22"/>
          <w:szCs w:val="22"/>
        </w:rPr>
        <w:t>Los teóricos</w:t>
      </w:r>
      <w:r w:rsidR="00A10106" w:rsidRPr="0092751F">
        <w:rPr>
          <w:sz w:val="22"/>
          <w:szCs w:val="22"/>
        </w:rPr>
        <w:t xml:space="preserve"> </w:t>
      </w:r>
      <w:r w:rsidR="00463BA9">
        <w:rPr>
          <w:sz w:val="22"/>
          <w:szCs w:val="22"/>
        </w:rPr>
        <w:t>tienen más consideración en</w:t>
      </w:r>
      <w:r w:rsidR="00A10106" w:rsidRPr="0092751F">
        <w:rPr>
          <w:sz w:val="22"/>
          <w:szCs w:val="22"/>
        </w:rPr>
        <w:t xml:space="preserve"> un </w:t>
      </w:r>
      <w:r w:rsidR="00EB43F1">
        <w:rPr>
          <w:sz w:val="22"/>
          <w:szCs w:val="22"/>
        </w:rPr>
        <w:t>modo de afrontar evitando</w:t>
      </w:r>
      <w:r w:rsidR="00A10106" w:rsidRPr="0092751F">
        <w:rPr>
          <w:sz w:val="22"/>
          <w:szCs w:val="22"/>
        </w:rPr>
        <w:t xml:space="preserve">, </w:t>
      </w:r>
      <w:r w:rsidR="00E57CD4">
        <w:rPr>
          <w:sz w:val="22"/>
          <w:szCs w:val="22"/>
        </w:rPr>
        <w:t>dentro del que se realiza el afrontamiento haciendo todo por evitar los sucesos de amenaza</w:t>
      </w:r>
      <w:r w:rsidR="00A10106" w:rsidRPr="0092751F">
        <w:rPr>
          <w:sz w:val="22"/>
          <w:szCs w:val="22"/>
        </w:rPr>
        <w:t xml:space="preserve">, </w:t>
      </w:r>
      <w:r w:rsidR="00E57CD4">
        <w:rPr>
          <w:sz w:val="22"/>
          <w:szCs w:val="22"/>
        </w:rPr>
        <w:t>lo que aparenta</w:t>
      </w:r>
      <w:r w:rsidR="00A10106" w:rsidRPr="0092751F">
        <w:rPr>
          <w:sz w:val="22"/>
          <w:szCs w:val="22"/>
        </w:rPr>
        <w:t xml:space="preserve"> </w:t>
      </w:r>
      <w:r w:rsidR="00463BA9">
        <w:rPr>
          <w:sz w:val="22"/>
          <w:szCs w:val="22"/>
        </w:rPr>
        <w:t>controlarse</w:t>
      </w:r>
      <w:r w:rsidR="00A10106" w:rsidRPr="0092751F">
        <w:rPr>
          <w:sz w:val="22"/>
          <w:szCs w:val="22"/>
        </w:rPr>
        <w:t xml:space="preserve"> </w:t>
      </w:r>
      <w:r w:rsidR="00E57CD4">
        <w:rPr>
          <w:sz w:val="22"/>
          <w:szCs w:val="22"/>
        </w:rPr>
        <w:t>en un modo de efectividad en tiempo cort</w:t>
      </w:r>
      <w:r w:rsidR="00A10106" w:rsidRPr="0092751F">
        <w:rPr>
          <w:sz w:val="22"/>
          <w:szCs w:val="22"/>
        </w:rPr>
        <w:t xml:space="preserve">o; </w:t>
      </w:r>
      <w:r w:rsidR="00E57CD4">
        <w:rPr>
          <w:sz w:val="22"/>
          <w:szCs w:val="22"/>
        </w:rPr>
        <w:t>si el riesgo</w:t>
      </w:r>
      <w:r w:rsidR="00A10106" w:rsidRPr="0092751F">
        <w:rPr>
          <w:sz w:val="22"/>
          <w:szCs w:val="22"/>
        </w:rPr>
        <w:t xml:space="preserve"> es </w:t>
      </w:r>
      <w:r w:rsidR="00463BA9">
        <w:rPr>
          <w:sz w:val="22"/>
          <w:szCs w:val="22"/>
        </w:rPr>
        <w:t>constante</w:t>
      </w:r>
      <w:r w:rsidR="00A10106" w:rsidRPr="0092751F">
        <w:rPr>
          <w:sz w:val="22"/>
          <w:szCs w:val="22"/>
        </w:rPr>
        <w:t xml:space="preserve">, </w:t>
      </w:r>
      <w:r w:rsidR="00E57CD4">
        <w:rPr>
          <w:sz w:val="22"/>
          <w:szCs w:val="22"/>
        </w:rPr>
        <w:t>probablemente conlleve al fracaso</w:t>
      </w:r>
      <w:r w:rsidR="00A10106" w:rsidRPr="0092751F">
        <w:rPr>
          <w:sz w:val="22"/>
          <w:szCs w:val="22"/>
        </w:rPr>
        <w:t xml:space="preserve">. </w:t>
      </w:r>
      <w:r w:rsidR="00E57CD4">
        <w:rPr>
          <w:sz w:val="22"/>
          <w:szCs w:val="22"/>
        </w:rPr>
        <w:t xml:space="preserve">Aquellos que usan dicha </w:t>
      </w:r>
      <w:r w:rsidR="009E5E41">
        <w:rPr>
          <w:sz w:val="22"/>
          <w:szCs w:val="22"/>
        </w:rPr>
        <w:t>forma</w:t>
      </w:r>
      <w:r w:rsidR="00A10106" w:rsidRPr="0092751F">
        <w:rPr>
          <w:sz w:val="22"/>
          <w:szCs w:val="22"/>
        </w:rPr>
        <w:t xml:space="preserve">, </w:t>
      </w:r>
      <w:r w:rsidR="009E5E41">
        <w:rPr>
          <w:sz w:val="22"/>
          <w:szCs w:val="22"/>
        </w:rPr>
        <w:t xml:space="preserve">no necesitan utilizar recursos </w:t>
      </w:r>
      <w:r w:rsidR="0084004E">
        <w:rPr>
          <w:sz w:val="22"/>
          <w:szCs w:val="22"/>
        </w:rPr>
        <w:t>más</w:t>
      </w:r>
      <w:r w:rsidR="009E5E41">
        <w:rPr>
          <w:sz w:val="22"/>
          <w:szCs w:val="22"/>
        </w:rPr>
        <w:t xml:space="preserve"> amplios para afrontar estas situaciones y las próximas a futuro</w:t>
      </w:r>
      <w:proofErr w:type="gramStart"/>
      <w:r w:rsidR="009E5E41">
        <w:rPr>
          <w:sz w:val="22"/>
          <w:szCs w:val="22"/>
        </w:rPr>
        <w:t>.</w:t>
      </w:r>
      <w:r w:rsidR="00A10106" w:rsidRPr="0092751F">
        <w:rPr>
          <w:sz w:val="22"/>
          <w:szCs w:val="22"/>
        </w:rPr>
        <w:t>(</w:t>
      </w:r>
      <w:proofErr w:type="gramEnd"/>
      <w:r w:rsidR="00A10106" w:rsidRPr="0092751F">
        <w:rPr>
          <w:sz w:val="22"/>
          <w:szCs w:val="22"/>
        </w:rPr>
        <w:t>Ficková, 2005; Taylor, 2007).</w:t>
      </w:r>
    </w:p>
    <w:p w:rsidR="00A10106" w:rsidRPr="0092751F" w:rsidRDefault="00A10106" w:rsidP="0037523E">
      <w:pPr>
        <w:pStyle w:val="Default"/>
        <w:spacing w:line="360" w:lineRule="auto"/>
        <w:ind w:left="708"/>
        <w:jc w:val="both"/>
        <w:rPr>
          <w:sz w:val="22"/>
          <w:szCs w:val="22"/>
        </w:rPr>
      </w:pPr>
    </w:p>
    <w:p w:rsidR="00A10106" w:rsidRPr="0092751F" w:rsidRDefault="009E5E41" w:rsidP="0037523E">
      <w:pPr>
        <w:pStyle w:val="Default"/>
        <w:spacing w:line="360" w:lineRule="auto"/>
        <w:ind w:left="708"/>
        <w:jc w:val="both"/>
        <w:rPr>
          <w:sz w:val="22"/>
          <w:szCs w:val="22"/>
        </w:rPr>
      </w:pPr>
      <w:r>
        <w:rPr>
          <w:sz w:val="22"/>
          <w:szCs w:val="22"/>
        </w:rPr>
        <w:t>En relación a este modelo</w:t>
      </w:r>
      <w:r w:rsidR="00A10106" w:rsidRPr="0092751F">
        <w:rPr>
          <w:sz w:val="22"/>
          <w:szCs w:val="22"/>
        </w:rPr>
        <w:t xml:space="preserve">, </w:t>
      </w:r>
      <w:r>
        <w:rPr>
          <w:sz w:val="22"/>
          <w:szCs w:val="22"/>
        </w:rPr>
        <w:t>se</w:t>
      </w:r>
      <w:r w:rsidR="00A10106" w:rsidRPr="0092751F">
        <w:rPr>
          <w:sz w:val="22"/>
          <w:szCs w:val="22"/>
        </w:rPr>
        <w:t xml:space="preserve"> </w:t>
      </w:r>
      <w:r w:rsidR="00841C22">
        <w:rPr>
          <w:sz w:val="22"/>
          <w:szCs w:val="22"/>
        </w:rPr>
        <w:t>determinan</w:t>
      </w:r>
      <w:r w:rsidR="00A10106" w:rsidRPr="0092751F">
        <w:rPr>
          <w:sz w:val="22"/>
          <w:szCs w:val="22"/>
        </w:rPr>
        <w:t xml:space="preserve"> como un </w:t>
      </w:r>
      <w:r w:rsidR="00841C22">
        <w:rPr>
          <w:sz w:val="22"/>
          <w:szCs w:val="22"/>
        </w:rPr>
        <w:t>grupo</w:t>
      </w:r>
      <w:r w:rsidR="00A10106" w:rsidRPr="0092751F">
        <w:rPr>
          <w:sz w:val="22"/>
          <w:szCs w:val="22"/>
        </w:rPr>
        <w:t xml:space="preserve"> de </w:t>
      </w:r>
      <w:r>
        <w:rPr>
          <w:sz w:val="22"/>
          <w:szCs w:val="22"/>
        </w:rPr>
        <w:t>actividades</w:t>
      </w:r>
      <w:r w:rsidR="00A10106" w:rsidRPr="0092751F">
        <w:rPr>
          <w:sz w:val="22"/>
          <w:szCs w:val="22"/>
        </w:rPr>
        <w:t xml:space="preserve"> que </w:t>
      </w:r>
      <w:r w:rsidR="00841C22">
        <w:rPr>
          <w:sz w:val="22"/>
          <w:szCs w:val="22"/>
        </w:rPr>
        <w:t>aparecen</w:t>
      </w:r>
      <w:r w:rsidR="00A10106" w:rsidRPr="0092751F">
        <w:rPr>
          <w:sz w:val="22"/>
          <w:szCs w:val="22"/>
        </w:rPr>
        <w:t xml:space="preserve"> frente a </w:t>
      </w:r>
      <w:r>
        <w:rPr>
          <w:sz w:val="22"/>
          <w:szCs w:val="22"/>
        </w:rPr>
        <w:t>un hecho considerado como conflictivo</w:t>
      </w:r>
      <w:r w:rsidR="00A10106" w:rsidRPr="0092751F">
        <w:rPr>
          <w:sz w:val="22"/>
          <w:szCs w:val="22"/>
        </w:rPr>
        <w:t xml:space="preserve">, </w:t>
      </w:r>
      <w:r>
        <w:rPr>
          <w:sz w:val="22"/>
          <w:szCs w:val="22"/>
        </w:rPr>
        <w:t xml:space="preserve">se manifiestan </w:t>
      </w:r>
      <w:r w:rsidR="00AB764C">
        <w:rPr>
          <w:sz w:val="22"/>
          <w:szCs w:val="22"/>
        </w:rPr>
        <w:t>desde el carácter del afecto o la cognición</w:t>
      </w:r>
      <w:r w:rsidR="0096092B">
        <w:rPr>
          <w:sz w:val="22"/>
          <w:szCs w:val="22"/>
        </w:rPr>
        <w:t xml:space="preserve"> y</w:t>
      </w:r>
      <w:r w:rsidR="00AB764C">
        <w:rPr>
          <w:sz w:val="22"/>
          <w:szCs w:val="22"/>
        </w:rPr>
        <w:t xml:space="preserve"> cambiar en el inicio del conflicto</w:t>
      </w:r>
      <w:r w:rsidR="00A10106" w:rsidRPr="0096092B">
        <w:rPr>
          <w:sz w:val="22"/>
          <w:szCs w:val="22"/>
        </w:rPr>
        <w:t>, hasta el</w:t>
      </w:r>
      <w:r w:rsidR="00A10106" w:rsidRPr="0092751F">
        <w:rPr>
          <w:sz w:val="22"/>
          <w:szCs w:val="22"/>
        </w:rPr>
        <w:t xml:space="preserve"> afrontamiento no productivo. Frydenberg </w:t>
      </w:r>
      <w:r w:rsidR="0096092B">
        <w:rPr>
          <w:sz w:val="22"/>
          <w:szCs w:val="22"/>
        </w:rPr>
        <w:t>diseña una selección que se basa en tres estilos y dieciocho estrategias</w:t>
      </w:r>
      <w:r w:rsidR="00A10106" w:rsidRPr="0092751F">
        <w:rPr>
          <w:sz w:val="22"/>
          <w:szCs w:val="22"/>
        </w:rPr>
        <w:t xml:space="preserve">. </w:t>
      </w:r>
      <w:r w:rsidR="0096092B">
        <w:rPr>
          <w:sz w:val="22"/>
          <w:szCs w:val="22"/>
        </w:rPr>
        <w:t>Dichos estilos se proyectan la respuesta constante ante los momentos de conflicto</w:t>
      </w:r>
      <w:r w:rsidR="00A10106" w:rsidRPr="0092751F">
        <w:rPr>
          <w:sz w:val="22"/>
          <w:szCs w:val="22"/>
        </w:rPr>
        <w:t xml:space="preserve">, las estrategias </w:t>
      </w:r>
      <w:r w:rsidR="0096092B">
        <w:rPr>
          <w:sz w:val="22"/>
          <w:szCs w:val="22"/>
        </w:rPr>
        <w:t>se establecen como la conductas cognitivas o conductuales que el sujeto realiza en un momento específico.</w:t>
      </w:r>
    </w:p>
    <w:p w:rsidR="00A10106" w:rsidRPr="0092751F" w:rsidRDefault="00A10106" w:rsidP="0037523E">
      <w:pPr>
        <w:pStyle w:val="Default"/>
        <w:spacing w:line="360" w:lineRule="auto"/>
        <w:ind w:left="708"/>
        <w:jc w:val="both"/>
        <w:rPr>
          <w:sz w:val="22"/>
          <w:szCs w:val="22"/>
        </w:rPr>
      </w:pPr>
    </w:p>
    <w:p w:rsidR="00A10106" w:rsidRPr="0092751F" w:rsidRDefault="00A10106" w:rsidP="00827DA2">
      <w:pPr>
        <w:pStyle w:val="Default"/>
        <w:spacing w:line="360" w:lineRule="auto"/>
        <w:ind w:left="708"/>
        <w:jc w:val="both"/>
        <w:rPr>
          <w:sz w:val="22"/>
          <w:szCs w:val="22"/>
        </w:rPr>
      </w:pPr>
      <w:r w:rsidRPr="0092751F">
        <w:rPr>
          <w:sz w:val="22"/>
          <w:szCs w:val="22"/>
        </w:rPr>
        <w:t xml:space="preserve">El estilo </w:t>
      </w:r>
      <w:r w:rsidR="00F928F2">
        <w:rPr>
          <w:sz w:val="22"/>
          <w:szCs w:val="22"/>
        </w:rPr>
        <w:t xml:space="preserve">resolución de conflicto consiste en las estrategias </w:t>
      </w:r>
      <w:r w:rsidR="00551E5D">
        <w:rPr>
          <w:sz w:val="22"/>
          <w:szCs w:val="22"/>
        </w:rPr>
        <w:t>para fijarse en dar solución al conflicto</w:t>
      </w:r>
      <w:r w:rsidRPr="0092751F">
        <w:rPr>
          <w:sz w:val="22"/>
          <w:szCs w:val="22"/>
        </w:rPr>
        <w:t xml:space="preserve">, </w:t>
      </w:r>
      <w:r w:rsidR="00551E5D">
        <w:rPr>
          <w:sz w:val="22"/>
          <w:szCs w:val="22"/>
        </w:rPr>
        <w:t>esmerarse e alcanzar el éxito</w:t>
      </w:r>
      <w:r w:rsidRPr="0092751F">
        <w:rPr>
          <w:sz w:val="22"/>
          <w:szCs w:val="22"/>
        </w:rPr>
        <w:t xml:space="preserve">, </w:t>
      </w:r>
      <w:r w:rsidR="00551E5D">
        <w:rPr>
          <w:sz w:val="22"/>
          <w:szCs w:val="22"/>
        </w:rPr>
        <w:t>centrase en las cosas positivas</w:t>
      </w:r>
      <w:r w:rsidRPr="0092751F">
        <w:rPr>
          <w:sz w:val="22"/>
          <w:szCs w:val="22"/>
        </w:rPr>
        <w:t xml:space="preserve">, </w:t>
      </w:r>
      <w:r w:rsidR="00551E5D">
        <w:rPr>
          <w:sz w:val="22"/>
          <w:szCs w:val="22"/>
        </w:rPr>
        <w:t>tratar de distraerse y desarrollar la relajación mediante los momentos agradables, asimismo realizar actividades físicas</w:t>
      </w:r>
      <w:r w:rsidRPr="0092751F">
        <w:rPr>
          <w:sz w:val="22"/>
          <w:szCs w:val="22"/>
        </w:rPr>
        <w:t xml:space="preserve">. El estilo referencia a los otros </w:t>
      </w:r>
      <w:r w:rsidR="00551E5D">
        <w:rPr>
          <w:sz w:val="22"/>
          <w:szCs w:val="22"/>
        </w:rPr>
        <w:t>aplica</w:t>
      </w:r>
      <w:r w:rsidRPr="0092751F">
        <w:rPr>
          <w:sz w:val="22"/>
          <w:szCs w:val="22"/>
        </w:rPr>
        <w:t xml:space="preserve"> las estrategias </w:t>
      </w:r>
      <w:r w:rsidR="00827DA2">
        <w:rPr>
          <w:sz w:val="22"/>
          <w:szCs w:val="22"/>
        </w:rPr>
        <w:t>la búsqueda de la ayuda social</w:t>
      </w:r>
      <w:r w:rsidRPr="0092751F">
        <w:rPr>
          <w:sz w:val="22"/>
          <w:szCs w:val="22"/>
        </w:rPr>
        <w:t xml:space="preserve">, </w:t>
      </w:r>
      <w:r w:rsidR="00827DA2">
        <w:rPr>
          <w:sz w:val="22"/>
          <w:szCs w:val="22"/>
        </w:rPr>
        <w:t xml:space="preserve">desarrollar la inversión </w:t>
      </w:r>
      <w:r w:rsidR="00827DA2">
        <w:rPr>
          <w:sz w:val="22"/>
          <w:szCs w:val="22"/>
        </w:rPr>
        <w:lastRenderedPageBreak/>
        <w:t>entre los mejores amigos y aquellos que sean de confianza, la búsqueda de pertenecer a un grupo específico, la participación en la sociedad</w:t>
      </w:r>
      <w:r w:rsidRPr="0092751F">
        <w:rPr>
          <w:sz w:val="22"/>
          <w:szCs w:val="22"/>
        </w:rPr>
        <w:t xml:space="preserve">, </w:t>
      </w:r>
      <w:r w:rsidR="00827DA2">
        <w:rPr>
          <w:sz w:val="22"/>
          <w:szCs w:val="22"/>
        </w:rPr>
        <w:t>la búsqueda de la ayuda espiritual</w:t>
      </w:r>
      <w:r w:rsidRPr="0092751F">
        <w:rPr>
          <w:sz w:val="22"/>
          <w:szCs w:val="22"/>
        </w:rPr>
        <w:t xml:space="preserve"> y </w:t>
      </w:r>
      <w:r w:rsidR="00827DA2">
        <w:rPr>
          <w:sz w:val="22"/>
          <w:szCs w:val="22"/>
        </w:rPr>
        <w:t>la búsqueda del apoyo de los profesionales.</w:t>
      </w:r>
      <w:r w:rsidRPr="0092751F">
        <w:rPr>
          <w:sz w:val="22"/>
          <w:szCs w:val="22"/>
        </w:rPr>
        <w:t xml:space="preserve"> </w:t>
      </w:r>
    </w:p>
    <w:p w:rsidR="00A10106" w:rsidRPr="0092751F" w:rsidRDefault="00A10106" w:rsidP="0037523E">
      <w:pPr>
        <w:pStyle w:val="Default"/>
        <w:spacing w:line="360" w:lineRule="auto"/>
        <w:ind w:left="708"/>
        <w:jc w:val="both"/>
        <w:rPr>
          <w:sz w:val="22"/>
          <w:szCs w:val="22"/>
        </w:rPr>
      </w:pPr>
    </w:p>
    <w:p w:rsidR="00A10106" w:rsidRPr="0092751F" w:rsidRDefault="00A10106" w:rsidP="0037523E">
      <w:pPr>
        <w:pStyle w:val="Default"/>
        <w:spacing w:line="360" w:lineRule="auto"/>
        <w:ind w:left="708"/>
        <w:jc w:val="both"/>
        <w:rPr>
          <w:sz w:val="22"/>
          <w:szCs w:val="22"/>
        </w:rPr>
      </w:pPr>
      <w:r w:rsidRPr="0092751F">
        <w:rPr>
          <w:sz w:val="22"/>
          <w:szCs w:val="22"/>
        </w:rPr>
        <w:t xml:space="preserve">El estilo </w:t>
      </w:r>
      <w:r w:rsidR="00827DA2">
        <w:rPr>
          <w:sz w:val="22"/>
          <w:szCs w:val="22"/>
        </w:rPr>
        <w:t>de la no producción</w:t>
      </w:r>
      <w:r w:rsidRPr="0092751F">
        <w:rPr>
          <w:sz w:val="22"/>
          <w:szCs w:val="22"/>
        </w:rPr>
        <w:t xml:space="preserve"> </w:t>
      </w:r>
      <w:r w:rsidR="00827DA2">
        <w:rPr>
          <w:sz w:val="22"/>
          <w:szCs w:val="22"/>
        </w:rPr>
        <w:t xml:space="preserve">conforma las </w:t>
      </w:r>
      <w:r w:rsidRPr="0092751F">
        <w:rPr>
          <w:sz w:val="22"/>
          <w:szCs w:val="22"/>
        </w:rPr>
        <w:t xml:space="preserve">estrategias </w:t>
      </w:r>
      <w:r w:rsidR="00827DA2">
        <w:rPr>
          <w:sz w:val="22"/>
          <w:szCs w:val="22"/>
        </w:rPr>
        <w:t>de preocupación</w:t>
      </w:r>
      <w:r w:rsidRPr="0092751F">
        <w:rPr>
          <w:sz w:val="22"/>
          <w:szCs w:val="22"/>
        </w:rPr>
        <w:t xml:space="preserve">, </w:t>
      </w:r>
      <w:r w:rsidR="00827DA2">
        <w:rPr>
          <w:sz w:val="22"/>
          <w:szCs w:val="22"/>
        </w:rPr>
        <w:t>tener ideas ilusas</w:t>
      </w:r>
      <w:r w:rsidRPr="0092751F">
        <w:rPr>
          <w:sz w:val="22"/>
          <w:szCs w:val="22"/>
        </w:rPr>
        <w:t xml:space="preserve">, </w:t>
      </w:r>
      <w:r w:rsidR="00827DA2" w:rsidRPr="0092751F">
        <w:rPr>
          <w:sz w:val="22"/>
          <w:szCs w:val="22"/>
        </w:rPr>
        <w:t>a</w:t>
      </w:r>
      <w:r w:rsidR="00827DA2">
        <w:rPr>
          <w:sz w:val="22"/>
          <w:szCs w:val="22"/>
        </w:rPr>
        <w:t>usencia de capacidad para afrontar</w:t>
      </w:r>
      <w:r w:rsidRPr="0092751F">
        <w:rPr>
          <w:sz w:val="22"/>
          <w:szCs w:val="22"/>
        </w:rPr>
        <w:t xml:space="preserve">, </w:t>
      </w:r>
      <w:r w:rsidR="00827DA2">
        <w:rPr>
          <w:sz w:val="22"/>
          <w:szCs w:val="22"/>
        </w:rPr>
        <w:t>descenso de tensiones</w:t>
      </w:r>
      <w:r w:rsidRPr="0092751F">
        <w:rPr>
          <w:sz w:val="22"/>
          <w:szCs w:val="22"/>
        </w:rPr>
        <w:t xml:space="preserve">, </w:t>
      </w:r>
      <w:r w:rsidR="00D766BD">
        <w:rPr>
          <w:sz w:val="22"/>
          <w:szCs w:val="22"/>
        </w:rPr>
        <w:t>ser indiferente a la situación problemática</w:t>
      </w:r>
      <w:r w:rsidRPr="0092751F">
        <w:rPr>
          <w:sz w:val="22"/>
          <w:szCs w:val="22"/>
        </w:rPr>
        <w:t xml:space="preserve">, </w:t>
      </w:r>
      <w:r w:rsidR="00D766BD">
        <w:rPr>
          <w:sz w:val="22"/>
          <w:szCs w:val="22"/>
        </w:rPr>
        <w:t>culparse a sí mismo y guardarlo para uno mismo</w:t>
      </w:r>
      <w:r w:rsidRPr="0092751F">
        <w:rPr>
          <w:sz w:val="22"/>
          <w:szCs w:val="22"/>
        </w:rPr>
        <w:t xml:space="preserve">. Los dos primeros </w:t>
      </w:r>
      <w:r w:rsidR="00F175CE">
        <w:rPr>
          <w:sz w:val="22"/>
          <w:szCs w:val="22"/>
        </w:rPr>
        <w:t>vienen a estar dentro del funcionamiento normal</w:t>
      </w:r>
      <w:r w:rsidRPr="0092751F">
        <w:rPr>
          <w:sz w:val="22"/>
          <w:szCs w:val="22"/>
        </w:rPr>
        <w:t xml:space="preserve"> </w:t>
      </w:r>
      <w:r w:rsidR="00F175CE">
        <w:rPr>
          <w:sz w:val="22"/>
          <w:szCs w:val="22"/>
        </w:rPr>
        <w:t>esto a que la situación problemática es específica</w:t>
      </w:r>
      <w:r w:rsidRPr="0092751F">
        <w:rPr>
          <w:sz w:val="22"/>
          <w:szCs w:val="22"/>
        </w:rPr>
        <w:t xml:space="preserve">, </w:t>
      </w:r>
      <w:r w:rsidR="00F175CE">
        <w:rPr>
          <w:sz w:val="22"/>
          <w:szCs w:val="22"/>
        </w:rPr>
        <w:t xml:space="preserve">se sienten identificados y se </w:t>
      </w:r>
      <w:r w:rsidR="00F175CE" w:rsidRPr="00A62F06">
        <w:rPr>
          <w:sz w:val="22"/>
          <w:szCs w:val="22"/>
        </w:rPr>
        <w:t xml:space="preserve">desarrollan actos que generan una salida y probable superación del problema. </w:t>
      </w:r>
      <w:r w:rsidR="0057685B">
        <w:rPr>
          <w:sz w:val="22"/>
          <w:szCs w:val="22"/>
        </w:rPr>
        <w:t>En muchas ocasiones el estilo referencia a los otros logra que los escolares se vuelvan dependi</w:t>
      </w:r>
      <w:r w:rsidR="003D693D">
        <w:rPr>
          <w:sz w:val="22"/>
          <w:szCs w:val="22"/>
        </w:rPr>
        <w:t>entes</w:t>
      </w:r>
      <w:r w:rsidR="0057685B">
        <w:rPr>
          <w:sz w:val="22"/>
          <w:szCs w:val="22"/>
        </w:rPr>
        <w:t>, aunque lo deseado sería que desarrolle un afronte adecuado</w:t>
      </w:r>
      <w:r w:rsidRPr="0057685B">
        <w:rPr>
          <w:color w:val="FF0000"/>
          <w:sz w:val="22"/>
          <w:szCs w:val="22"/>
        </w:rPr>
        <w:t>.</w:t>
      </w:r>
      <w:r w:rsidRPr="00AF630C">
        <w:rPr>
          <w:color w:val="000000" w:themeColor="text1"/>
          <w:sz w:val="22"/>
          <w:szCs w:val="22"/>
        </w:rPr>
        <w:t xml:space="preserve"> </w:t>
      </w:r>
      <w:r w:rsidR="009F0CEC" w:rsidRPr="00AF630C">
        <w:rPr>
          <w:color w:val="000000" w:themeColor="text1"/>
          <w:sz w:val="22"/>
          <w:szCs w:val="22"/>
        </w:rPr>
        <w:t>Si</w:t>
      </w:r>
      <w:r w:rsidR="00AF630C">
        <w:rPr>
          <w:color w:val="000000" w:themeColor="text1"/>
          <w:sz w:val="22"/>
          <w:szCs w:val="22"/>
        </w:rPr>
        <w:t>n</w:t>
      </w:r>
      <w:r w:rsidR="009F0CEC" w:rsidRPr="00AF630C">
        <w:rPr>
          <w:color w:val="000000" w:themeColor="text1"/>
          <w:sz w:val="22"/>
          <w:szCs w:val="22"/>
        </w:rPr>
        <w:t xml:space="preserve"> embargo es importante determinar que el afronte que no genera la calma tiende a ser disfuncional puesto que no se encuentran métodos y técnicas que puedan contribuir a la resolución del conflicto</w:t>
      </w:r>
      <w:r w:rsidRPr="00AF630C">
        <w:rPr>
          <w:color w:val="000000" w:themeColor="text1"/>
          <w:sz w:val="22"/>
          <w:szCs w:val="22"/>
        </w:rPr>
        <w:t xml:space="preserve"> (</w:t>
      </w:r>
      <w:proofErr w:type="spellStart"/>
      <w:r w:rsidRPr="00AF630C">
        <w:rPr>
          <w:color w:val="000000" w:themeColor="text1"/>
          <w:sz w:val="22"/>
          <w:szCs w:val="22"/>
        </w:rPr>
        <w:t>Frydenberg</w:t>
      </w:r>
      <w:proofErr w:type="spellEnd"/>
      <w:r w:rsidRPr="00AF630C">
        <w:rPr>
          <w:color w:val="000000" w:themeColor="text1"/>
          <w:sz w:val="22"/>
          <w:szCs w:val="22"/>
        </w:rPr>
        <w:t xml:space="preserve"> 1997, 2008).</w:t>
      </w:r>
    </w:p>
    <w:p w:rsidR="00A10106" w:rsidRPr="0092751F" w:rsidRDefault="00A10106" w:rsidP="0037523E">
      <w:pPr>
        <w:pStyle w:val="Default"/>
        <w:spacing w:line="360" w:lineRule="auto"/>
        <w:ind w:left="708"/>
        <w:jc w:val="both"/>
        <w:rPr>
          <w:sz w:val="22"/>
          <w:szCs w:val="22"/>
        </w:rPr>
      </w:pPr>
    </w:p>
    <w:p w:rsidR="00A10106" w:rsidRPr="0057685B" w:rsidRDefault="001677EF" w:rsidP="0037523E">
      <w:pPr>
        <w:pStyle w:val="Default"/>
        <w:spacing w:line="360" w:lineRule="auto"/>
        <w:ind w:left="708"/>
        <w:jc w:val="both"/>
        <w:rPr>
          <w:color w:val="FF0000"/>
          <w:sz w:val="22"/>
          <w:szCs w:val="22"/>
        </w:rPr>
      </w:pPr>
      <w:r w:rsidRPr="001677EF">
        <w:rPr>
          <w:color w:val="000000" w:themeColor="text1"/>
          <w:sz w:val="22"/>
          <w:szCs w:val="22"/>
        </w:rPr>
        <w:t>Los aspectos que logran influir en la escuela juegan una función determinante en cuanto a la capacidad de afronte de los escolares</w:t>
      </w:r>
      <w:r w:rsidR="00A10106" w:rsidRPr="001677EF">
        <w:rPr>
          <w:color w:val="000000" w:themeColor="text1"/>
          <w:sz w:val="22"/>
          <w:szCs w:val="22"/>
        </w:rPr>
        <w:t xml:space="preserve"> (</w:t>
      </w:r>
      <w:proofErr w:type="spellStart"/>
      <w:r w:rsidR="00A10106" w:rsidRPr="001677EF">
        <w:rPr>
          <w:color w:val="000000" w:themeColor="text1"/>
          <w:sz w:val="22"/>
          <w:szCs w:val="22"/>
        </w:rPr>
        <w:t>Cabanach</w:t>
      </w:r>
      <w:proofErr w:type="spellEnd"/>
      <w:r w:rsidR="00A10106" w:rsidRPr="001677EF">
        <w:rPr>
          <w:color w:val="000000" w:themeColor="text1"/>
          <w:sz w:val="22"/>
          <w:szCs w:val="22"/>
        </w:rPr>
        <w:t xml:space="preserve"> et al, 2010; González, 2010);</w:t>
      </w:r>
      <w:r w:rsidR="00A10106" w:rsidRPr="001932B2">
        <w:rPr>
          <w:color w:val="FF0000"/>
          <w:sz w:val="22"/>
          <w:szCs w:val="22"/>
        </w:rPr>
        <w:t xml:space="preserve"> </w:t>
      </w:r>
      <w:r w:rsidR="001932B2" w:rsidRPr="001932B2">
        <w:rPr>
          <w:color w:val="000000" w:themeColor="text1"/>
          <w:sz w:val="22"/>
          <w:szCs w:val="22"/>
        </w:rPr>
        <w:t>es por esto que</w:t>
      </w:r>
      <w:r w:rsidR="00A10106" w:rsidRPr="001932B2">
        <w:rPr>
          <w:color w:val="000000" w:themeColor="text1"/>
          <w:sz w:val="22"/>
          <w:szCs w:val="22"/>
        </w:rPr>
        <w:t xml:space="preserve"> </w:t>
      </w:r>
      <w:r w:rsidR="001932B2" w:rsidRPr="001932B2">
        <w:rPr>
          <w:color w:val="000000" w:themeColor="text1"/>
          <w:sz w:val="22"/>
          <w:szCs w:val="22"/>
        </w:rPr>
        <w:t xml:space="preserve">el </w:t>
      </w:r>
      <w:r w:rsidR="003568E8" w:rsidRPr="001932B2">
        <w:rPr>
          <w:color w:val="000000" w:themeColor="text1"/>
          <w:sz w:val="22"/>
          <w:szCs w:val="22"/>
        </w:rPr>
        <w:t>alumno</w:t>
      </w:r>
      <w:r w:rsidR="00A10106" w:rsidRPr="001932B2">
        <w:rPr>
          <w:color w:val="000000" w:themeColor="text1"/>
          <w:sz w:val="22"/>
          <w:szCs w:val="22"/>
        </w:rPr>
        <w:t xml:space="preserve"> </w:t>
      </w:r>
      <w:r w:rsidR="00A10106" w:rsidRPr="0057685B">
        <w:rPr>
          <w:color w:val="000000" w:themeColor="text1"/>
          <w:sz w:val="22"/>
          <w:szCs w:val="22"/>
        </w:rPr>
        <w:t>e</w:t>
      </w:r>
      <w:r w:rsidR="003568E8" w:rsidRPr="0057685B">
        <w:rPr>
          <w:color w:val="000000" w:themeColor="text1"/>
          <w:sz w:val="22"/>
          <w:szCs w:val="22"/>
        </w:rPr>
        <w:t>xaminara</w:t>
      </w:r>
      <w:r w:rsidR="00A10106" w:rsidRPr="0057685B">
        <w:rPr>
          <w:color w:val="000000" w:themeColor="text1"/>
          <w:sz w:val="22"/>
          <w:szCs w:val="22"/>
        </w:rPr>
        <w:t xml:space="preserve"> </w:t>
      </w:r>
      <w:r w:rsidR="001932B2">
        <w:rPr>
          <w:color w:val="000000" w:themeColor="text1"/>
          <w:sz w:val="22"/>
          <w:szCs w:val="22"/>
        </w:rPr>
        <w:t xml:space="preserve">en relación a sus propios aspectos personales el nivel de amenaza que experimenta ante las distintas </w:t>
      </w:r>
      <w:r w:rsidR="001932B2" w:rsidRPr="001932B2">
        <w:rPr>
          <w:color w:val="000000" w:themeColor="text1"/>
          <w:sz w:val="22"/>
          <w:szCs w:val="22"/>
        </w:rPr>
        <w:t>necesidades</w:t>
      </w:r>
      <w:r w:rsidR="00A10106" w:rsidRPr="001932B2">
        <w:rPr>
          <w:color w:val="000000" w:themeColor="text1"/>
          <w:sz w:val="22"/>
          <w:szCs w:val="22"/>
        </w:rPr>
        <w:t xml:space="preserve">, </w:t>
      </w:r>
      <w:r w:rsidR="001932B2" w:rsidRPr="001932B2">
        <w:rPr>
          <w:color w:val="000000" w:themeColor="text1"/>
          <w:sz w:val="22"/>
          <w:szCs w:val="22"/>
        </w:rPr>
        <w:t>y podrá realizar un conjunto de actividades para poder contrarrestar y librarse de este estrés manifiesto</w:t>
      </w:r>
      <w:r w:rsidR="00A10106" w:rsidRPr="001932B2">
        <w:rPr>
          <w:color w:val="000000" w:themeColor="text1"/>
          <w:sz w:val="22"/>
          <w:szCs w:val="22"/>
        </w:rPr>
        <w:t xml:space="preserve">, </w:t>
      </w:r>
      <w:r w:rsidR="001932B2" w:rsidRPr="001932B2">
        <w:rPr>
          <w:color w:val="000000" w:themeColor="text1"/>
          <w:sz w:val="22"/>
          <w:szCs w:val="22"/>
        </w:rPr>
        <w:t xml:space="preserve">los que podrían tornarse como </w:t>
      </w:r>
      <w:proofErr w:type="spellStart"/>
      <w:r w:rsidR="001932B2" w:rsidRPr="001932B2">
        <w:rPr>
          <w:color w:val="000000" w:themeColor="text1"/>
          <w:sz w:val="22"/>
          <w:szCs w:val="22"/>
        </w:rPr>
        <w:t>desadaptativas</w:t>
      </w:r>
      <w:proofErr w:type="spellEnd"/>
      <w:r w:rsidR="00A10106" w:rsidRPr="001932B2">
        <w:rPr>
          <w:color w:val="000000" w:themeColor="text1"/>
          <w:sz w:val="22"/>
          <w:szCs w:val="22"/>
        </w:rPr>
        <w:t xml:space="preserve"> (Barra, 2003; </w:t>
      </w:r>
      <w:proofErr w:type="spellStart"/>
      <w:r w:rsidR="00A10106" w:rsidRPr="001932B2">
        <w:rPr>
          <w:color w:val="000000" w:themeColor="text1"/>
          <w:sz w:val="22"/>
          <w:szCs w:val="22"/>
        </w:rPr>
        <w:t>Frydenberg</w:t>
      </w:r>
      <w:proofErr w:type="spellEnd"/>
      <w:r w:rsidR="00A10106" w:rsidRPr="001932B2">
        <w:rPr>
          <w:color w:val="000000" w:themeColor="text1"/>
          <w:sz w:val="22"/>
          <w:szCs w:val="22"/>
        </w:rPr>
        <w:t xml:space="preserve">, 2008; </w:t>
      </w:r>
      <w:proofErr w:type="spellStart"/>
      <w:r w:rsidR="00A10106" w:rsidRPr="001932B2">
        <w:rPr>
          <w:color w:val="000000" w:themeColor="text1"/>
          <w:sz w:val="22"/>
          <w:szCs w:val="22"/>
        </w:rPr>
        <w:t>Kleinke</w:t>
      </w:r>
      <w:proofErr w:type="spellEnd"/>
      <w:r w:rsidR="00A10106" w:rsidRPr="001932B2">
        <w:rPr>
          <w:color w:val="000000" w:themeColor="text1"/>
          <w:sz w:val="22"/>
          <w:szCs w:val="22"/>
        </w:rPr>
        <w:t>, 2007).</w:t>
      </w:r>
    </w:p>
    <w:p w:rsidR="00A10106" w:rsidRPr="0075222F" w:rsidRDefault="00A10106" w:rsidP="0037523E">
      <w:pPr>
        <w:pStyle w:val="Default"/>
        <w:spacing w:line="360" w:lineRule="auto"/>
        <w:ind w:left="708"/>
        <w:jc w:val="both"/>
        <w:rPr>
          <w:color w:val="000000" w:themeColor="text1"/>
          <w:sz w:val="22"/>
          <w:szCs w:val="22"/>
        </w:rPr>
      </w:pPr>
    </w:p>
    <w:p w:rsidR="00A10106" w:rsidRPr="0057685B" w:rsidRDefault="0075222F" w:rsidP="0037523E">
      <w:pPr>
        <w:pStyle w:val="Default"/>
        <w:spacing w:line="360" w:lineRule="auto"/>
        <w:ind w:left="708"/>
        <w:jc w:val="both"/>
        <w:rPr>
          <w:color w:val="FF0000"/>
          <w:sz w:val="22"/>
          <w:szCs w:val="22"/>
        </w:rPr>
      </w:pPr>
      <w:r w:rsidRPr="0075222F">
        <w:rPr>
          <w:color w:val="000000" w:themeColor="text1"/>
          <w:sz w:val="22"/>
          <w:szCs w:val="22"/>
        </w:rPr>
        <w:t>Nuestro estudio logra indicar que las personas que usan métodos de afronte basadas en el conflicto, y técnicas de control emocional efectivas</w:t>
      </w:r>
      <w:r w:rsidR="00A10106" w:rsidRPr="0075222F">
        <w:rPr>
          <w:color w:val="000000" w:themeColor="text1"/>
          <w:sz w:val="22"/>
          <w:szCs w:val="22"/>
        </w:rPr>
        <w:t xml:space="preserve">, </w:t>
      </w:r>
      <w:r w:rsidRPr="0075222F">
        <w:rPr>
          <w:color w:val="000000" w:themeColor="text1"/>
          <w:sz w:val="22"/>
          <w:szCs w:val="22"/>
        </w:rPr>
        <w:t>logran una adaptación correcta</w:t>
      </w:r>
      <w:r w:rsidRPr="00FF4262">
        <w:rPr>
          <w:color w:val="000000" w:themeColor="text1"/>
          <w:sz w:val="22"/>
          <w:szCs w:val="22"/>
        </w:rPr>
        <w:t>, por lo cual logran alcanzar el éxito en el campos escolar, en el trabajo, etc</w:t>
      </w:r>
      <w:r w:rsidR="00A10106" w:rsidRPr="00FF4262">
        <w:rPr>
          <w:color w:val="000000" w:themeColor="text1"/>
          <w:sz w:val="22"/>
          <w:szCs w:val="22"/>
        </w:rPr>
        <w:t xml:space="preserve">. (Cornejo </w:t>
      </w:r>
      <w:r w:rsidRPr="00FF4262">
        <w:rPr>
          <w:color w:val="000000" w:themeColor="text1"/>
          <w:sz w:val="22"/>
          <w:szCs w:val="22"/>
        </w:rPr>
        <w:t>et al.</w:t>
      </w:r>
      <w:r w:rsidR="00A10106" w:rsidRPr="00FF4262">
        <w:rPr>
          <w:color w:val="000000" w:themeColor="text1"/>
          <w:sz w:val="22"/>
          <w:szCs w:val="22"/>
        </w:rPr>
        <w:t xml:space="preserve">2008). Martínez (2010), </w:t>
      </w:r>
      <w:r w:rsidRPr="00FF4262">
        <w:rPr>
          <w:color w:val="000000" w:themeColor="text1"/>
          <w:sz w:val="22"/>
          <w:szCs w:val="22"/>
        </w:rPr>
        <w:t xml:space="preserve">Los estudiantes que logran desarrollar un mejor compromiso con </w:t>
      </w:r>
      <w:r w:rsidR="00FF4262" w:rsidRPr="00FF4262">
        <w:rPr>
          <w:color w:val="000000" w:themeColor="text1"/>
          <w:sz w:val="22"/>
          <w:szCs w:val="22"/>
        </w:rPr>
        <w:t>el afrontamiento del estrés adquieren un adecuado nivel de productividad en cuanto a las exigencias académicas</w:t>
      </w:r>
      <w:r w:rsidR="00A10106" w:rsidRPr="00FF4262">
        <w:rPr>
          <w:color w:val="000000" w:themeColor="text1"/>
          <w:sz w:val="22"/>
          <w:szCs w:val="22"/>
        </w:rPr>
        <w:t xml:space="preserve">. Espinosa, Contreras y </w:t>
      </w:r>
      <w:proofErr w:type="spellStart"/>
      <w:r w:rsidR="00A10106" w:rsidRPr="00FF4262">
        <w:rPr>
          <w:color w:val="000000" w:themeColor="text1"/>
          <w:sz w:val="22"/>
          <w:szCs w:val="22"/>
        </w:rPr>
        <w:t>Esguera</w:t>
      </w:r>
      <w:proofErr w:type="spellEnd"/>
      <w:r w:rsidR="00A10106" w:rsidRPr="00FF4262">
        <w:rPr>
          <w:color w:val="000000" w:themeColor="text1"/>
          <w:sz w:val="22"/>
          <w:szCs w:val="22"/>
        </w:rPr>
        <w:t xml:space="preserve"> (2009), </w:t>
      </w:r>
      <w:r w:rsidR="00FF4262" w:rsidRPr="00FF4262">
        <w:rPr>
          <w:color w:val="000000" w:themeColor="text1"/>
          <w:sz w:val="22"/>
          <w:szCs w:val="22"/>
        </w:rPr>
        <w:t>Determinaba que los alumnos podían realizar un afronte adecuado con un estilo lleno de actividad productiva</w:t>
      </w:r>
      <w:r w:rsidR="00A10106" w:rsidRPr="00FF4262">
        <w:rPr>
          <w:color w:val="000000" w:themeColor="text1"/>
          <w:sz w:val="22"/>
          <w:szCs w:val="22"/>
        </w:rPr>
        <w:t xml:space="preserve">, </w:t>
      </w:r>
      <w:r w:rsidR="00FF4262" w:rsidRPr="00FF4262">
        <w:rPr>
          <w:color w:val="000000" w:themeColor="text1"/>
          <w:sz w:val="22"/>
          <w:szCs w:val="22"/>
        </w:rPr>
        <w:t>y así ese conjunto de estudiantes estaban determinados por recursos que sobresalen y convierten en funcional y esencial el afrontamiento</w:t>
      </w:r>
      <w:r w:rsidR="00A10106" w:rsidRPr="00FF4262">
        <w:rPr>
          <w:color w:val="000000" w:themeColor="text1"/>
          <w:sz w:val="22"/>
          <w:szCs w:val="22"/>
        </w:rPr>
        <w:t xml:space="preserve">. </w:t>
      </w:r>
    </w:p>
    <w:p w:rsidR="00A10106" w:rsidRPr="0057685B" w:rsidRDefault="00A10106" w:rsidP="0037523E">
      <w:pPr>
        <w:pStyle w:val="Default"/>
        <w:spacing w:line="360" w:lineRule="auto"/>
        <w:ind w:left="708"/>
        <w:jc w:val="both"/>
        <w:rPr>
          <w:color w:val="FF0000"/>
          <w:sz w:val="22"/>
          <w:szCs w:val="22"/>
        </w:rPr>
      </w:pPr>
    </w:p>
    <w:p w:rsidR="00A10106" w:rsidRPr="0057685B" w:rsidRDefault="00A10106" w:rsidP="0037523E">
      <w:pPr>
        <w:pStyle w:val="Default"/>
        <w:spacing w:line="360" w:lineRule="auto"/>
        <w:ind w:left="708"/>
        <w:jc w:val="both"/>
        <w:rPr>
          <w:color w:val="FF0000"/>
          <w:sz w:val="22"/>
          <w:szCs w:val="22"/>
        </w:rPr>
      </w:pPr>
      <w:proofErr w:type="spellStart"/>
      <w:r w:rsidRPr="00656132">
        <w:rPr>
          <w:color w:val="000000" w:themeColor="text1"/>
          <w:sz w:val="22"/>
          <w:szCs w:val="22"/>
        </w:rPr>
        <w:lastRenderedPageBreak/>
        <w:t>Casuso</w:t>
      </w:r>
      <w:proofErr w:type="spellEnd"/>
      <w:r w:rsidRPr="00656132">
        <w:rPr>
          <w:color w:val="000000" w:themeColor="text1"/>
          <w:sz w:val="22"/>
          <w:szCs w:val="22"/>
        </w:rPr>
        <w:t xml:space="preserve"> (1996), </w:t>
      </w:r>
      <w:r w:rsidR="008A62AE" w:rsidRPr="00656132">
        <w:rPr>
          <w:color w:val="000000" w:themeColor="text1"/>
          <w:sz w:val="22"/>
          <w:szCs w:val="22"/>
        </w:rPr>
        <w:t>identifico que la metodología que tiene mayor frecuencia de uso han sido las basadas en los conflictos por medio de la forma para planificar</w:t>
      </w:r>
      <w:r w:rsidRPr="00656132">
        <w:rPr>
          <w:color w:val="000000" w:themeColor="text1"/>
          <w:sz w:val="22"/>
          <w:szCs w:val="22"/>
        </w:rPr>
        <w:t xml:space="preserve">, </w:t>
      </w:r>
      <w:r w:rsidR="008A62AE" w:rsidRPr="00656132">
        <w:rPr>
          <w:color w:val="000000" w:themeColor="text1"/>
          <w:sz w:val="22"/>
          <w:szCs w:val="22"/>
        </w:rPr>
        <w:t>afronte lleno de actividad</w:t>
      </w:r>
      <w:r w:rsidRPr="00656132">
        <w:rPr>
          <w:color w:val="000000" w:themeColor="text1"/>
          <w:sz w:val="22"/>
          <w:szCs w:val="22"/>
        </w:rPr>
        <w:t xml:space="preserve"> y </w:t>
      </w:r>
      <w:r w:rsidR="00374292" w:rsidRPr="00656132">
        <w:rPr>
          <w:color w:val="000000" w:themeColor="text1"/>
          <w:sz w:val="22"/>
          <w:szCs w:val="22"/>
        </w:rPr>
        <w:t xml:space="preserve">constante manifestación de buscar la </w:t>
      </w:r>
      <w:r w:rsidR="004D4888" w:rsidRPr="00656132">
        <w:rPr>
          <w:color w:val="000000" w:themeColor="text1"/>
          <w:sz w:val="22"/>
          <w:szCs w:val="22"/>
        </w:rPr>
        <w:t>ayuda social.</w:t>
      </w:r>
    </w:p>
    <w:p w:rsidR="00A10106" w:rsidRPr="0057685B" w:rsidRDefault="00A10106" w:rsidP="0037523E">
      <w:pPr>
        <w:pStyle w:val="Default"/>
        <w:spacing w:line="360" w:lineRule="auto"/>
        <w:ind w:left="708"/>
        <w:jc w:val="both"/>
        <w:rPr>
          <w:color w:val="FF0000"/>
          <w:sz w:val="22"/>
          <w:szCs w:val="22"/>
        </w:rPr>
      </w:pPr>
    </w:p>
    <w:p w:rsidR="00A10106" w:rsidRPr="0092751F" w:rsidRDefault="005D52DE" w:rsidP="0037523E">
      <w:pPr>
        <w:pStyle w:val="Default"/>
        <w:spacing w:line="360" w:lineRule="auto"/>
        <w:ind w:left="708"/>
        <w:jc w:val="both"/>
        <w:rPr>
          <w:sz w:val="22"/>
          <w:szCs w:val="22"/>
        </w:rPr>
      </w:pPr>
      <w:r>
        <w:rPr>
          <w:sz w:val="22"/>
          <w:szCs w:val="22"/>
        </w:rPr>
        <w:t xml:space="preserve">En un estudio </w:t>
      </w:r>
      <w:proofErr w:type="spellStart"/>
      <w:r>
        <w:rPr>
          <w:sz w:val="22"/>
          <w:szCs w:val="22"/>
        </w:rPr>
        <w:t>Cassaretto</w:t>
      </w:r>
      <w:proofErr w:type="spellEnd"/>
      <w:r>
        <w:rPr>
          <w:sz w:val="22"/>
          <w:szCs w:val="22"/>
        </w:rPr>
        <w:t xml:space="preserve"> et al</w:t>
      </w:r>
      <w:r w:rsidR="00A10106" w:rsidRPr="00EA21EC">
        <w:rPr>
          <w:sz w:val="22"/>
          <w:szCs w:val="22"/>
        </w:rPr>
        <w:t xml:space="preserve"> (2003), </w:t>
      </w:r>
      <w:r w:rsidR="00EA21EC">
        <w:rPr>
          <w:sz w:val="22"/>
          <w:szCs w:val="22"/>
        </w:rPr>
        <w:t>detectaron</w:t>
      </w:r>
      <w:r w:rsidR="00A10106" w:rsidRPr="00EA21EC">
        <w:rPr>
          <w:sz w:val="22"/>
          <w:szCs w:val="22"/>
        </w:rPr>
        <w:t xml:space="preserve"> </w:t>
      </w:r>
      <w:r>
        <w:rPr>
          <w:sz w:val="22"/>
          <w:szCs w:val="22"/>
        </w:rPr>
        <w:t>que los recursos</w:t>
      </w:r>
      <w:r w:rsidR="00EA21EC">
        <w:rPr>
          <w:sz w:val="22"/>
          <w:szCs w:val="22"/>
        </w:rPr>
        <w:t xml:space="preserve"> principales que más se usan son</w:t>
      </w:r>
      <w:r w:rsidR="00A10106" w:rsidRPr="00EA21EC">
        <w:rPr>
          <w:sz w:val="22"/>
          <w:szCs w:val="22"/>
        </w:rPr>
        <w:t xml:space="preserve"> la </w:t>
      </w:r>
      <w:proofErr w:type="spellStart"/>
      <w:r w:rsidR="00165B28">
        <w:rPr>
          <w:sz w:val="22"/>
          <w:szCs w:val="22"/>
        </w:rPr>
        <w:t>la</w:t>
      </w:r>
      <w:proofErr w:type="spellEnd"/>
      <w:r w:rsidR="00165B28">
        <w:rPr>
          <w:sz w:val="22"/>
          <w:szCs w:val="22"/>
        </w:rPr>
        <w:t xml:space="preserve"> comprensión secundaria productiva sobre los hechos, así mismo la busca de la ayuda social</w:t>
      </w:r>
      <w:r w:rsidR="00A10106" w:rsidRPr="00EA21EC">
        <w:rPr>
          <w:sz w:val="22"/>
          <w:szCs w:val="22"/>
        </w:rPr>
        <w:t xml:space="preserve">; </w:t>
      </w:r>
      <w:r w:rsidR="00165B28">
        <w:rPr>
          <w:sz w:val="22"/>
          <w:szCs w:val="22"/>
        </w:rPr>
        <w:t>los métodos para el afronte más utilizados, se componen  de mucha variedad y están dirigidos hacia el conflicto central la repercusión emocional</w:t>
      </w:r>
      <w:r w:rsidR="00A10106" w:rsidRPr="00EA21EC">
        <w:rPr>
          <w:sz w:val="22"/>
          <w:szCs w:val="22"/>
        </w:rPr>
        <w:t xml:space="preserve">. </w:t>
      </w:r>
      <w:r w:rsidR="00C36E93">
        <w:rPr>
          <w:sz w:val="22"/>
          <w:szCs w:val="22"/>
        </w:rPr>
        <w:t xml:space="preserve">El estudio se da con un producto similar al de Chau </w:t>
      </w:r>
      <w:r w:rsidR="00A10106" w:rsidRPr="00EA21EC">
        <w:rPr>
          <w:sz w:val="22"/>
          <w:szCs w:val="22"/>
        </w:rPr>
        <w:t xml:space="preserve">(2004), </w:t>
      </w:r>
      <w:r w:rsidR="00BC0358">
        <w:rPr>
          <w:sz w:val="22"/>
          <w:szCs w:val="22"/>
        </w:rPr>
        <w:t>en el cual llego a determinarse el método similar en el uso del abordaje directo con los conflictos</w:t>
      </w:r>
      <w:r w:rsidR="00A10106" w:rsidRPr="00EA21EC">
        <w:rPr>
          <w:sz w:val="22"/>
          <w:szCs w:val="22"/>
        </w:rPr>
        <w:t xml:space="preserve">, </w:t>
      </w:r>
      <w:r w:rsidR="00722C0D">
        <w:rPr>
          <w:sz w:val="22"/>
          <w:szCs w:val="22"/>
        </w:rPr>
        <w:t>luego continú</w:t>
      </w:r>
      <w:r w:rsidR="00BC0358">
        <w:rPr>
          <w:sz w:val="22"/>
          <w:szCs w:val="22"/>
        </w:rPr>
        <w:t>a con el repertorio emocional, y tiene de fondo la indiferencia o el estilo de prevenir</w:t>
      </w:r>
      <w:r w:rsidR="00A10106" w:rsidRPr="0092751F">
        <w:rPr>
          <w:sz w:val="22"/>
          <w:szCs w:val="22"/>
        </w:rPr>
        <w:t>.</w:t>
      </w:r>
    </w:p>
    <w:p w:rsidR="00A10106" w:rsidRPr="0092751F" w:rsidRDefault="00A10106" w:rsidP="0037523E">
      <w:pPr>
        <w:pStyle w:val="Default"/>
        <w:spacing w:line="360" w:lineRule="auto"/>
        <w:ind w:left="708"/>
        <w:jc w:val="both"/>
        <w:rPr>
          <w:sz w:val="22"/>
          <w:szCs w:val="22"/>
        </w:rPr>
      </w:pPr>
    </w:p>
    <w:p w:rsidR="00A10106" w:rsidRPr="0092751F" w:rsidRDefault="00A10106" w:rsidP="0037523E">
      <w:pPr>
        <w:pStyle w:val="Default"/>
        <w:spacing w:line="360" w:lineRule="auto"/>
        <w:ind w:left="708"/>
        <w:jc w:val="both"/>
        <w:rPr>
          <w:sz w:val="22"/>
          <w:szCs w:val="22"/>
        </w:rPr>
      </w:pPr>
      <w:r w:rsidRPr="0092751F">
        <w:rPr>
          <w:sz w:val="22"/>
          <w:szCs w:val="22"/>
        </w:rPr>
        <w:t xml:space="preserve">Martínez y Morote (2001), </w:t>
      </w:r>
      <w:r w:rsidR="009D4D09">
        <w:rPr>
          <w:sz w:val="22"/>
          <w:szCs w:val="22"/>
        </w:rPr>
        <w:t xml:space="preserve">detectaron en los estudiantes de la realidad </w:t>
      </w:r>
      <w:r w:rsidR="00722C0D">
        <w:rPr>
          <w:sz w:val="22"/>
          <w:szCs w:val="22"/>
        </w:rPr>
        <w:t>peruana,</w:t>
      </w:r>
      <w:r w:rsidR="00EA21EC">
        <w:rPr>
          <w:sz w:val="22"/>
          <w:szCs w:val="22"/>
        </w:rPr>
        <w:t xml:space="preserve"> las </w:t>
      </w:r>
      <w:r w:rsidR="009D4D09">
        <w:rPr>
          <w:sz w:val="22"/>
          <w:szCs w:val="22"/>
        </w:rPr>
        <w:t>habilidades</w:t>
      </w:r>
      <w:r w:rsidR="00EA21EC">
        <w:rPr>
          <w:sz w:val="22"/>
          <w:szCs w:val="22"/>
        </w:rPr>
        <w:t xml:space="preserve"> que se utilizan de forma seguida</w:t>
      </w:r>
      <w:r w:rsidR="009D4D09">
        <w:rPr>
          <w:sz w:val="22"/>
          <w:szCs w:val="22"/>
        </w:rPr>
        <w:t>, se encuentra integrada por el esfuerzo para llegar a ser exitosos y la dicha preocupación para alcanzarlo</w:t>
      </w:r>
      <w:r w:rsidRPr="0092751F">
        <w:rPr>
          <w:sz w:val="22"/>
          <w:szCs w:val="22"/>
        </w:rPr>
        <w:t xml:space="preserve">, </w:t>
      </w:r>
      <w:r w:rsidR="009D4D09">
        <w:rPr>
          <w:sz w:val="22"/>
          <w:szCs w:val="22"/>
        </w:rPr>
        <w:t>en cuanto a la del primer lugar se redirige hacia la misma situación problemática, y la que continua se orienta hacia el control de las emociones</w:t>
      </w:r>
      <w:r w:rsidRPr="0092751F">
        <w:rPr>
          <w:sz w:val="22"/>
          <w:szCs w:val="22"/>
        </w:rPr>
        <w:t>.</w:t>
      </w:r>
    </w:p>
    <w:p w:rsidR="00A10106" w:rsidRPr="0092751F" w:rsidRDefault="00A10106" w:rsidP="0037523E">
      <w:pPr>
        <w:pStyle w:val="Default"/>
        <w:spacing w:line="360" w:lineRule="auto"/>
        <w:ind w:left="708"/>
        <w:jc w:val="both"/>
        <w:rPr>
          <w:sz w:val="22"/>
          <w:szCs w:val="22"/>
        </w:rPr>
      </w:pPr>
    </w:p>
    <w:p w:rsidR="00801CB6" w:rsidRDefault="00EA21EC" w:rsidP="0037523E">
      <w:pPr>
        <w:pStyle w:val="Default"/>
        <w:spacing w:line="360" w:lineRule="auto"/>
        <w:ind w:left="708"/>
        <w:jc w:val="both"/>
        <w:rPr>
          <w:sz w:val="22"/>
          <w:szCs w:val="22"/>
        </w:rPr>
      </w:pPr>
      <w:r>
        <w:rPr>
          <w:sz w:val="22"/>
          <w:szCs w:val="22"/>
        </w:rPr>
        <w:t>En conclusión</w:t>
      </w:r>
      <w:r w:rsidR="00A10106" w:rsidRPr="0092751F">
        <w:rPr>
          <w:sz w:val="22"/>
          <w:szCs w:val="22"/>
        </w:rPr>
        <w:t xml:space="preserve"> </w:t>
      </w:r>
      <w:r w:rsidR="00722C0D">
        <w:rPr>
          <w:sz w:val="22"/>
          <w:szCs w:val="22"/>
        </w:rPr>
        <w:t>distintos trabajaos de investigación, en relación al estrés escolar dan cuenta q</w:t>
      </w:r>
      <w:r w:rsidR="00A10106" w:rsidRPr="0092751F">
        <w:rPr>
          <w:sz w:val="22"/>
          <w:szCs w:val="22"/>
        </w:rPr>
        <w:t xml:space="preserve">ue los </w:t>
      </w:r>
      <w:r>
        <w:rPr>
          <w:sz w:val="22"/>
          <w:szCs w:val="22"/>
        </w:rPr>
        <w:t>alumnos</w:t>
      </w:r>
      <w:r w:rsidR="00A10106" w:rsidRPr="0092751F">
        <w:rPr>
          <w:sz w:val="22"/>
          <w:szCs w:val="22"/>
        </w:rPr>
        <w:t xml:space="preserve"> </w:t>
      </w:r>
      <w:r>
        <w:rPr>
          <w:sz w:val="22"/>
          <w:szCs w:val="22"/>
        </w:rPr>
        <w:t>afrontan las demandas de distintas formas</w:t>
      </w:r>
      <w:r w:rsidR="00A10106" w:rsidRPr="0092751F">
        <w:rPr>
          <w:sz w:val="22"/>
          <w:szCs w:val="22"/>
        </w:rPr>
        <w:t xml:space="preserve"> y que a mayor automotivación, </w:t>
      </w:r>
      <w:r w:rsidR="00722C0D">
        <w:rPr>
          <w:sz w:val="22"/>
          <w:szCs w:val="22"/>
        </w:rPr>
        <w:t xml:space="preserve">existe un afronte de los problemas </w:t>
      </w:r>
      <w:r w:rsidR="00A10106" w:rsidRPr="0092751F">
        <w:rPr>
          <w:sz w:val="22"/>
          <w:szCs w:val="22"/>
        </w:rPr>
        <w:t xml:space="preserve">(Baker, 2004). Barraza (2008), </w:t>
      </w:r>
      <w:r w:rsidR="00247284">
        <w:rPr>
          <w:sz w:val="22"/>
          <w:szCs w:val="22"/>
        </w:rPr>
        <w:t>detectó</w:t>
      </w:r>
      <w:r w:rsidR="00A10106" w:rsidRPr="0092751F">
        <w:rPr>
          <w:sz w:val="22"/>
          <w:szCs w:val="22"/>
        </w:rPr>
        <w:t xml:space="preserve"> que </w:t>
      </w:r>
      <w:r w:rsidR="00722C0D">
        <w:rPr>
          <w:sz w:val="22"/>
          <w:szCs w:val="22"/>
        </w:rPr>
        <w:t>las habilidades más utilizadas para afrontar en los escolares fueron la capacidad de elaborar un proyecto en el ejercicio de sus pendientes escolares, sumado a todo esto el detalle radicaba en el buen sentido del humor para con tod</w:t>
      </w:r>
      <w:r w:rsidR="0009078E">
        <w:rPr>
          <w:sz w:val="22"/>
          <w:szCs w:val="22"/>
        </w:rPr>
        <w:t>as estas funciones</w:t>
      </w:r>
      <w:r w:rsidR="00A10106" w:rsidRPr="0092751F">
        <w:rPr>
          <w:sz w:val="22"/>
          <w:szCs w:val="22"/>
        </w:rPr>
        <w:t xml:space="preserve">. </w:t>
      </w:r>
      <w:r w:rsidR="0009078E">
        <w:rPr>
          <w:sz w:val="22"/>
          <w:szCs w:val="22"/>
        </w:rPr>
        <w:t>En otras investigaciones existen productos</w:t>
      </w:r>
      <w:r w:rsidR="00A10106" w:rsidRPr="0092751F">
        <w:rPr>
          <w:sz w:val="22"/>
          <w:szCs w:val="22"/>
        </w:rPr>
        <w:t xml:space="preserve"> </w:t>
      </w:r>
      <w:r w:rsidR="00247284">
        <w:rPr>
          <w:sz w:val="22"/>
          <w:szCs w:val="22"/>
        </w:rPr>
        <w:t>muy parecidos</w:t>
      </w:r>
      <w:r w:rsidR="00A10106" w:rsidRPr="0092751F">
        <w:rPr>
          <w:sz w:val="22"/>
          <w:szCs w:val="22"/>
        </w:rPr>
        <w:t xml:space="preserve"> Olivetti (2010), </w:t>
      </w:r>
      <w:r w:rsidR="0009078E">
        <w:rPr>
          <w:sz w:val="22"/>
          <w:szCs w:val="22"/>
        </w:rPr>
        <w:t xml:space="preserve">durante su ejecución </w:t>
      </w:r>
      <w:r w:rsidR="00A10106" w:rsidRPr="0092751F">
        <w:rPr>
          <w:sz w:val="22"/>
          <w:szCs w:val="22"/>
        </w:rPr>
        <w:t xml:space="preserve"> </w:t>
      </w:r>
      <w:r w:rsidR="00AE021C">
        <w:rPr>
          <w:sz w:val="22"/>
          <w:szCs w:val="22"/>
        </w:rPr>
        <w:t xml:space="preserve">determino que los alumnos </w:t>
      </w:r>
      <w:r w:rsidR="0009078E">
        <w:rPr>
          <w:sz w:val="22"/>
          <w:szCs w:val="22"/>
        </w:rPr>
        <w:t>presentan mucha concentración en dar</w:t>
      </w:r>
      <w:r w:rsidR="00995DB8">
        <w:rPr>
          <w:sz w:val="22"/>
          <w:szCs w:val="22"/>
        </w:rPr>
        <w:t xml:space="preserve"> solución a</w:t>
      </w:r>
      <w:r w:rsidR="0009078E">
        <w:rPr>
          <w:sz w:val="22"/>
          <w:szCs w:val="22"/>
        </w:rPr>
        <w:t xml:space="preserve">l fenómeno que demanda mucha preocupación y encontrar el punto de vista adecuado de esta. </w:t>
      </w:r>
      <w:r w:rsidR="00B60F52">
        <w:rPr>
          <w:sz w:val="22"/>
          <w:szCs w:val="22"/>
        </w:rPr>
        <w:t>En otro contexto</w:t>
      </w:r>
      <w:r w:rsidR="00A10106" w:rsidRPr="0092751F">
        <w:rPr>
          <w:sz w:val="22"/>
          <w:szCs w:val="22"/>
        </w:rPr>
        <w:t xml:space="preserve">, </w:t>
      </w:r>
      <w:proofErr w:type="spellStart"/>
      <w:r w:rsidR="00A10106" w:rsidRPr="0092751F">
        <w:rPr>
          <w:sz w:val="22"/>
          <w:szCs w:val="22"/>
        </w:rPr>
        <w:t>Piemontesi</w:t>
      </w:r>
      <w:proofErr w:type="spellEnd"/>
      <w:r w:rsidR="00A10106" w:rsidRPr="0092751F">
        <w:rPr>
          <w:sz w:val="22"/>
          <w:szCs w:val="22"/>
        </w:rPr>
        <w:t xml:space="preserve"> et al. (2012), </w:t>
      </w:r>
      <w:r w:rsidR="00B60F52">
        <w:rPr>
          <w:sz w:val="22"/>
          <w:szCs w:val="22"/>
        </w:rPr>
        <w:t>descubre y da a conocer mediante la información detallada y relevante</w:t>
      </w:r>
      <w:r w:rsidR="00A10106" w:rsidRPr="0092751F">
        <w:rPr>
          <w:sz w:val="22"/>
          <w:szCs w:val="22"/>
        </w:rPr>
        <w:t xml:space="preserve">, </w:t>
      </w:r>
      <w:r w:rsidR="00B60F52">
        <w:rPr>
          <w:sz w:val="22"/>
          <w:szCs w:val="22"/>
        </w:rPr>
        <w:t xml:space="preserve">luego de </w:t>
      </w:r>
      <w:r w:rsidR="00F60321">
        <w:rPr>
          <w:sz w:val="22"/>
          <w:szCs w:val="22"/>
        </w:rPr>
        <w:t xml:space="preserve">demostrar </w:t>
      </w:r>
      <w:r w:rsidR="00A10106" w:rsidRPr="0092751F">
        <w:rPr>
          <w:sz w:val="22"/>
          <w:szCs w:val="22"/>
        </w:rPr>
        <w:t xml:space="preserve">que aquellos </w:t>
      </w:r>
      <w:r w:rsidR="00F60321">
        <w:rPr>
          <w:sz w:val="22"/>
          <w:szCs w:val="22"/>
        </w:rPr>
        <w:t>alumnos</w:t>
      </w:r>
      <w:r w:rsidR="00A10106" w:rsidRPr="0092751F">
        <w:rPr>
          <w:sz w:val="22"/>
          <w:szCs w:val="22"/>
        </w:rPr>
        <w:t xml:space="preserve"> </w:t>
      </w:r>
      <w:r w:rsidR="00F60321">
        <w:rPr>
          <w:sz w:val="22"/>
          <w:szCs w:val="22"/>
        </w:rPr>
        <w:t xml:space="preserve">que tienen </w:t>
      </w:r>
      <w:r w:rsidR="00B60F52">
        <w:rPr>
          <w:sz w:val="22"/>
          <w:szCs w:val="22"/>
        </w:rPr>
        <w:t>ansiedad leve</w:t>
      </w:r>
      <w:r w:rsidR="00A10106" w:rsidRPr="0092751F">
        <w:rPr>
          <w:sz w:val="22"/>
          <w:szCs w:val="22"/>
        </w:rPr>
        <w:t xml:space="preserve">, </w:t>
      </w:r>
      <w:r w:rsidR="00F60321">
        <w:rPr>
          <w:sz w:val="22"/>
          <w:szCs w:val="22"/>
        </w:rPr>
        <w:t>utilizan</w:t>
      </w:r>
      <w:r w:rsidR="00A10106" w:rsidRPr="0092751F">
        <w:rPr>
          <w:sz w:val="22"/>
          <w:szCs w:val="22"/>
        </w:rPr>
        <w:t xml:space="preserve"> </w:t>
      </w:r>
      <w:r w:rsidR="00B60F52">
        <w:rPr>
          <w:sz w:val="22"/>
          <w:szCs w:val="22"/>
        </w:rPr>
        <w:t>con mayor frecuencia la forma de resolución de conflictos por medio de la forma de concentrarse y planificar</w:t>
      </w:r>
      <w:r w:rsidR="00A10106" w:rsidRPr="0092751F">
        <w:rPr>
          <w:sz w:val="22"/>
          <w:szCs w:val="22"/>
        </w:rPr>
        <w:t xml:space="preserve">, </w:t>
      </w:r>
      <w:r w:rsidR="00801CB6">
        <w:rPr>
          <w:sz w:val="22"/>
          <w:szCs w:val="22"/>
        </w:rPr>
        <w:t>por lo tanto se evidencia que ante la disminución de lo incomodo, logramos una elevada habilidad desarrollada para poder actuar.</w:t>
      </w:r>
    </w:p>
    <w:p w:rsidR="008D1ECA" w:rsidRDefault="008D1ECA" w:rsidP="008D1ECA">
      <w:pPr>
        <w:spacing w:line="360" w:lineRule="auto"/>
        <w:jc w:val="both"/>
        <w:rPr>
          <w:rFonts w:eastAsia="Times New Roman"/>
          <w:w w:val="100"/>
          <w:sz w:val="22"/>
          <w:szCs w:val="22"/>
        </w:rPr>
      </w:pPr>
    </w:p>
    <w:p w:rsidR="008D1ECA" w:rsidRPr="008D1ECA" w:rsidRDefault="008D1ECA" w:rsidP="008D1ECA">
      <w:pPr>
        <w:pStyle w:val="Prrafodelista"/>
        <w:numPr>
          <w:ilvl w:val="1"/>
          <w:numId w:val="4"/>
        </w:numPr>
        <w:spacing w:line="360" w:lineRule="auto"/>
        <w:jc w:val="both"/>
        <w:rPr>
          <w:b/>
          <w:w w:val="100"/>
          <w:sz w:val="22"/>
          <w:szCs w:val="22"/>
        </w:rPr>
      </w:pPr>
      <w:r w:rsidRPr="008D1ECA">
        <w:rPr>
          <w:b/>
          <w:w w:val="100"/>
          <w:sz w:val="22"/>
          <w:szCs w:val="22"/>
        </w:rPr>
        <w:t>Las Conductas Agresivas</w:t>
      </w:r>
    </w:p>
    <w:p w:rsidR="008D1ECA" w:rsidRPr="008D1ECA" w:rsidRDefault="008D1ECA" w:rsidP="008D1ECA">
      <w:pPr>
        <w:pStyle w:val="Prrafodelista"/>
        <w:spacing w:line="360" w:lineRule="auto"/>
        <w:jc w:val="both"/>
        <w:rPr>
          <w:w w:val="100"/>
          <w:sz w:val="22"/>
          <w:szCs w:val="22"/>
        </w:rPr>
      </w:pPr>
    </w:p>
    <w:p w:rsidR="008D1ECA" w:rsidRDefault="00FB4C6A" w:rsidP="008D1ECA">
      <w:pPr>
        <w:spacing w:line="360" w:lineRule="auto"/>
        <w:ind w:left="708"/>
        <w:jc w:val="both"/>
        <w:rPr>
          <w:w w:val="100"/>
          <w:sz w:val="22"/>
          <w:szCs w:val="22"/>
        </w:rPr>
      </w:pPr>
      <w:r>
        <w:rPr>
          <w:w w:val="100"/>
          <w:sz w:val="22"/>
          <w:szCs w:val="22"/>
        </w:rPr>
        <w:t>La persona no es solamente un ser individual</w:t>
      </w:r>
      <w:r w:rsidR="008D1ECA" w:rsidRPr="008D1ECA">
        <w:rPr>
          <w:w w:val="100"/>
          <w:sz w:val="22"/>
          <w:szCs w:val="22"/>
        </w:rPr>
        <w:t xml:space="preserve">, </w:t>
      </w:r>
      <w:r>
        <w:rPr>
          <w:w w:val="100"/>
          <w:sz w:val="22"/>
          <w:szCs w:val="22"/>
        </w:rPr>
        <w:t xml:space="preserve">además de eso es determinado para servir y brindar el apoyo a los demás, es ahí el momento exacto en que llega a descubrirse y modelar para ejemplo de los demás. Esta conexión se da entonces para personificar a la persona, </w:t>
      </w:r>
      <w:r w:rsidR="008D1ECA" w:rsidRPr="008D1ECA">
        <w:rPr>
          <w:w w:val="100"/>
          <w:sz w:val="22"/>
          <w:szCs w:val="22"/>
        </w:rPr>
        <w:t xml:space="preserve">Dicha relación es por tanto, un hecho </w:t>
      </w:r>
      <w:r w:rsidR="00B716BA">
        <w:rPr>
          <w:w w:val="100"/>
          <w:sz w:val="22"/>
          <w:szCs w:val="22"/>
        </w:rPr>
        <w:t>necesario</w:t>
      </w:r>
      <w:r w:rsidR="008D1ECA" w:rsidRPr="008D1ECA">
        <w:rPr>
          <w:w w:val="100"/>
          <w:sz w:val="22"/>
          <w:szCs w:val="22"/>
        </w:rPr>
        <w:t xml:space="preserve"> para el proceso de personalización </w:t>
      </w:r>
      <w:r w:rsidR="00B716BA">
        <w:rPr>
          <w:w w:val="100"/>
          <w:sz w:val="22"/>
          <w:szCs w:val="22"/>
        </w:rPr>
        <w:t xml:space="preserve">ya que </w:t>
      </w:r>
      <w:r>
        <w:rPr>
          <w:w w:val="100"/>
          <w:sz w:val="22"/>
          <w:szCs w:val="22"/>
        </w:rPr>
        <w:t xml:space="preserve">la persona se encuentra presenta y es evidente su realización en el momento en que se presenta ante las personas, así pues se toma en cuenta que </w:t>
      </w:r>
      <w:r w:rsidR="005E432B">
        <w:rPr>
          <w:w w:val="100"/>
          <w:sz w:val="22"/>
          <w:szCs w:val="22"/>
        </w:rPr>
        <w:t xml:space="preserve">no solo juegan un rol importante las demás personas desde el momento en que nace el ser y se va desarrollando, </w:t>
      </w:r>
      <w:r w:rsidR="008D1ECA" w:rsidRPr="008D1ECA">
        <w:rPr>
          <w:w w:val="100"/>
          <w:sz w:val="22"/>
          <w:szCs w:val="22"/>
        </w:rPr>
        <w:t xml:space="preserve">sino </w:t>
      </w:r>
      <w:r w:rsidR="005E432B">
        <w:rPr>
          <w:w w:val="100"/>
          <w:sz w:val="22"/>
          <w:szCs w:val="22"/>
        </w:rPr>
        <w:t>que se da el descubrimiento de uno mismo, de los otros y el lugar en el que habitan.</w:t>
      </w:r>
      <w:r w:rsidR="008D1ECA" w:rsidRPr="008D1ECA">
        <w:rPr>
          <w:w w:val="100"/>
          <w:sz w:val="22"/>
          <w:szCs w:val="22"/>
        </w:rPr>
        <w:t xml:space="preserve"> </w:t>
      </w:r>
      <w:r w:rsidR="005E432B">
        <w:rPr>
          <w:w w:val="100"/>
          <w:sz w:val="22"/>
          <w:szCs w:val="22"/>
        </w:rPr>
        <w:t>Así pues</w:t>
      </w:r>
      <w:r w:rsidR="008D1ECA" w:rsidRPr="008D1ECA">
        <w:rPr>
          <w:w w:val="100"/>
          <w:sz w:val="22"/>
          <w:szCs w:val="22"/>
        </w:rPr>
        <w:t xml:space="preserve">, </w:t>
      </w:r>
      <w:proofErr w:type="spellStart"/>
      <w:r w:rsidR="008D1ECA" w:rsidRPr="008D1ECA">
        <w:rPr>
          <w:w w:val="100"/>
          <w:sz w:val="22"/>
          <w:szCs w:val="22"/>
        </w:rPr>
        <w:t>Rof</w:t>
      </w:r>
      <w:proofErr w:type="spellEnd"/>
      <w:r w:rsidR="008D1ECA" w:rsidRPr="008D1ECA">
        <w:rPr>
          <w:w w:val="100"/>
          <w:sz w:val="22"/>
          <w:szCs w:val="22"/>
        </w:rPr>
        <w:t xml:space="preserve"> Carballo (1987) </w:t>
      </w:r>
      <w:r w:rsidR="005E432B">
        <w:rPr>
          <w:w w:val="100"/>
          <w:sz w:val="22"/>
          <w:szCs w:val="22"/>
        </w:rPr>
        <w:t xml:space="preserve">hace de manifestación que las personas los que forma la sociedad, no es solo un instrumento de mucha importancia sino que forman y preparan para la autorrealización y personalización del sujeto, puesto que la forma de relacionarse y la llegada de él con los demás donde se produce el modelamiento. </w:t>
      </w:r>
      <w:r w:rsidR="008D1ECA" w:rsidRPr="005E432B">
        <w:rPr>
          <w:color w:val="FF0000"/>
          <w:w w:val="100"/>
          <w:sz w:val="22"/>
          <w:szCs w:val="22"/>
        </w:rPr>
        <w:t xml:space="preserve"> </w:t>
      </w:r>
      <w:r w:rsidR="0055061B" w:rsidRPr="0055061B">
        <w:rPr>
          <w:color w:val="000000" w:themeColor="text1"/>
          <w:w w:val="100"/>
          <w:sz w:val="22"/>
          <w:szCs w:val="22"/>
        </w:rPr>
        <w:t>Fomentando</w:t>
      </w:r>
      <w:r w:rsidR="005E432B" w:rsidRPr="0055061B">
        <w:rPr>
          <w:color w:val="000000" w:themeColor="text1"/>
          <w:w w:val="100"/>
          <w:sz w:val="22"/>
          <w:szCs w:val="22"/>
        </w:rPr>
        <w:t xml:space="preserve"> y creando nuevos esquemas en relación a muchos aspectos los cuales gene</w:t>
      </w:r>
      <w:r w:rsidR="0055061B" w:rsidRPr="0055061B">
        <w:rPr>
          <w:color w:val="000000" w:themeColor="text1"/>
          <w:w w:val="100"/>
          <w:sz w:val="22"/>
          <w:szCs w:val="22"/>
        </w:rPr>
        <w:t xml:space="preserve">ran distintos esquemas, </w:t>
      </w:r>
      <w:r w:rsidR="005E432B" w:rsidRPr="0055061B">
        <w:rPr>
          <w:color w:val="000000" w:themeColor="text1"/>
          <w:w w:val="100"/>
          <w:sz w:val="22"/>
          <w:szCs w:val="22"/>
        </w:rPr>
        <w:t>formas de sentir y diversas manifestaciones conductuales</w:t>
      </w:r>
      <w:r w:rsidR="0055061B" w:rsidRPr="0055061B">
        <w:rPr>
          <w:color w:val="000000" w:themeColor="text1"/>
          <w:w w:val="100"/>
          <w:sz w:val="22"/>
          <w:szCs w:val="22"/>
        </w:rPr>
        <w:t xml:space="preserve">, </w:t>
      </w:r>
      <w:r w:rsidR="0055061B">
        <w:rPr>
          <w:color w:val="000000" w:themeColor="text1"/>
          <w:w w:val="100"/>
          <w:sz w:val="22"/>
          <w:szCs w:val="22"/>
        </w:rPr>
        <w:t xml:space="preserve">es ahí en el marco de las relaciones donde se da el aprendizaje para el reconocimiento y la interpretación cognitiva y emocional de las demás personas como como personas cercanas o lejanas, </w:t>
      </w:r>
      <w:r w:rsidR="00BF7498">
        <w:rPr>
          <w:color w:val="000000" w:themeColor="text1"/>
          <w:w w:val="100"/>
          <w:sz w:val="22"/>
          <w:szCs w:val="22"/>
        </w:rPr>
        <w:t xml:space="preserve">similares, distintos o muy especiales, </w:t>
      </w:r>
      <w:r w:rsidR="0084004E">
        <w:rPr>
          <w:color w:val="000000" w:themeColor="text1"/>
          <w:w w:val="100"/>
          <w:sz w:val="22"/>
          <w:szCs w:val="22"/>
        </w:rPr>
        <w:t>así</w:t>
      </w:r>
      <w:r w:rsidR="00BF7498">
        <w:rPr>
          <w:color w:val="000000" w:themeColor="text1"/>
          <w:w w:val="100"/>
          <w:sz w:val="22"/>
          <w:szCs w:val="22"/>
        </w:rPr>
        <w:t xml:space="preserve"> se determina el trato adecuado en relación a la simpatía y antipatía.</w:t>
      </w:r>
    </w:p>
    <w:p w:rsidR="00C169A5" w:rsidRPr="008D1ECA" w:rsidRDefault="00C169A5" w:rsidP="008D1ECA">
      <w:pPr>
        <w:spacing w:line="360" w:lineRule="auto"/>
        <w:ind w:left="708"/>
        <w:jc w:val="both"/>
        <w:rPr>
          <w:w w:val="100"/>
          <w:sz w:val="22"/>
          <w:szCs w:val="22"/>
        </w:rPr>
      </w:pPr>
    </w:p>
    <w:p w:rsidR="008D1ECA" w:rsidRDefault="00C169A5" w:rsidP="008D1ECA">
      <w:pPr>
        <w:spacing w:line="360" w:lineRule="auto"/>
        <w:ind w:left="708"/>
        <w:jc w:val="both"/>
        <w:rPr>
          <w:w w:val="100"/>
          <w:sz w:val="22"/>
          <w:szCs w:val="22"/>
        </w:rPr>
      </w:pPr>
      <w:r>
        <w:rPr>
          <w:w w:val="100"/>
          <w:sz w:val="22"/>
          <w:szCs w:val="22"/>
        </w:rPr>
        <w:t xml:space="preserve">Existen </w:t>
      </w:r>
      <w:r w:rsidR="008D1ECA" w:rsidRPr="008D1ECA">
        <w:rPr>
          <w:w w:val="100"/>
          <w:sz w:val="22"/>
          <w:szCs w:val="22"/>
        </w:rPr>
        <w:t>preguntas fundamentales que se han hecho sobre la conducta como por ejemplo ¿Es la conducta agresiva humana innata? ¿</w:t>
      </w:r>
      <w:r w:rsidR="00BB3A12">
        <w:rPr>
          <w:w w:val="100"/>
          <w:sz w:val="22"/>
          <w:szCs w:val="22"/>
        </w:rPr>
        <w:t xml:space="preserve">Es el </w:t>
      </w:r>
      <w:r w:rsidR="008A23E6">
        <w:rPr>
          <w:w w:val="100"/>
          <w:sz w:val="22"/>
          <w:szCs w:val="22"/>
        </w:rPr>
        <w:t>entorno</w:t>
      </w:r>
      <w:r w:rsidR="00BB3A12">
        <w:rPr>
          <w:w w:val="100"/>
          <w:sz w:val="22"/>
          <w:szCs w:val="22"/>
        </w:rPr>
        <w:t xml:space="preserve"> social el que crea y sostiene las conductas agresivas</w:t>
      </w:r>
      <w:r w:rsidR="008D1ECA" w:rsidRPr="008D1ECA">
        <w:rPr>
          <w:w w:val="100"/>
          <w:sz w:val="22"/>
          <w:szCs w:val="22"/>
        </w:rPr>
        <w:t>?</w:t>
      </w:r>
    </w:p>
    <w:p w:rsidR="00AC5118" w:rsidRPr="008D1ECA" w:rsidRDefault="00AC5118" w:rsidP="008D1ECA">
      <w:pPr>
        <w:spacing w:line="360" w:lineRule="auto"/>
        <w:ind w:left="708"/>
        <w:jc w:val="both"/>
        <w:rPr>
          <w:w w:val="100"/>
          <w:sz w:val="22"/>
          <w:szCs w:val="22"/>
        </w:rPr>
      </w:pPr>
    </w:p>
    <w:p w:rsidR="008D1ECA" w:rsidRPr="008D1ECA" w:rsidRDefault="00656132" w:rsidP="008D1ECA">
      <w:pPr>
        <w:spacing w:line="360" w:lineRule="auto"/>
        <w:ind w:left="708"/>
        <w:jc w:val="both"/>
        <w:rPr>
          <w:w w:val="100"/>
          <w:sz w:val="22"/>
          <w:szCs w:val="22"/>
        </w:rPr>
      </w:pPr>
      <w:r w:rsidRPr="00656132">
        <w:rPr>
          <w:w w:val="100"/>
          <w:sz w:val="22"/>
          <w:szCs w:val="22"/>
        </w:rPr>
        <w:t>Dentro de las investigaciones se realizaron y generaron numerosos debates entre los científicos</w:t>
      </w:r>
      <w:r>
        <w:rPr>
          <w:w w:val="100"/>
          <w:sz w:val="22"/>
          <w:szCs w:val="22"/>
        </w:rPr>
        <w:t xml:space="preserve"> y las personas. El tema más destacado ha sido la evaluación de la existencia de los impulsos agresivos, Durante años se tomado en cuenta la existencia del reflejo instintivo lleno de violencia, alegando que las personas tenemos el deseo innato para odiar y destruir.</w:t>
      </w:r>
    </w:p>
    <w:p w:rsidR="008D1ECA" w:rsidRDefault="008D1ECA" w:rsidP="008D1ECA">
      <w:pPr>
        <w:spacing w:line="360" w:lineRule="auto"/>
        <w:ind w:left="1416"/>
        <w:jc w:val="both"/>
        <w:rPr>
          <w:rFonts w:eastAsia="Times New Roman"/>
          <w:b/>
          <w:w w:val="100"/>
          <w:sz w:val="22"/>
          <w:szCs w:val="22"/>
        </w:rPr>
      </w:pPr>
    </w:p>
    <w:p w:rsidR="00292097" w:rsidRDefault="00292097" w:rsidP="008D1ECA">
      <w:pPr>
        <w:spacing w:line="360" w:lineRule="auto"/>
        <w:ind w:left="1416"/>
        <w:jc w:val="both"/>
        <w:rPr>
          <w:rFonts w:eastAsia="Times New Roman"/>
          <w:b/>
          <w:w w:val="100"/>
          <w:sz w:val="22"/>
          <w:szCs w:val="22"/>
        </w:rPr>
      </w:pPr>
    </w:p>
    <w:p w:rsidR="00292097" w:rsidRPr="008D1ECA" w:rsidRDefault="00292097" w:rsidP="008D1ECA">
      <w:pPr>
        <w:spacing w:line="360" w:lineRule="auto"/>
        <w:ind w:left="1416"/>
        <w:jc w:val="both"/>
        <w:rPr>
          <w:rFonts w:eastAsia="Times New Roman"/>
          <w:b/>
          <w:w w:val="100"/>
          <w:sz w:val="22"/>
          <w:szCs w:val="22"/>
        </w:rPr>
      </w:pPr>
    </w:p>
    <w:p w:rsidR="008D1ECA" w:rsidRDefault="008D1ECA" w:rsidP="008D1ECA">
      <w:pPr>
        <w:pStyle w:val="Prrafodelista"/>
        <w:numPr>
          <w:ilvl w:val="2"/>
          <w:numId w:val="4"/>
        </w:numPr>
        <w:spacing w:line="360" w:lineRule="auto"/>
        <w:jc w:val="both"/>
        <w:rPr>
          <w:b/>
          <w:w w:val="100"/>
          <w:sz w:val="22"/>
          <w:szCs w:val="22"/>
        </w:rPr>
      </w:pPr>
      <w:r w:rsidRPr="008D1ECA">
        <w:rPr>
          <w:b/>
          <w:w w:val="100"/>
          <w:sz w:val="22"/>
          <w:szCs w:val="22"/>
        </w:rPr>
        <w:lastRenderedPageBreak/>
        <w:t>Conceptualización de las Conductas Agresivas</w:t>
      </w:r>
      <w:r w:rsidRPr="008D1ECA">
        <w:rPr>
          <w:b/>
          <w:w w:val="100"/>
          <w:sz w:val="22"/>
          <w:szCs w:val="22"/>
        </w:rPr>
        <w:tab/>
      </w:r>
    </w:p>
    <w:p w:rsidR="008D1ECA" w:rsidRPr="008D1ECA" w:rsidRDefault="008D1ECA" w:rsidP="008D1ECA">
      <w:pPr>
        <w:pStyle w:val="Prrafodelista"/>
        <w:spacing w:line="360" w:lineRule="auto"/>
        <w:jc w:val="both"/>
        <w:rPr>
          <w:b/>
          <w:w w:val="100"/>
          <w:sz w:val="22"/>
          <w:szCs w:val="22"/>
        </w:rPr>
      </w:pPr>
    </w:p>
    <w:p w:rsidR="008D1ECA" w:rsidRDefault="008D1ECA" w:rsidP="008D1ECA">
      <w:pPr>
        <w:spacing w:line="360" w:lineRule="auto"/>
        <w:ind w:left="708"/>
        <w:jc w:val="both"/>
        <w:rPr>
          <w:w w:val="100"/>
          <w:sz w:val="22"/>
          <w:szCs w:val="22"/>
        </w:rPr>
      </w:pPr>
      <w:r w:rsidRPr="008D1ECA">
        <w:rPr>
          <w:w w:val="100"/>
          <w:sz w:val="22"/>
          <w:szCs w:val="22"/>
        </w:rPr>
        <w:t xml:space="preserve">Según Van </w:t>
      </w:r>
      <w:proofErr w:type="spellStart"/>
      <w:r w:rsidRPr="008D1ECA">
        <w:rPr>
          <w:w w:val="100"/>
          <w:sz w:val="22"/>
          <w:szCs w:val="22"/>
        </w:rPr>
        <w:t>Rillaer</w:t>
      </w:r>
      <w:proofErr w:type="spellEnd"/>
      <w:r w:rsidRPr="008D1ECA">
        <w:rPr>
          <w:w w:val="100"/>
          <w:sz w:val="22"/>
          <w:szCs w:val="22"/>
        </w:rPr>
        <w:t xml:space="preserve"> (1978, p.23) la agresividad es la </w:t>
      </w:r>
      <w:r w:rsidR="00A94C49">
        <w:rPr>
          <w:w w:val="100"/>
          <w:sz w:val="22"/>
          <w:szCs w:val="22"/>
        </w:rPr>
        <w:t>voluntad</w:t>
      </w:r>
      <w:r w:rsidRPr="008D1ECA">
        <w:rPr>
          <w:w w:val="100"/>
          <w:sz w:val="22"/>
          <w:szCs w:val="22"/>
        </w:rPr>
        <w:t xml:space="preserve"> </w:t>
      </w:r>
      <w:r w:rsidR="00A94C49">
        <w:rPr>
          <w:w w:val="100"/>
          <w:sz w:val="22"/>
          <w:szCs w:val="22"/>
        </w:rPr>
        <w:t>que se dirige</w:t>
      </w:r>
      <w:r w:rsidRPr="008D1ECA">
        <w:rPr>
          <w:w w:val="100"/>
          <w:sz w:val="22"/>
          <w:szCs w:val="22"/>
        </w:rPr>
        <w:t xml:space="preserve"> a </w:t>
      </w:r>
      <w:r w:rsidR="00713B14">
        <w:rPr>
          <w:w w:val="100"/>
          <w:sz w:val="22"/>
          <w:szCs w:val="22"/>
        </w:rPr>
        <w:t>la estricta defensa ante las personas o algo.</w:t>
      </w:r>
      <w:r w:rsidRPr="008D1ECA">
        <w:rPr>
          <w:w w:val="100"/>
          <w:sz w:val="22"/>
          <w:szCs w:val="22"/>
        </w:rPr>
        <w:t xml:space="preserve"> </w:t>
      </w:r>
    </w:p>
    <w:p w:rsidR="00542FB9" w:rsidRPr="008D1ECA" w:rsidRDefault="00542FB9" w:rsidP="008D1ECA">
      <w:pPr>
        <w:spacing w:line="360" w:lineRule="auto"/>
        <w:ind w:left="708"/>
        <w:jc w:val="both"/>
        <w:rPr>
          <w:w w:val="100"/>
          <w:sz w:val="22"/>
          <w:szCs w:val="22"/>
        </w:rPr>
      </w:pPr>
    </w:p>
    <w:p w:rsidR="00542FB9" w:rsidRDefault="00B86696" w:rsidP="008D1ECA">
      <w:pPr>
        <w:spacing w:line="360" w:lineRule="auto"/>
        <w:ind w:left="708"/>
        <w:jc w:val="both"/>
        <w:rPr>
          <w:w w:val="100"/>
          <w:sz w:val="22"/>
          <w:szCs w:val="22"/>
        </w:rPr>
      </w:pPr>
      <w:r>
        <w:rPr>
          <w:w w:val="100"/>
          <w:sz w:val="22"/>
          <w:szCs w:val="22"/>
        </w:rPr>
        <w:t>Por otro lado</w:t>
      </w:r>
      <w:r w:rsidR="008D1ECA" w:rsidRPr="008D1ECA">
        <w:rPr>
          <w:w w:val="100"/>
          <w:sz w:val="22"/>
          <w:szCs w:val="22"/>
        </w:rPr>
        <w:t xml:space="preserve">, </w:t>
      </w:r>
      <w:proofErr w:type="spellStart"/>
      <w:r w:rsidR="008D1ECA" w:rsidRPr="008D1ECA">
        <w:rPr>
          <w:w w:val="100"/>
          <w:sz w:val="22"/>
          <w:szCs w:val="22"/>
        </w:rPr>
        <w:t>Lagache</w:t>
      </w:r>
      <w:proofErr w:type="spellEnd"/>
      <w:r w:rsidR="008D1ECA" w:rsidRPr="008D1ECA">
        <w:rPr>
          <w:w w:val="100"/>
          <w:sz w:val="22"/>
          <w:szCs w:val="22"/>
        </w:rPr>
        <w:t xml:space="preserve"> (1960) </w:t>
      </w:r>
      <w:r>
        <w:rPr>
          <w:w w:val="100"/>
          <w:sz w:val="22"/>
          <w:szCs w:val="22"/>
        </w:rPr>
        <w:t>nos confirma que es</w:t>
      </w:r>
      <w:r w:rsidR="008D1ECA" w:rsidRPr="008D1ECA">
        <w:rPr>
          <w:w w:val="100"/>
          <w:sz w:val="22"/>
          <w:szCs w:val="22"/>
        </w:rPr>
        <w:t xml:space="preserve"> “una </w:t>
      </w:r>
      <w:r>
        <w:rPr>
          <w:w w:val="100"/>
          <w:sz w:val="22"/>
          <w:szCs w:val="22"/>
        </w:rPr>
        <w:t>conducta</w:t>
      </w:r>
      <w:r w:rsidR="008D1ECA" w:rsidRPr="008D1ECA">
        <w:rPr>
          <w:w w:val="100"/>
          <w:sz w:val="22"/>
          <w:szCs w:val="22"/>
        </w:rPr>
        <w:t xml:space="preserve"> </w:t>
      </w:r>
      <w:r>
        <w:rPr>
          <w:w w:val="100"/>
          <w:sz w:val="22"/>
          <w:szCs w:val="22"/>
        </w:rPr>
        <w:t>necesaria para la conformación de la personalidad</w:t>
      </w:r>
      <w:r w:rsidR="008D1ECA" w:rsidRPr="008D1ECA">
        <w:rPr>
          <w:w w:val="100"/>
          <w:sz w:val="22"/>
          <w:szCs w:val="22"/>
        </w:rPr>
        <w:t xml:space="preserve">, </w:t>
      </w:r>
      <w:r>
        <w:rPr>
          <w:w w:val="100"/>
          <w:sz w:val="22"/>
          <w:szCs w:val="22"/>
        </w:rPr>
        <w:t>y aún mayor</w:t>
      </w:r>
      <w:r w:rsidR="008D1ECA" w:rsidRPr="008D1ECA">
        <w:rPr>
          <w:w w:val="100"/>
          <w:sz w:val="22"/>
          <w:szCs w:val="22"/>
        </w:rPr>
        <w:t xml:space="preserve">, </w:t>
      </w:r>
      <w:r>
        <w:rPr>
          <w:w w:val="100"/>
          <w:sz w:val="22"/>
          <w:szCs w:val="22"/>
        </w:rPr>
        <w:t>para que el sujeto obtenga una cierta posición en la sociedad</w:t>
      </w:r>
      <w:r w:rsidR="008D1ECA" w:rsidRPr="008D1ECA">
        <w:rPr>
          <w:w w:val="100"/>
          <w:sz w:val="22"/>
          <w:szCs w:val="22"/>
        </w:rPr>
        <w:t xml:space="preserve"> y </w:t>
      </w:r>
      <w:r>
        <w:rPr>
          <w:w w:val="100"/>
          <w:sz w:val="22"/>
          <w:szCs w:val="22"/>
        </w:rPr>
        <w:t>se enfrente a los retos que en la vida se presentan.</w:t>
      </w:r>
    </w:p>
    <w:p w:rsidR="00B86696" w:rsidRPr="008D1ECA" w:rsidRDefault="00B86696" w:rsidP="008D1ECA">
      <w:pPr>
        <w:spacing w:line="360" w:lineRule="auto"/>
        <w:ind w:left="708"/>
        <w:jc w:val="both"/>
        <w:rPr>
          <w:w w:val="100"/>
          <w:sz w:val="22"/>
          <w:szCs w:val="22"/>
        </w:rPr>
      </w:pPr>
    </w:p>
    <w:p w:rsidR="008D1ECA" w:rsidRPr="008D1ECA" w:rsidRDefault="008D1ECA" w:rsidP="008D1ECA">
      <w:pPr>
        <w:spacing w:line="360" w:lineRule="auto"/>
        <w:ind w:left="708"/>
        <w:jc w:val="both"/>
        <w:rPr>
          <w:w w:val="100"/>
          <w:sz w:val="22"/>
          <w:szCs w:val="22"/>
        </w:rPr>
      </w:pPr>
      <w:r w:rsidRPr="008D1ECA">
        <w:rPr>
          <w:w w:val="100"/>
          <w:sz w:val="22"/>
          <w:szCs w:val="22"/>
        </w:rPr>
        <w:t>En otr</w:t>
      </w:r>
      <w:r w:rsidR="005C1D6D">
        <w:rPr>
          <w:w w:val="100"/>
          <w:sz w:val="22"/>
          <w:szCs w:val="22"/>
        </w:rPr>
        <w:t>a dirección Berkowitz (1996</w:t>
      </w:r>
      <w:r w:rsidRPr="008D1ECA">
        <w:rPr>
          <w:w w:val="100"/>
          <w:sz w:val="22"/>
          <w:szCs w:val="22"/>
        </w:rPr>
        <w:t xml:space="preserve">) </w:t>
      </w:r>
      <w:r w:rsidR="00B86696">
        <w:rPr>
          <w:w w:val="100"/>
          <w:sz w:val="22"/>
          <w:szCs w:val="22"/>
        </w:rPr>
        <w:t>hace referencia a que las conductas agresivas es la “voluntad relativa a manifestar conductas de agresión en muchos contextos similares y diferentes.</w:t>
      </w:r>
      <w:r w:rsidRPr="008D1ECA">
        <w:rPr>
          <w:w w:val="100"/>
          <w:sz w:val="22"/>
          <w:szCs w:val="22"/>
        </w:rPr>
        <w:t xml:space="preserve"> </w:t>
      </w:r>
    </w:p>
    <w:p w:rsidR="008D1ECA" w:rsidRPr="008D1ECA" w:rsidRDefault="008D1ECA" w:rsidP="008D1ECA">
      <w:pPr>
        <w:spacing w:line="360" w:lineRule="auto"/>
        <w:ind w:left="1416"/>
        <w:jc w:val="both"/>
        <w:rPr>
          <w:rFonts w:eastAsia="Times New Roman"/>
          <w:w w:val="100"/>
          <w:sz w:val="22"/>
          <w:szCs w:val="22"/>
        </w:rPr>
      </w:pPr>
    </w:p>
    <w:p w:rsidR="008D1ECA" w:rsidRDefault="008D1ECA" w:rsidP="008D1ECA">
      <w:pPr>
        <w:pStyle w:val="Prrafodelista"/>
        <w:numPr>
          <w:ilvl w:val="2"/>
          <w:numId w:val="4"/>
        </w:numPr>
        <w:spacing w:line="360" w:lineRule="auto"/>
        <w:jc w:val="both"/>
        <w:rPr>
          <w:b/>
          <w:w w:val="100"/>
          <w:sz w:val="22"/>
          <w:szCs w:val="22"/>
        </w:rPr>
      </w:pPr>
      <w:r w:rsidRPr="008D1ECA">
        <w:rPr>
          <w:b/>
          <w:w w:val="100"/>
          <w:sz w:val="22"/>
          <w:szCs w:val="22"/>
        </w:rPr>
        <w:t xml:space="preserve">Dimensiones de las Conductas Agresivas </w:t>
      </w:r>
    </w:p>
    <w:p w:rsidR="008D1ECA" w:rsidRPr="008D1ECA" w:rsidRDefault="008D1ECA" w:rsidP="008D1ECA">
      <w:pPr>
        <w:pStyle w:val="Prrafodelista"/>
        <w:spacing w:line="360" w:lineRule="auto"/>
        <w:jc w:val="both"/>
        <w:rPr>
          <w:b/>
          <w:w w:val="100"/>
          <w:sz w:val="22"/>
          <w:szCs w:val="22"/>
        </w:rPr>
      </w:pPr>
    </w:p>
    <w:p w:rsidR="008D1ECA" w:rsidRDefault="008D1ECA" w:rsidP="008D1ECA">
      <w:pPr>
        <w:spacing w:line="360" w:lineRule="auto"/>
        <w:ind w:left="708"/>
        <w:jc w:val="both"/>
        <w:rPr>
          <w:w w:val="100"/>
          <w:sz w:val="22"/>
          <w:szCs w:val="22"/>
        </w:rPr>
      </w:pPr>
      <w:r w:rsidRPr="008D1ECA">
        <w:rPr>
          <w:w w:val="100"/>
          <w:sz w:val="22"/>
          <w:szCs w:val="22"/>
        </w:rPr>
        <w:t xml:space="preserve">Son las siguientes: </w:t>
      </w:r>
      <w:proofErr w:type="spellStart"/>
      <w:r w:rsidRPr="008D1ECA">
        <w:rPr>
          <w:w w:val="100"/>
          <w:sz w:val="22"/>
          <w:szCs w:val="22"/>
        </w:rPr>
        <w:t>Raine</w:t>
      </w:r>
      <w:proofErr w:type="spellEnd"/>
      <w:r w:rsidRPr="008D1ECA">
        <w:rPr>
          <w:w w:val="100"/>
          <w:sz w:val="22"/>
          <w:szCs w:val="22"/>
        </w:rPr>
        <w:t>, A. et al. (2011).</w:t>
      </w:r>
    </w:p>
    <w:p w:rsidR="008D1ECA" w:rsidRPr="00605B9F" w:rsidRDefault="008D1ECA" w:rsidP="008D1ECA">
      <w:pPr>
        <w:spacing w:line="360" w:lineRule="auto"/>
        <w:ind w:left="708"/>
        <w:jc w:val="both"/>
        <w:rPr>
          <w:b/>
          <w:w w:val="100"/>
          <w:sz w:val="22"/>
          <w:szCs w:val="22"/>
        </w:rPr>
      </w:pPr>
    </w:p>
    <w:p w:rsidR="008D1ECA" w:rsidRPr="00605B9F" w:rsidRDefault="008D1ECA" w:rsidP="008D1ECA">
      <w:pPr>
        <w:spacing w:line="360" w:lineRule="auto"/>
        <w:ind w:left="708"/>
        <w:jc w:val="both"/>
        <w:rPr>
          <w:b/>
          <w:w w:val="100"/>
          <w:sz w:val="22"/>
          <w:szCs w:val="22"/>
        </w:rPr>
      </w:pPr>
      <w:r w:rsidRPr="00605B9F">
        <w:rPr>
          <w:b/>
          <w:w w:val="100"/>
          <w:sz w:val="22"/>
          <w:szCs w:val="22"/>
        </w:rPr>
        <w:t xml:space="preserve">Reactiva: </w:t>
      </w:r>
    </w:p>
    <w:p w:rsidR="008D1ECA" w:rsidRDefault="008D1ECA" w:rsidP="008D1ECA">
      <w:pPr>
        <w:spacing w:line="360" w:lineRule="auto"/>
        <w:ind w:left="708"/>
        <w:jc w:val="both"/>
        <w:rPr>
          <w:w w:val="100"/>
          <w:sz w:val="22"/>
          <w:szCs w:val="22"/>
        </w:rPr>
      </w:pPr>
    </w:p>
    <w:p w:rsidR="008D1ECA" w:rsidRDefault="008D1ECA" w:rsidP="008D1ECA">
      <w:pPr>
        <w:spacing w:line="360" w:lineRule="auto"/>
        <w:ind w:left="708"/>
        <w:jc w:val="both"/>
        <w:rPr>
          <w:w w:val="100"/>
          <w:sz w:val="22"/>
          <w:szCs w:val="22"/>
        </w:rPr>
      </w:pPr>
      <w:r w:rsidRPr="008D1ECA">
        <w:rPr>
          <w:w w:val="100"/>
          <w:sz w:val="22"/>
          <w:szCs w:val="22"/>
        </w:rPr>
        <w:t>Un</w:t>
      </w:r>
      <w:r w:rsidR="00605B9F">
        <w:rPr>
          <w:w w:val="100"/>
          <w:sz w:val="22"/>
          <w:szCs w:val="22"/>
        </w:rPr>
        <w:t>a</w:t>
      </w:r>
      <w:r w:rsidRPr="008D1ECA">
        <w:rPr>
          <w:w w:val="100"/>
          <w:sz w:val="22"/>
          <w:szCs w:val="22"/>
        </w:rPr>
        <w:t xml:space="preserve"> </w:t>
      </w:r>
      <w:r w:rsidR="00605B9F">
        <w:rPr>
          <w:w w:val="100"/>
          <w:sz w:val="22"/>
          <w:szCs w:val="22"/>
        </w:rPr>
        <w:t>conducta</w:t>
      </w:r>
      <w:r w:rsidRPr="008D1ECA">
        <w:rPr>
          <w:w w:val="100"/>
          <w:sz w:val="22"/>
          <w:szCs w:val="22"/>
        </w:rPr>
        <w:t xml:space="preserve"> que </w:t>
      </w:r>
      <w:r w:rsidR="00605B9F">
        <w:rPr>
          <w:w w:val="100"/>
          <w:sz w:val="22"/>
          <w:szCs w:val="22"/>
        </w:rPr>
        <w:t>se manifiesta como</w:t>
      </w:r>
      <w:r w:rsidRPr="008D1ECA">
        <w:rPr>
          <w:w w:val="100"/>
          <w:sz w:val="22"/>
          <w:szCs w:val="22"/>
        </w:rPr>
        <w:t xml:space="preserve"> reacción a una </w:t>
      </w:r>
      <w:r w:rsidR="00605B9F">
        <w:rPr>
          <w:w w:val="100"/>
          <w:sz w:val="22"/>
          <w:szCs w:val="22"/>
        </w:rPr>
        <w:t>situación percibida como amenaza</w:t>
      </w:r>
      <w:r w:rsidR="00292097">
        <w:rPr>
          <w:w w:val="100"/>
          <w:sz w:val="22"/>
          <w:szCs w:val="22"/>
        </w:rPr>
        <w:t xml:space="preserve"> y</w:t>
      </w:r>
      <w:r w:rsidR="00605B9F">
        <w:rPr>
          <w:w w:val="100"/>
          <w:sz w:val="22"/>
          <w:szCs w:val="22"/>
        </w:rPr>
        <w:t xml:space="preserve"> que tiende a relacionarse </w:t>
      </w:r>
      <w:r w:rsidR="00292097">
        <w:rPr>
          <w:w w:val="100"/>
          <w:sz w:val="22"/>
          <w:szCs w:val="22"/>
        </w:rPr>
        <w:t xml:space="preserve">con la manifestación de emociones intensas, un nivel elevado de los impulsos, figura </w:t>
      </w:r>
      <w:r w:rsidR="00537279">
        <w:rPr>
          <w:w w:val="100"/>
          <w:sz w:val="22"/>
          <w:szCs w:val="22"/>
        </w:rPr>
        <w:t>hostil</w:t>
      </w:r>
      <w:r w:rsidR="00292097">
        <w:rPr>
          <w:w w:val="100"/>
          <w:sz w:val="22"/>
          <w:szCs w:val="22"/>
        </w:rPr>
        <w:t xml:space="preserve"> y problemas para procesar la información.</w:t>
      </w:r>
      <w:r w:rsidRPr="008D1ECA">
        <w:rPr>
          <w:w w:val="100"/>
          <w:sz w:val="22"/>
          <w:szCs w:val="22"/>
        </w:rPr>
        <w:t xml:space="preserve"> </w:t>
      </w:r>
      <w:r w:rsidR="00DF04EC">
        <w:rPr>
          <w:w w:val="100"/>
          <w:sz w:val="22"/>
          <w:szCs w:val="22"/>
        </w:rPr>
        <w:t>El principal motivo que pone en desarrollo la conducta agresiva es la intención de causar un daño a otra persona, y desviar el objetivo inicial, sin presentar algún cambio o nueva propuesta.</w:t>
      </w:r>
    </w:p>
    <w:p w:rsidR="008D1ECA" w:rsidRDefault="008D1ECA" w:rsidP="008D1ECA">
      <w:pPr>
        <w:spacing w:line="360" w:lineRule="auto"/>
        <w:ind w:left="708"/>
        <w:jc w:val="both"/>
        <w:rPr>
          <w:w w:val="100"/>
          <w:sz w:val="22"/>
          <w:szCs w:val="22"/>
        </w:rPr>
      </w:pPr>
    </w:p>
    <w:p w:rsidR="008D1ECA" w:rsidRDefault="008D1ECA" w:rsidP="008D1ECA">
      <w:pPr>
        <w:spacing w:line="360" w:lineRule="auto"/>
        <w:ind w:left="708"/>
        <w:jc w:val="both"/>
        <w:rPr>
          <w:w w:val="100"/>
          <w:sz w:val="22"/>
          <w:szCs w:val="22"/>
        </w:rPr>
      </w:pPr>
      <w:r w:rsidRPr="008D1ECA">
        <w:rPr>
          <w:b/>
          <w:w w:val="100"/>
          <w:sz w:val="22"/>
          <w:szCs w:val="22"/>
        </w:rPr>
        <w:t>Proactiva:</w:t>
      </w:r>
      <w:r w:rsidRPr="008D1ECA">
        <w:rPr>
          <w:w w:val="100"/>
          <w:sz w:val="22"/>
          <w:szCs w:val="22"/>
        </w:rPr>
        <w:t xml:space="preserve"> </w:t>
      </w:r>
    </w:p>
    <w:p w:rsidR="008D1ECA" w:rsidRDefault="008D1ECA" w:rsidP="008D1ECA">
      <w:pPr>
        <w:spacing w:line="360" w:lineRule="auto"/>
        <w:ind w:left="708"/>
        <w:jc w:val="both"/>
        <w:rPr>
          <w:w w:val="100"/>
          <w:sz w:val="22"/>
          <w:szCs w:val="22"/>
        </w:rPr>
      </w:pPr>
    </w:p>
    <w:p w:rsidR="008D1ECA" w:rsidRDefault="00605B9F" w:rsidP="008D1ECA">
      <w:pPr>
        <w:spacing w:line="360" w:lineRule="auto"/>
        <w:ind w:left="708"/>
        <w:jc w:val="both"/>
        <w:rPr>
          <w:w w:val="100"/>
          <w:sz w:val="22"/>
          <w:szCs w:val="22"/>
        </w:rPr>
      </w:pPr>
      <w:r>
        <w:rPr>
          <w:w w:val="100"/>
          <w:sz w:val="22"/>
          <w:szCs w:val="22"/>
        </w:rPr>
        <w:t xml:space="preserve">Es una estrategia más que la persona que ejecute para obtener </w:t>
      </w:r>
      <w:r w:rsidR="00DF04EC">
        <w:rPr>
          <w:w w:val="100"/>
          <w:sz w:val="22"/>
          <w:szCs w:val="22"/>
        </w:rPr>
        <w:t>algún tipo de recompensa</w:t>
      </w:r>
      <w:r w:rsidR="008D1ECA" w:rsidRPr="008D1ECA">
        <w:rPr>
          <w:w w:val="100"/>
          <w:sz w:val="22"/>
          <w:szCs w:val="22"/>
        </w:rPr>
        <w:t xml:space="preserve">. </w:t>
      </w:r>
      <w:r w:rsidR="00DF04EC">
        <w:rPr>
          <w:w w:val="100"/>
          <w:sz w:val="22"/>
          <w:szCs w:val="22"/>
        </w:rPr>
        <w:t xml:space="preserve">Esta manifestación agresiva no necesita de otras activaciones </w:t>
      </w:r>
      <w:r w:rsidR="00D552FA">
        <w:rPr>
          <w:w w:val="100"/>
          <w:sz w:val="22"/>
          <w:szCs w:val="22"/>
        </w:rPr>
        <w:t>como la que se relaciona la conducta reactiva, la que es entendida como indiferente, instrumental y organizada.</w:t>
      </w:r>
      <w:r w:rsidR="00D552FA" w:rsidRPr="008D1ECA">
        <w:rPr>
          <w:w w:val="100"/>
          <w:sz w:val="22"/>
          <w:szCs w:val="22"/>
        </w:rPr>
        <w:t xml:space="preserve"> </w:t>
      </w:r>
    </w:p>
    <w:p w:rsidR="008D1ECA" w:rsidRDefault="008D1ECA" w:rsidP="008D1ECA">
      <w:pPr>
        <w:spacing w:line="360" w:lineRule="auto"/>
        <w:ind w:left="708"/>
        <w:jc w:val="both"/>
        <w:rPr>
          <w:w w:val="100"/>
          <w:sz w:val="22"/>
          <w:szCs w:val="22"/>
        </w:rPr>
      </w:pPr>
    </w:p>
    <w:p w:rsidR="00292097" w:rsidRDefault="00292097" w:rsidP="008D1ECA">
      <w:pPr>
        <w:spacing w:line="360" w:lineRule="auto"/>
        <w:ind w:left="708"/>
        <w:jc w:val="both"/>
        <w:rPr>
          <w:w w:val="100"/>
          <w:sz w:val="22"/>
          <w:szCs w:val="22"/>
        </w:rPr>
      </w:pPr>
    </w:p>
    <w:p w:rsidR="00292097" w:rsidRDefault="00292097" w:rsidP="008D1ECA">
      <w:pPr>
        <w:spacing w:line="360" w:lineRule="auto"/>
        <w:ind w:left="708"/>
        <w:jc w:val="both"/>
        <w:rPr>
          <w:w w:val="100"/>
          <w:sz w:val="22"/>
          <w:szCs w:val="22"/>
        </w:rPr>
      </w:pPr>
    </w:p>
    <w:p w:rsidR="008D1ECA" w:rsidRPr="008D1ECA" w:rsidRDefault="00393E6D" w:rsidP="008D1ECA">
      <w:pPr>
        <w:pStyle w:val="Prrafodelista"/>
        <w:numPr>
          <w:ilvl w:val="2"/>
          <w:numId w:val="4"/>
        </w:numPr>
        <w:spacing w:line="360" w:lineRule="auto"/>
        <w:jc w:val="both"/>
        <w:rPr>
          <w:b/>
          <w:w w:val="100"/>
          <w:sz w:val="22"/>
          <w:szCs w:val="22"/>
        </w:rPr>
      </w:pPr>
      <w:r>
        <w:rPr>
          <w:b/>
          <w:w w:val="100"/>
          <w:sz w:val="22"/>
          <w:szCs w:val="22"/>
        </w:rPr>
        <w:lastRenderedPageBreak/>
        <w:t>Teorías que fundamenta l</w:t>
      </w:r>
      <w:r w:rsidR="008D1ECA" w:rsidRPr="008D1ECA">
        <w:rPr>
          <w:b/>
          <w:w w:val="100"/>
          <w:sz w:val="22"/>
          <w:szCs w:val="22"/>
        </w:rPr>
        <w:t xml:space="preserve">as Conductas Agresivas </w:t>
      </w:r>
    </w:p>
    <w:p w:rsidR="004C197A" w:rsidRDefault="004C197A" w:rsidP="004C197A">
      <w:pPr>
        <w:pStyle w:val="Prrafodelista"/>
        <w:spacing w:line="360" w:lineRule="auto"/>
        <w:jc w:val="both"/>
        <w:rPr>
          <w:w w:val="100"/>
          <w:sz w:val="22"/>
          <w:szCs w:val="22"/>
        </w:rPr>
      </w:pPr>
    </w:p>
    <w:p w:rsidR="004C197A" w:rsidRDefault="004C197A" w:rsidP="004C197A">
      <w:pPr>
        <w:pStyle w:val="Prrafodelista"/>
        <w:spacing w:line="360" w:lineRule="auto"/>
        <w:jc w:val="both"/>
        <w:rPr>
          <w:w w:val="100"/>
          <w:sz w:val="22"/>
          <w:szCs w:val="22"/>
        </w:rPr>
      </w:pPr>
      <w:r w:rsidRPr="004C197A">
        <w:rPr>
          <w:w w:val="100"/>
          <w:sz w:val="22"/>
          <w:szCs w:val="22"/>
        </w:rPr>
        <w:t>En otra dirección Berkowitz (1996) hace referencia a que las conductas agresivas es la “voluntad relativa a manifestar conductas de agresión en muchos contextos similares y diferentes</w:t>
      </w:r>
      <w:r w:rsidR="0008003A">
        <w:rPr>
          <w:w w:val="100"/>
          <w:sz w:val="22"/>
          <w:szCs w:val="22"/>
        </w:rPr>
        <w:t>”</w:t>
      </w:r>
      <w:r w:rsidRPr="004C197A">
        <w:rPr>
          <w:w w:val="100"/>
          <w:sz w:val="22"/>
          <w:szCs w:val="22"/>
        </w:rPr>
        <w:t xml:space="preserve">. </w:t>
      </w:r>
    </w:p>
    <w:p w:rsidR="004C197A" w:rsidRPr="004C197A" w:rsidRDefault="004C197A" w:rsidP="004C197A">
      <w:pPr>
        <w:pStyle w:val="Prrafodelista"/>
        <w:spacing w:line="360" w:lineRule="auto"/>
        <w:jc w:val="both"/>
        <w:rPr>
          <w:w w:val="100"/>
          <w:sz w:val="22"/>
          <w:szCs w:val="22"/>
        </w:rPr>
      </w:pPr>
    </w:p>
    <w:p w:rsidR="008D1ECA" w:rsidRPr="008D1ECA" w:rsidRDefault="000B02B1" w:rsidP="008D1ECA">
      <w:pPr>
        <w:spacing w:line="360" w:lineRule="auto"/>
        <w:ind w:left="708"/>
        <w:jc w:val="both"/>
        <w:rPr>
          <w:w w:val="100"/>
          <w:sz w:val="22"/>
          <w:szCs w:val="22"/>
        </w:rPr>
      </w:pPr>
      <w:r>
        <w:rPr>
          <w:w w:val="100"/>
          <w:sz w:val="22"/>
          <w:szCs w:val="22"/>
        </w:rPr>
        <w:t>Uno de los autores que se ha relacionado más con</w:t>
      </w:r>
      <w:r w:rsidR="008D1ECA" w:rsidRPr="008D1ECA">
        <w:rPr>
          <w:w w:val="100"/>
          <w:sz w:val="22"/>
          <w:szCs w:val="22"/>
        </w:rPr>
        <w:t xml:space="preserve"> </w:t>
      </w:r>
      <w:r w:rsidR="00DB7350">
        <w:rPr>
          <w:w w:val="100"/>
          <w:sz w:val="22"/>
          <w:szCs w:val="22"/>
        </w:rPr>
        <w:t>estos postulados es el creador del psicoanálisis Sigmund Freud, personaje que aprovecho el tiempo pos guerra en el cual plantea los instintos de la vida y la muerte sobre todo el ser humano como ente que genera odio. Luego postulaba que el sujeto carece de ternura y que no mantiene una necesidad constante de amor, ante una intención de daño el ser humano se defendería solo sino que debería ocurrir el fenómeno de agresividad marcada y constante.</w:t>
      </w:r>
      <w:r w:rsidR="0008003A">
        <w:rPr>
          <w:w w:val="100"/>
          <w:sz w:val="22"/>
          <w:szCs w:val="22"/>
        </w:rPr>
        <w:t xml:space="preserve"> Es decir Freud postulaba a que el sujeto inconsciente no siempre tendrá colaboración y se mostrara como objeto de deseo sexual, sino que es un ser que se encuentra tentado a la exhibición y desarrollo de conductas agresivas, para llegar al límite de las labores, para realizar actos de humillación para hacerlo sufrir, vivir martirios y otorgarle la </w:t>
      </w:r>
      <w:r w:rsidR="0008003A" w:rsidRPr="0008003A">
        <w:rPr>
          <w:color w:val="000000" w:themeColor="text1"/>
          <w:w w:val="100"/>
          <w:sz w:val="22"/>
          <w:szCs w:val="22"/>
        </w:rPr>
        <w:t>muerte</w:t>
      </w:r>
      <w:r w:rsidR="008D1ECA" w:rsidRPr="0008003A">
        <w:rPr>
          <w:color w:val="000000" w:themeColor="text1"/>
          <w:w w:val="100"/>
          <w:sz w:val="22"/>
          <w:szCs w:val="22"/>
        </w:rPr>
        <w:t xml:space="preserve"> (Freud, 1930, pp.S2-53). </w:t>
      </w:r>
    </w:p>
    <w:p w:rsidR="008D1ECA" w:rsidRPr="008D1ECA" w:rsidRDefault="008D1ECA" w:rsidP="008D1ECA">
      <w:pPr>
        <w:spacing w:line="360" w:lineRule="auto"/>
        <w:ind w:left="1416"/>
        <w:jc w:val="both"/>
        <w:rPr>
          <w:rFonts w:eastAsia="Times New Roman"/>
          <w:w w:val="100"/>
          <w:sz w:val="22"/>
          <w:szCs w:val="22"/>
        </w:rPr>
      </w:pPr>
    </w:p>
    <w:p w:rsidR="008D1ECA" w:rsidRPr="007009A0" w:rsidRDefault="0008003A" w:rsidP="008D1ECA">
      <w:pPr>
        <w:spacing w:line="360" w:lineRule="auto"/>
        <w:ind w:left="708"/>
        <w:jc w:val="both"/>
        <w:rPr>
          <w:color w:val="FF0000"/>
          <w:w w:val="100"/>
          <w:sz w:val="22"/>
          <w:szCs w:val="22"/>
        </w:rPr>
      </w:pPr>
      <w:r w:rsidRPr="0008003A">
        <w:rPr>
          <w:color w:val="000000" w:themeColor="text1"/>
          <w:w w:val="100"/>
          <w:sz w:val="22"/>
          <w:szCs w:val="22"/>
        </w:rPr>
        <w:t xml:space="preserve">En los últimos años </w:t>
      </w:r>
      <w:r w:rsidR="008D1ECA" w:rsidRPr="0008003A">
        <w:rPr>
          <w:color w:val="000000" w:themeColor="text1"/>
          <w:w w:val="100"/>
          <w:sz w:val="22"/>
          <w:szCs w:val="22"/>
        </w:rPr>
        <w:t>Konrad Lorenz,</w:t>
      </w:r>
      <w:r>
        <w:rPr>
          <w:color w:val="FF0000"/>
          <w:w w:val="100"/>
          <w:sz w:val="22"/>
          <w:szCs w:val="22"/>
        </w:rPr>
        <w:t xml:space="preserve"> </w:t>
      </w:r>
      <w:r w:rsidRPr="00AF5A68">
        <w:rPr>
          <w:color w:val="000000" w:themeColor="text1"/>
          <w:w w:val="100"/>
          <w:sz w:val="22"/>
          <w:szCs w:val="22"/>
        </w:rPr>
        <w:t>padre de la etología y reconocido por sus aportes a la conducta animal dentro de su c</w:t>
      </w:r>
      <w:r w:rsidR="00AF5A68" w:rsidRPr="00AF5A68">
        <w:rPr>
          <w:color w:val="000000" w:themeColor="text1"/>
          <w:w w:val="100"/>
          <w:sz w:val="22"/>
          <w:szCs w:val="22"/>
        </w:rPr>
        <w:t xml:space="preserve">ontexto de desarrollo y de vida, señalaba que las personas del mismo en que se evidencia en los animales presenta una gran fuerza especificada en la agresividad. </w:t>
      </w:r>
      <w:r w:rsidR="00AF5A68">
        <w:rPr>
          <w:color w:val="000000" w:themeColor="text1"/>
          <w:w w:val="100"/>
          <w:sz w:val="22"/>
          <w:szCs w:val="22"/>
        </w:rPr>
        <w:t xml:space="preserve">Lorenz plantea que la forma agresiva se adhiere a los impulsos de muerte, pero esto se da de forma muy común y de la misma naturaleza, es útil y sirve para conservar la misma existencia de los seres humanos. Es importante el realce y análisis de estos postulados ya que son básicos tomando en cuenta la repercusión en la sociedad que se dio en su tiempo, la propia evolución y diversos significados que adoptaron, así mismo la influencia actual de esta propuesta en la realidad con el ejercicio de los seres humanos que la utilizan para </w:t>
      </w:r>
      <w:r w:rsidR="0084004E">
        <w:rPr>
          <w:color w:val="000000" w:themeColor="text1"/>
          <w:w w:val="100"/>
          <w:sz w:val="22"/>
          <w:szCs w:val="22"/>
        </w:rPr>
        <w:t>realizar</w:t>
      </w:r>
      <w:r w:rsidR="00AF5A68">
        <w:rPr>
          <w:color w:val="000000" w:themeColor="text1"/>
          <w:w w:val="100"/>
          <w:sz w:val="22"/>
          <w:szCs w:val="22"/>
        </w:rPr>
        <w:t xml:space="preserve"> conductas llenas de agresión.   </w:t>
      </w:r>
    </w:p>
    <w:p w:rsidR="008D1ECA" w:rsidRPr="008D1ECA" w:rsidRDefault="008D1ECA" w:rsidP="008D1ECA">
      <w:pPr>
        <w:spacing w:line="360" w:lineRule="auto"/>
        <w:ind w:left="708"/>
        <w:jc w:val="both"/>
        <w:rPr>
          <w:w w:val="100"/>
          <w:sz w:val="22"/>
          <w:szCs w:val="22"/>
        </w:rPr>
      </w:pPr>
    </w:p>
    <w:p w:rsidR="00006280" w:rsidRPr="00AF5A68" w:rsidRDefault="00973599" w:rsidP="00006280">
      <w:pPr>
        <w:autoSpaceDE w:val="0"/>
        <w:autoSpaceDN w:val="0"/>
        <w:adjustRightInd w:val="0"/>
        <w:spacing w:line="360" w:lineRule="auto"/>
        <w:ind w:left="708"/>
        <w:jc w:val="both"/>
        <w:rPr>
          <w:rFonts w:eastAsia="Times New Roman"/>
          <w:color w:val="FF0000"/>
          <w:w w:val="100"/>
          <w:sz w:val="22"/>
          <w:szCs w:val="22"/>
        </w:rPr>
      </w:pPr>
      <w:r>
        <w:rPr>
          <w:rFonts w:eastAsia="Times New Roman"/>
          <w:w w:val="100"/>
          <w:sz w:val="22"/>
          <w:szCs w:val="22"/>
        </w:rPr>
        <w:t>D</w:t>
      </w:r>
      <w:r w:rsidR="00006280" w:rsidRPr="00006280">
        <w:rPr>
          <w:rFonts w:eastAsia="Times New Roman"/>
          <w:w w:val="100"/>
          <w:sz w:val="22"/>
          <w:szCs w:val="22"/>
        </w:rPr>
        <w:t xml:space="preserve">espués de mucho tiempo en el que surge la interrogante sobre el origen de las conductas agresivas y sobre todo en los menores en las cuales están conductas se establecen por mucho tiempo y quizás por siempre, es por esto </w:t>
      </w:r>
      <w:r w:rsidR="00006280" w:rsidRPr="00006280">
        <w:rPr>
          <w:rFonts w:eastAsia="Times New Roman"/>
          <w:w w:val="100"/>
          <w:sz w:val="22"/>
          <w:szCs w:val="22"/>
        </w:rPr>
        <w:lastRenderedPageBreak/>
        <w:t xml:space="preserve">que se lograron construir las diversas </w:t>
      </w:r>
      <w:r w:rsidR="00006280" w:rsidRPr="00AF5A68">
        <w:rPr>
          <w:rFonts w:eastAsia="Times New Roman"/>
          <w:color w:val="000000" w:themeColor="text1"/>
          <w:w w:val="100"/>
          <w:sz w:val="22"/>
          <w:szCs w:val="22"/>
        </w:rPr>
        <w:t xml:space="preserve">Teorías del Aprendizaje </w:t>
      </w:r>
      <w:r w:rsidR="00AF5A68">
        <w:rPr>
          <w:rFonts w:eastAsia="Times New Roman"/>
          <w:color w:val="000000" w:themeColor="text1"/>
          <w:w w:val="100"/>
          <w:sz w:val="22"/>
          <w:szCs w:val="22"/>
        </w:rPr>
        <w:t xml:space="preserve">que fueron dirigidas por </w:t>
      </w:r>
      <w:r w:rsidR="00006280" w:rsidRPr="00AF5A68">
        <w:rPr>
          <w:rFonts w:eastAsia="Times New Roman"/>
          <w:color w:val="000000" w:themeColor="text1"/>
          <w:w w:val="100"/>
          <w:sz w:val="22"/>
          <w:szCs w:val="22"/>
        </w:rPr>
        <w:t xml:space="preserve">Bandura y otros (1971). </w:t>
      </w:r>
    </w:p>
    <w:p w:rsidR="00006280" w:rsidRPr="00AF5A68" w:rsidRDefault="00006280" w:rsidP="00006280">
      <w:pPr>
        <w:autoSpaceDE w:val="0"/>
        <w:autoSpaceDN w:val="0"/>
        <w:adjustRightInd w:val="0"/>
        <w:spacing w:line="360" w:lineRule="auto"/>
        <w:ind w:left="708"/>
        <w:jc w:val="both"/>
        <w:rPr>
          <w:rFonts w:eastAsia="Times New Roman"/>
          <w:color w:val="FF0000"/>
          <w:w w:val="100"/>
          <w:sz w:val="22"/>
          <w:szCs w:val="22"/>
        </w:rPr>
      </w:pPr>
    </w:p>
    <w:p w:rsidR="00006280" w:rsidRPr="000473E8" w:rsidRDefault="00006280" w:rsidP="00006280">
      <w:pPr>
        <w:autoSpaceDE w:val="0"/>
        <w:autoSpaceDN w:val="0"/>
        <w:adjustRightInd w:val="0"/>
        <w:spacing w:line="360" w:lineRule="auto"/>
        <w:ind w:left="708"/>
        <w:jc w:val="both"/>
        <w:rPr>
          <w:rFonts w:eastAsia="Times New Roman"/>
          <w:w w:val="100"/>
          <w:sz w:val="22"/>
          <w:szCs w:val="22"/>
        </w:rPr>
      </w:pPr>
      <w:r w:rsidRPr="000473E8">
        <w:rPr>
          <w:rFonts w:eastAsia="Times New Roman"/>
          <w:w w:val="100"/>
          <w:sz w:val="22"/>
          <w:szCs w:val="22"/>
        </w:rPr>
        <w:t xml:space="preserve">Las </w:t>
      </w:r>
      <w:r>
        <w:rPr>
          <w:rFonts w:eastAsia="Times New Roman"/>
          <w:w w:val="100"/>
          <w:sz w:val="22"/>
          <w:szCs w:val="22"/>
        </w:rPr>
        <w:t xml:space="preserve">distintas </w:t>
      </w:r>
      <w:r w:rsidRPr="000473E8">
        <w:rPr>
          <w:rFonts w:eastAsia="Times New Roman"/>
          <w:w w:val="100"/>
          <w:sz w:val="22"/>
          <w:szCs w:val="22"/>
        </w:rPr>
        <w:t xml:space="preserve">teorías </w:t>
      </w:r>
      <w:r>
        <w:rPr>
          <w:rFonts w:eastAsia="Times New Roman"/>
          <w:w w:val="100"/>
          <w:sz w:val="22"/>
          <w:szCs w:val="22"/>
        </w:rPr>
        <w:t xml:space="preserve">se diferencian por los diversos elementos que sobresalen y son muy determinantes </w:t>
      </w:r>
      <w:r w:rsidR="00AF5A68" w:rsidRPr="00AF5A68">
        <w:rPr>
          <w:rFonts w:eastAsia="Times New Roman"/>
          <w:color w:val="000000" w:themeColor="text1"/>
          <w:w w:val="100"/>
          <w:sz w:val="22"/>
          <w:szCs w:val="22"/>
        </w:rPr>
        <w:t>para el comportamiento de agresividad</w:t>
      </w:r>
      <w:r w:rsidRPr="000473E8">
        <w:rPr>
          <w:rFonts w:eastAsia="Times New Roman"/>
          <w:w w:val="100"/>
          <w:sz w:val="22"/>
          <w:szCs w:val="22"/>
        </w:rPr>
        <w:t xml:space="preserve">, </w:t>
      </w:r>
      <w:r>
        <w:rPr>
          <w:rFonts w:eastAsia="Times New Roman"/>
          <w:w w:val="100"/>
          <w:sz w:val="22"/>
          <w:szCs w:val="22"/>
        </w:rPr>
        <w:t xml:space="preserve">cuestionando si lo aprendido </w:t>
      </w:r>
      <w:r w:rsidRPr="000473E8">
        <w:rPr>
          <w:rFonts w:eastAsia="Times New Roman"/>
          <w:w w:val="100"/>
          <w:sz w:val="22"/>
          <w:szCs w:val="22"/>
        </w:rPr>
        <w:t xml:space="preserve"> son </w:t>
      </w:r>
      <w:r>
        <w:rPr>
          <w:rFonts w:eastAsia="Times New Roman"/>
          <w:w w:val="100"/>
          <w:sz w:val="22"/>
          <w:szCs w:val="22"/>
        </w:rPr>
        <w:t>comportamientos específico</w:t>
      </w:r>
      <w:r w:rsidRPr="000473E8">
        <w:rPr>
          <w:rFonts w:eastAsia="Times New Roman"/>
          <w:w w:val="100"/>
          <w:sz w:val="22"/>
          <w:szCs w:val="22"/>
        </w:rPr>
        <w:t xml:space="preserve">s, </w:t>
      </w:r>
      <w:r w:rsidR="00B60AA7">
        <w:rPr>
          <w:rFonts w:eastAsia="Times New Roman"/>
          <w:w w:val="100"/>
          <w:sz w:val="22"/>
          <w:szCs w:val="22"/>
        </w:rPr>
        <w:t xml:space="preserve">distintas formas de actuar, asociaciones </w:t>
      </w:r>
      <w:r w:rsidR="00B60AA7" w:rsidRPr="00B60AA7">
        <w:rPr>
          <w:rFonts w:eastAsia="Times New Roman"/>
          <w:color w:val="000000" w:themeColor="text1"/>
          <w:w w:val="100"/>
          <w:sz w:val="22"/>
          <w:szCs w:val="22"/>
        </w:rPr>
        <w:t>con rasgos y detalles comportamentales</w:t>
      </w:r>
      <w:r w:rsidRPr="00B60AA7">
        <w:rPr>
          <w:rFonts w:eastAsia="Times New Roman"/>
          <w:color w:val="000000" w:themeColor="text1"/>
          <w:w w:val="100"/>
          <w:sz w:val="22"/>
          <w:szCs w:val="22"/>
        </w:rPr>
        <w:t xml:space="preserve">, </w:t>
      </w:r>
      <w:r w:rsidR="00B60AA7" w:rsidRPr="00B60AA7">
        <w:rPr>
          <w:rFonts w:eastAsia="Times New Roman"/>
          <w:color w:val="000000" w:themeColor="text1"/>
          <w:w w:val="100"/>
          <w:sz w:val="22"/>
          <w:szCs w:val="22"/>
        </w:rPr>
        <w:t>teorías de la percepción, estilos de reacciones y manifestaciones guiadas para el comportamiento</w:t>
      </w:r>
      <w:r w:rsidRPr="00B60AA7">
        <w:rPr>
          <w:rFonts w:eastAsia="Times New Roman"/>
          <w:color w:val="000000" w:themeColor="text1"/>
          <w:w w:val="100"/>
          <w:sz w:val="22"/>
          <w:szCs w:val="22"/>
        </w:rPr>
        <w:t xml:space="preserve">. La gran parte de las teorías identifican que el aprendizaje es el producto del reforzamiento del propio comportamiento, o también mediante la observación de la conducta de los demás. </w:t>
      </w:r>
    </w:p>
    <w:p w:rsidR="00006280" w:rsidRPr="000473E8" w:rsidRDefault="00006280" w:rsidP="00006280">
      <w:pPr>
        <w:autoSpaceDE w:val="0"/>
        <w:autoSpaceDN w:val="0"/>
        <w:adjustRightInd w:val="0"/>
        <w:spacing w:line="360" w:lineRule="auto"/>
        <w:ind w:left="708"/>
        <w:jc w:val="both"/>
        <w:rPr>
          <w:rFonts w:eastAsia="Times New Roman"/>
          <w:w w:val="100"/>
          <w:sz w:val="22"/>
          <w:szCs w:val="22"/>
        </w:rPr>
      </w:pPr>
    </w:p>
    <w:p w:rsidR="00006280" w:rsidRPr="000473E8" w:rsidRDefault="00006280" w:rsidP="00006280">
      <w:pPr>
        <w:autoSpaceDE w:val="0"/>
        <w:autoSpaceDN w:val="0"/>
        <w:adjustRightInd w:val="0"/>
        <w:spacing w:line="360" w:lineRule="auto"/>
        <w:ind w:left="708"/>
        <w:jc w:val="both"/>
        <w:rPr>
          <w:rFonts w:eastAsia="Times New Roman"/>
          <w:w w:val="100"/>
          <w:sz w:val="22"/>
          <w:szCs w:val="22"/>
        </w:rPr>
      </w:pPr>
      <w:r>
        <w:rPr>
          <w:rFonts w:eastAsia="Times New Roman"/>
          <w:w w:val="100"/>
          <w:sz w:val="22"/>
          <w:szCs w:val="22"/>
        </w:rPr>
        <w:t xml:space="preserve">Está confirmado que la conducta agresiva es frecuentemente un comportamiento aprendido </w:t>
      </w:r>
      <w:r w:rsidR="00B60AA7">
        <w:rPr>
          <w:rFonts w:eastAsia="Times New Roman"/>
          <w:w w:val="100"/>
          <w:sz w:val="22"/>
          <w:szCs w:val="22"/>
        </w:rPr>
        <w:t>durante los primeros años del desarrollo y evolución</w:t>
      </w:r>
      <w:r w:rsidRPr="007009A0">
        <w:rPr>
          <w:rFonts w:eastAsia="Times New Roman"/>
          <w:color w:val="FF0000"/>
          <w:w w:val="100"/>
          <w:sz w:val="22"/>
          <w:szCs w:val="22"/>
        </w:rPr>
        <w:t xml:space="preserve"> </w:t>
      </w:r>
      <w:r>
        <w:rPr>
          <w:rFonts w:eastAsia="Times New Roman"/>
          <w:w w:val="100"/>
          <w:sz w:val="22"/>
          <w:szCs w:val="22"/>
        </w:rPr>
        <w:t>de buen aprendizaje y que tiende a generalizarse en todos los contextos.</w:t>
      </w:r>
      <w:r w:rsidRPr="000473E8">
        <w:rPr>
          <w:rFonts w:eastAsia="Times New Roman"/>
          <w:w w:val="100"/>
          <w:sz w:val="22"/>
          <w:szCs w:val="22"/>
        </w:rPr>
        <w:t xml:space="preserve"> (</w:t>
      </w:r>
      <w:proofErr w:type="spellStart"/>
      <w:r w:rsidRPr="000473E8">
        <w:rPr>
          <w:rFonts w:eastAsia="Times New Roman"/>
          <w:w w:val="100"/>
          <w:sz w:val="22"/>
          <w:szCs w:val="22"/>
        </w:rPr>
        <w:t>Eron</w:t>
      </w:r>
      <w:proofErr w:type="spellEnd"/>
      <w:r w:rsidRPr="000473E8">
        <w:rPr>
          <w:rFonts w:eastAsia="Times New Roman"/>
          <w:w w:val="100"/>
          <w:sz w:val="22"/>
          <w:szCs w:val="22"/>
        </w:rPr>
        <w:t xml:space="preserve"> &amp; otros, 1983).</w:t>
      </w:r>
    </w:p>
    <w:p w:rsidR="00006280" w:rsidRPr="000473E8" w:rsidRDefault="00006280" w:rsidP="00006280">
      <w:pPr>
        <w:autoSpaceDE w:val="0"/>
        <w:autoSpaceDN w:val="0"/>
        <w:adjustRightInd w:val="0"/>
        <w:spacing w:line="360" w:lineRule="auto"/>
        <w:ind w:left="708"/>
        <w:jc w:val="both"/>
        <w:rPr>
          <w:rFonts w:eastAsia="Times New Roman"/>
          <w:w w:val="100"/>
          <w:sz w:val="22"/>
          <w:szCs w:val="22"/>
        </w:rPr>
      </w:pPr>
    </w:p>
    <w:p w:rsidR="00006280" w:rsidRPr="000473E8" w:rsidRDefault="00006280" w:rsidP="00006280">
      <w:pPr>
        <w:autoSpaceDE w:val="0"/>
        <w:autoSpaceDN w:val="0"/>
        <w:adjustRightInd w:val="0"/>
        <w:spacing w:line="360" w:lineRule="auto"/>
        <w:ind w:left="708"/>
        <w:jc w:val="both"/>
        <w:rPr>
          <w:rFonts w:eastAsia="Times New Roman"/>
          <w:w w:val="100"/>
          <w:sz w:val="22"/>
          <w:szCs w:val="22"/>
        </w:rPr>
      </w:pPr>
      <w:r>
        <w:rPr>
          <w:rFonts w:eastAsia="Times New Roman"/>
          <w:w w:val="100"/>
          <w:sz w:val="22"/>
          <w:szCs w:val="22"/>
        </w:rPr>
        <w:t>Personas</w:t>
      </w:r>
      <w:r w:rsidRPr="000473E8">
        <w:rPr>
          <w:rFonts w:eastAsia="Times New Roman"/>
          <w:w w:val="100"/>
          <w:sz w:val="22"/>
          <w:szCs w:val="22"/>
        </w:rPr>
        <w:t xml:space="preserve"> con niveles altos de agresividad </w:t>
      </w:r>
      <w:r>
        <w:rPr>
          <w:rFonts w:eastAsia="Times New Roman"/>
          <w:w w:val="100"/>
          <w:sz w:val="22"/>
          <w:szCs w:val="22"/>
        </w:rPr>
        <w:t>están en constante búsqueda y de lograr generar momentos en los que pueden ser</w:t>
      </w:r>
      <w:r w:rsidRPr="000473E8">
        <w:rPr>
          <w:rFonts w:eastAsia="Times New Roman"/>
          <w:w w:val="100"/>
          <w:sz w:val="22"/>
          <w:szCs w:val="22"/>
        </w:rPr>
        <w:t xml:space="preserve"> analizados, evaluados por observación (</w:t>
      </w:r>
      <w:proofErr w:type="spellStart"/>
      <w:r w:rsidRPr="000473E8">
        <w:rPr>
          <w:rFonts w:eastAsia="Times New Roman"/>
          <w:w w:val="100"/>
          <w:sz w:val="22"/>
          <w:szCs w:val="22"/>
        </w:rPr>
        <w:t>Bowers</w:t>
      </w:r>
      <w:proofErr w:type="spellEnd"/>
      <w:r w:rsidRPr="000473E8">
        <w:rPr>
          <w:rFonts w:eastAsia="Times New Roman"/>
          <w:w w:val="100"/>
          <w:sz w:val="22"/>
          <w:szCs w:val="22"/>
        </w:rPr>
        <w:t xml:space="preserve">, 1973; </w:t>
      </w:r>
      <w:proofErr w:type="spellStart"/>
      <w:r w:rsidRPr="000473E8">
        <w:rPr>
          <w:rFonts w:eastAsia="Times New Roman"/>
          <w:w w:val="100"/>
          <w:sz w:val="22"/>
          <w:szCs w:val="22"/>
        </w:rPr>
        <w:t>Olweus</w:t>
      </w:r>
      <w:proofErr w:type="spellEnd"/>
      <w:r w:rsidRPr="000473E8">
        <w:rPr>
          <w:rFonts w:eastAsia="Times New Roman"/>
          <w:w w:val="100"/>
          <w:sz w:val="22"/>
          <w:szCs w:val="22"/>
        </w:rPr>
        <w:t xml:space="preserve">, 1978) </w:t>
      </w:r>
      <w:r>
        <w:rPr>
          <w:rFonts w:eastAsia="Times New Roman"/>
          <w:w w:val="100"/>
          <w:sz w:val="22"/>
          <w:szCs w:val="22"/>
        </w:rPr>
        <w:t>y es así que en relación a sus antecedentes históricos</w:t>
      </w:r>
      <w:r w:rsidRPr="000473E8">
        <w:rPr>
          <w:rFonts w:eastAsia="Times New Roman"/>
          <w:w w:val="100"/>
          <w:sz w:val="22"/>
          <w:szCs w:val="22"/>
        </w:rPr>
        <w:t xml:space="preserve">, </w:t>
      </w:r>
      <w:r>
        <w:rPr>
          <w:rFonts w:eastAsia="Times New Roman"/>
          <w:w w:val="100"/>
          <w:sz w:val="22"/>
          <w:szCs w:val="22"/>
        </w:rPr>
        <w:t xml:space="preserve">tienden a ser </w:t>
      </w:r>
      <w:r w:rsidRPr="000473E8">
        <w:rPr>
          <w:rFonts w:eastAsia="Times New Roman"/>
          <w:w w:val="100"/>
          <w:sz w:val="22"/>
          <w:szCs w:val="22"/>
        </w:rPr>
        <w:t xml:space="preserve">demasiado </w:t>
      </w:r>
      <w:r>
        <w:rPr>
          <w:rFonts w:eastAsia="Times New Roman"/>
          <w:w w:val="100"/>
          <w:sz w:val="22"/>
          <w:szCs w:val="22"/>
        </w:rPr>
        <w:t>susceptibles a los signos de agresión que se presentan en el contexto</w:t>
      </w:r>
      <w:r w:rsidRPr="000473E8">
        <w:rPr>
          <w:rFonts w:eastAsia="Times New Roman"/>
          <w:w w:val="100"/>
          <w:sz w:val="22"/>
          <w:szCs w:val="22"/>
        </w:rPr>
        <w:t>.</w:t>
      </w:r>
    </w:p>
    <w:p w:rsidR="00006280" w:rsidRDefault="00006280" w:rsidP="00006280">
      <w:pPr>
        <w:pStyle w:val="Default"/>
        <w:spacing w:line="480" w:lineRule="auto"/>
        <w:jc w:val="both"/>
        <w:rPr>
          <w:b/>
        </w:rPr>
      </w:pPr>
    </w:p>
    <w:p w:rsidR="008D1ECA" w:rsidRPr="0055479A" w:rsidRDefault="003B313A" w:rsidP="008D1ECA">
      <w:pPr>
        <w:spacing w:line="360" w:lineRule="auto"/>
        <w:ind w:left="708"/>
        <w:jc w:val="both"/>
        <w:rPr>
          <w:w w:val="100"/>
          <w:sz w:val="22"/>
          <w:szCs w:val="22"/>
        </w:rPr>
      </w:pPr>
      <w:r w:rsidRPr="0055479A">
        <w:rPr>
          <w:w w:val="100"/>
          <w:sz w:val="22"/>
          <w:szCs w:val="22"/>
        </w:rPr>
        <w:t>En el marco de los existentes</w:t>
      </w:r>
      <w:r w:rsidR="008D1ECA" w:rsidRPr="0055479A">
        <w:rPr>
          <w:w w:val="100"/>
          <w:sz w:val="22"/>
          <w:szCs w:val="22"/>
        </w:rPr>
        <w:t xml:space="preserve"> Modelos de Aprendizaje </w:t>
      </w:r>
      <w:r w:rsidRPr="0055479A">
        <w:rPr>
          <w:w w:val="100"/>
          <w:sz w:val="22"/>
          <w:szCs w:val="22"/>
        </w:rPr>
        <w:t>en relación a las conductas de agresión se encuentra</w:t>
      </w:r>
      <w:r w:rsidR="008D1ECA" w:rsidRPr="0055479A">
        <w:rPr>
          <w:w w:val="100"/>
          <w:sz w:val="22"/>
          <w:szCs w:val="22"/>
        </w:rPr>
        <w:t xml:space="preserve"> la </w:t>
      </w:r>
      <w:r w:rsidR="00B60AA7" w:rsidRPr="00B60AA7">
        <w:rPr>
          <w:color w:val="000000" w:themeColor="text1"/>
          <w:w w:val="100"/>
          <w:sz w:val="22"/>
          <w:szCs w:val="22"/>
        </w:rPr>
        <w:t>Postulado sobre la</w:t>
      </w:r>
      <w:r w:rsidR="008D1ECA" w:rsidRPr="00B60AA7">
        <w:rPr>
          <w:color w:val="000000" w:themeColor="text1"/>
          <w:w w:val="100"/>
          <w:sz w:val="22"/>
          <w:szCs w:val="22"/>
        </w:rPr>
        <w:t xml:space="preserve"> Frustración-Agresión y la Teoría del Aprendizaje Social de Bandura, </w:t>
      </w:r>
      <w:r w:rsidRPr="0055479A">
        <w:rPr>
          <w:w w:val="100"/>
          <w:sz w:val="22"/>
          <w:szCs w:val="22"/>
        </w:rPr>
        <w:t xml:space="preserve">los cuales se consideran como sucesos importantísimos para conceptualizar el proceso </w:t>
      </w:r>
      <w:r w:rsidR="008D1ECA" w:rsidRPr="0055479A">
        <w:rPr>
          <w:w w:val="100"/>
          <w:sz w:val="22"/>
          <w:szCs w:val="22"/>
        </w:rPr>
        <w:t>de la agresión.</w:t>
      </w:r>
    </w:p>
    <w:p w:rsidR="000F19F1" w:rsidRPr="006F5B4C" w:rsidRDefault="000F19F1" w:rsidP="008D1ECA">
      <w:pPr>
        <w:spacing w:line="360" w:lineRule="auto"/>
        <w:ind w:left="708"/>
        <w:jc w:val="both"/>
        <w:rPr>
          <w:w w:val="100"/>
          <w:sz w:val="22"/>
          <w:szCs w:val="22"/>
          <w:highlight w:val="yellow"/>
        </w:rPr>
      </w:pPr>
    </w:p>
    <w:p w:rsidR="008D1ECA" w:rsidRPr="008D1ECA" w:rsidRDefault="0055479A" w:rsidP="000F19F1">
      <w:pPr>
        <w:spacing w:line="360" w:lineRule="auto"/>
        <w:ind w:left="708"/>
        <w:jc w:val="both"/>
        <w:rPr>
          <w:w w:val="100"/>
          <w:sz w:val="22"/>
          <w:szCs w:val="22"/>
        </w:rPr>
      </w:pPr>
      <w:r w:rsidRPr="00E36BFA">
        <w:rPr>
          <w:w w:val="100"/>
          <w:sz w:val="22"/>
          <w:szCs w:val="22"/>
        </w:rPr>
        <w:t>Después de muchos aportes se revisan las explicaciones de factor cognitivo</w:t>
      </w:r>
      <w:r w:rsidR="008D1ECA" w:rsidRPr="00E36BFA">
        <w:rPr>
          <w:w w:val="100"/>
          <w:sz w:val="22"/>
          <w:szCs w:val="22"/>
        </w:rPr>
        <w:t xml:space="preserve">, </w:t>
      </w:r>
      <w:r w:rsidRPr="00E36BFA">
        <w:rPr>
          <w:w w:val="100"/>
          <w:sz w:val="22"/>
          <w:szCs w:val="22"/>
        </w:rPr>
        <w:t>en las que sobresalen</w:t>
      </w:r>
      <w:r w:rsidR="008D1ECA" w:rsidRPr="00E36BFA">
        <w:rPr>
          <w:w w:val="100"/>
          <w:sz w:val="22"/>
          <w:szCs w:val="22"/>
        </w:rPr>
        <w:t xml:space="preserve"> </w:t>
      </w:r>
      <w:r w:rsidR="008D1ECA" w:rsidRPr="00B60AA7">
        <w:rPr>
          <w:color w:val="000000" w:themeColor="text1"/>
          <w:w w:val="100"/>
          <w:sz w:val="22"/>
          <w:szCs w:val="22"/>
        </w:rPr>
        <w:t xml:space="preserve">el Modelo Cognitivo Social de Dodge y el Modelo de Procesamiento de la Información </w:t>
      </w:r>
      <w:r w:rsidR="00FF14E9" w:rsidRPr="00B60AA7">
        <w:rPr>
          <w:color w:val="000000" w:themeColor="text1"/>
          <w:w w:val="100"/>
          <w:sz w:val="22"/>
          <w:szCs w:val="22"/>
        </w:rPr>
        <w:t xml:space="preserve">de </w:t>
      </w:r>
      <w:proofErr w:type="spellStart"/>
      <w:r w:rsidR="00FF14E9" w:rsidRPr="00B60AA7">
        <w:rPr>
          <w:color w:val="000000" w:themeColor="text1"/>
          <w:w w:val="100"/>
          <w:sz w:val="22"/>
          <w:szCs w:val="22"/>
        </w:rPr>
        <w:t>Huesmann</w:t>
      </w:r>
      <w:proofErr w:type="spellEnd"/>
      <w:r w:rsidR="008D1ECA" w:rsidRPr="00B60AA7">
        <w:rPr>
          <w:color w:val="000000" w:themeColor="text1"/>
          <w:w w:val="100"/>
          <w:sz w:val="22"/>
          <w:szCs w:val="22"/>
        </w:rPr>
        <w:t xml:space="preserve"> </w:t>
      </w:r>
      <w:r w:rsidR="00FF14E9" w:rsidRPr="00E36BFA">
        <w:rPr>
          <w:w w:val="100"/>
          <w:sz w:val="22"/>
          <w:szCs w:val="22"/>
        </w:rPr>
        <w:t xml:space="preserve">son dos modelos que son muy influyentes y explicativos para la actualidad y fuentes fiables para este </w:t>
      </w:r>
      <w:r w:rsidR="00B60AA7" w:rsidRPr="00E36BFA">
        <w:rPr>
          <w:w w:val="100"/>
          <w:sz w:val="22"/>
          <w:szCs w:val="22"/>
        </w:rPr>
        <w:t>trabajo</w:t>
      </w:r>
      <w:r w:rsidR="00FF14E9" w:rsidRPr="00E36BFA">
        <w:rPr>
          <w:w w:val="100"/>
          <w:sz w:val="22"/>
          <w:szCs w:val="22"/>
        </w:rPr>
        <w:t xml:space="preserve"> investigativo</w:t>
      </w:r>
      <w:r w:rsidR="008D1ECA" w:rsidRPr="00E36BFA">
        <w:rPr>
          <w:w w:val="100"/>
          <w:sz w:val="22"/>
          <w:szCs w:val="22"/>
        </w:rPr>
        <w:t xml:space="preserve">. </w:t>
      </w:r>
      <w:r w:rsidR="00FF14E9" w:rsidRPr="00E36BFA">
        <w:rPr>
          <w:w w:val="100"/>
          <w:sz w:val="22"/>
          <w:szCs w:val="22"/>
        </w:rPr>
        <w:t>Se realizara la recolección de los aportes desde</w:t>
      </w:r>
      <w:r w:rsidR="008D1ECA" w:rsidRPr="00E36BFA">
        <w:rPr>
          <w:w w:val="100"/>
          <w:sz w:val="22"/>
          <w:szCs w:val="22"/>
        </w:rPr>
        <w:t xml:space="preserve"> la Psicopatología Evolutiva y de la Psicología Ecológica, </w:t>
      </w:r>
      <w:r w:rsidR="00FF14E9" w:rsidRPr="00E36BFA">
        <w:rPr>
          <w:w w:val="100"/>
          <w:sz w:val="22"/>
          <w:szCs w:val="22"/>
        </w:rPr>
        <w:t>cuyas propuestas sugieren y logran aportar</w:t>
      </w:r>
      <w:r w:rsidR="00401A2E" w:rsidRPr="00E36BFA">
        <w:rPr>
          <w:w w:val="100"/>
          <w:sz w:val="22"/>
          <w:szCs w:val="22"/>
        </w:rPr>
        <w:t xml:space="preserve"> nuevos indicios que permitan estudiar el complicado proceso de las conductas agresivas.</w:t>
      </w:r>
      <w:r w:rsidR="000F19F1" w:rsidRPr="008D1ECA">
        <w:rPr>
          <w:w w:val="100"/>
          <w:sz w:val="22"/>
          <w:szCs w:val="22"/>
        </w:rPr>
        <w:t xml:space="preserve"> </w:t>
      </w:r>
    </w:p>
    <w:p w:rsidR="008D1ECA" w:rsidRDefault="008D1ECA" w:rsidP="008D1ECA">
      <w:pPr>
        <w:spacing w:line="360" w:lineRule="auto"/>
        <w:ind w:left="708"/>
        <w:jc w:val="both"/>
        <w:rPr>
          <w:w w:val="100"/>
          <w:sz w:val="22"/>
          <w:szCs w:val="22"/>
        </w:rPr>
      </w:pPr>
    </w:p>
    <w:p w:rsidR="002F1D2F" w:rsidRDefault="00DD4C12" w:rsidP="008D1ECA">
      <w:pPr>
        <w:spacing w:line="360" w:lineRule="auto"/>
        <w:ind w:left="708"/>
        <w:jc w:val="both"/>
        <w:rPr>
          <w:color w:val="FF0000"/>
          <w:w w:val="100"/>
          <w:sz w:val="22"/>
          <w:szCs w:val="22"/>
        </w:rPr>
      </w:pPr>
      <w:r w:rsidRPr="00DD4C12">
        <w:rPr>
          <w:color w:val="000000" w:themeColor="text1"/>
          <w:w w:val="100"/>
          <w:sz w:val="22"/>
          <w:szCs w:val="22"/>
        </w:rPr>
        <w:t xml:space="preserve">En todas las teorías uno de la más resaltante en relación al postulado </w:t>
      </w:r>
      <w:r w:rsidR="008D1ECA" w:rsidRPr="00DD4C12">
        <w:rPr>
          <w:color w:val="000000" w:themeColor="text1"/>
          <w:w w:val="100"/>
          <w:sz w:val="22"/>
          <w:szCs w:val="22"/>
        </w:rPr>
        <w:t>de la Frustración-Agresión es Berkowitz.</w:t>
      </w:r>
      <w:r>
        <w:rPr>
          <w:color w:val="000000" w:themeColor="text1"/>
          <w:w w:val="100"/>
          <w:sz w:val="22"/>
          <w:szCs w:val="22"/>
        </w:rPr>
        <w:t xml:space="preserve"> En el año 1969 postuló al siguiente planteamiento: la frustración viene a ser una fuente de origen para activar, en otras palabras puede ser generador de agresividad, sin embargo puede ser o parecer indirecta realizando la activación en el sujeto de una voluntad que siempre ha existido en el ser humano para realizar una agresión  Estas se dan en ayuda de fomentar y mantener las manifestaciones de agresividad, así mismo logran entrenar a una respuesta alternada a la misma agresividad.</w:t>
      </w:r>
      <w:r w:rsidR="008D1ECA" w:rsidRPr="007009A0">
        <w:rPr>
          <w:color w:val="FF0000"/>
          <w:w w:val="100"/>
          <w:sz w:val="22"/>
          <w:szCs w:val="22"/>
        </w:rPr>
        <w:t xml:space="preserve"> </w:t>
      </w:r>
      <w:r w:rsidR="008D1ECA" w:rsidRPr="002F1D2F">
        <w:rPr>
          <w:color w:val="000000" w:themeColor="text1"/>
          <w:w w:val="100"/>
          <w:sz w:val="22"/>
          <w:szCs w:val="22"/>
        </w:rPr>
        <w:t xml:space="preserve">Berkowitz (1988, 1989) </w:t>
      </w:r>
      <w:r w:rsidRPr="002F1D2F">
        <w:rPr>
          <w:color w:val="000000" w:themeColor="text1"/>
          <w:w w:val="100"/>
          <w:sz w:val="22"/>
          <w:szCs w:val="22"/>
        </w:rPr>
        <w:t xml:space="preserve">realizo el descubrimiento basado en que el </w:t>
      </w:r>
      <w:r w:rsidR="002F1D2F" w:rsidRPr="002F1D2F">
        <w:rPr>
          <w:color w:val="000000" w:themeColor="text1"/>
          <w:w w:val="100"/>
          <w:sz w:val="22"/>
          <w:szCs w:val="22"/>
        </w:rPr>
        <w:t>modo</w:t>
      </w:r>
      <w:r w:rsidRPr="002F1D2F">
        <w:rPr>
          <w:color w:val="000000" w:themeColor="text1"/>
          <w:w w:val="100"/>
          <w:sz w:val="22"/>
          <w:szCs w:val="22"/>
        </w:rPr>
        <w:t xml:space="preserve"> de frustrase que mantiene una </w:t>
      </w:r>
      <w:r w:rsidR="002F1D2F" w:rsidRPr="002F1D2F">
        <w:rPr>
          <w:color w:val="000000" w:themeColor="text1"/>
          <w:w w:val="100"/>
          <w:sz w:val="22"/>
          <w:szCs w:val="22"/>
        </w:rPr>
        <w:t>adecuada</w:t>
      </w:r>
      <w:r w:rsidRPr="002F1D2F">
        <w:rPr>
          <w:color w:val="000000" w:themeColor="text1"/>
          <w:w w:val="100"/>
          <w:sz w:val="22"/>
          <w:szCs w:val="22"/>
        </w:rPr>
        <w:t xml:space="preserve"> justificación </w:t>
      </w:r>
      <w:r w:rsidR="002F1D2F" w:rsidRPr="002F1D2F">
        <w:rPr>
          <w:color w:val="000000" w:themeColor="text1"/>
          <w:w w:val="100"/>
          <w:sz w:val="22"/>
          <w:szCs w:val="22"/>
        </w:rPr>
        <w:t>pueden guiar al ejercicio de la agresividad. Así pues tuvo una gran propuesta.</w:t>
      </w:r>
    </w:p>
    <w:p w:rsidR="002F1D2F" w:rsidRDefault="002F1D2F" w:rsidP="008D1ECA">
      <w:pPr>
        <w:spacing w:line="360" w:lineRule="auto"/>
        <w:ind w:left="708"/>
        <w:jc w:val="both"/>
        <w:rPr>
          <w:color w:val="FF0000"/>
          <w:w w:val="100"/>
          <w:sz w:val="22"/>
          <w:szCs w:val="22"/>
        </w:rPr>
      </w:pPr>
    </w:p>
    <w:p w:rsidR="002F1D2F" w:rsidRPr="002F1D2F" w:rsidRDefault="002F1D2F" w:rsidP="008D1ECA">
      <w:pPr>
        <w:spacing w:line="360" w:lineRule="auto"/>
        <w:ind w:left="708"/>
        <w:jc w:val="both"/>
        <w:rPr>
          <w:color w:val="000000" w:themeColor="text1"/>
          <w:w w:val="100"/>
          <w:sz w:val="22"/>
          <w:szCs w:val="22"/>
        </w:rPr>
      </w:pPr>
      <w:r w:rsidRPr="002F1D2F">
        <w:rPr>
          <w:color w:val="000000" w:themeColor="text1"/>
          <w:w w:val="100"/>
          <w:sz w:val="22"/>
          <w:szCs w:val="22"/>
        </w:rPr>
        <w:t xml:space="preserve">Básicamente el autor veía que el frustrase no era más que un estímulo de aversión, para nada placentero, el cual desencadenada procesos afectivos con mucha carga negativa, a través de la manifestación instantánea e inmediata de cogniciones que se relacionan con una marcada inclinación a la agresividad. </w:t>
      </w:r>
    </w:p>
    <w:p w:rsidR="002F1D2F" w:rsidRDefault="002F1D2F" w:rsidP="008D1ECA">
      <w:pPr>
        <w:spacing w:line="360" w:lineRule="auto"/>
        <w:ind w:left="708"/>
        <w:jc w:val="both"/>
        <w:rPr>
          <w:color w:val="FF0000"/>
          <w:w w:val="100"/>
          <w:sz w:val="22"/>
          <w:szCs w:val="22"/>
        </w:rPr>
      </w:pPr>
    </w:p>
    <w:p w:rsidR="00313CE7" w:rsidRDefault="00164190" w:rsidP="008D1ECA">
      <w:pPr>
        <w:spacing w:line="360" w:lineRule="auto"/>
        <w:ind w:left="708"/>
        <w:jc w:val="both"/>
        <w:rPr>
          <w:color w:val="000000" w:themeColor="text1"/>
          <w:w w:val="100"/>
          <w:sz w:val="22"/>
          <w:szCs w:val="22"/>
        </w:rPr>
      </w:pPr>
      <w:r w:rsidRPr="00164190">
        <w:rPr>
          <w:color w:val="000000" w:themeColor="text1"/>
          <w:w w:val="100"/>
          <w:sz w:val="22"/>
          <w:szCs w:val="22"/>
        </w:rPr>
        <w:t>Las formas cognitivas suelen regular las conductas que se dieron en un inicio, por medio de la supresión o incremento de las conductas agresivas. Esta teoría se presentó como la remodelación de un postulado en relación a la frustración y la agresión, que se configura de la siguiente forma: “</w:t>
      </w:r>
      <w:r>
        <w:rPr>
          <w:color w:val="000000" w:themeColor="text1"/>
          <w:w w:val="100"/>
          <w:sz w:val="22"/>
          <w:szCs w:val="22"/>
        </w:rPr>
        <w:t xml:space="preserve">la </w:t>
      </w:r>
      <w:r w:rsidR="008F3DF8">
        <w:rPr>
          <w:color w:val="000000" w:themeColor="text1"/>
          <w:w w:val="100"/>
          <w:sz w:val="22"/>
          <w:szCs w:val="22"/>
        </w:rPr>
        <w:t>frustración</w:t>
      </w:r>
      <w:r>
        <w:rPr>
          <w:color w:val="000000" w:themeColor="text1"/>
          <w:w w:val="100"/>
          <w:sz w:val="22"/>
          <w:szCs w:val="22"/>
        </w:rPr>
        <w:t xml:space="preserve"> genera una inclinación de agresividad, dependiendo del estilo referido a lo aversivo, además abren el camino para la afectividad negativa”. </w:t>
      </w:r>
    </w:p>
    <w:p w:rsidR="00313CE7" w:rsidRDefault="00313CE7" w:rsidP="008D1ECA">
      <w:pPr>
        <w:spacing w:line="360" w:lineRule="auto"/>
        <w:ind w:left="708"/>
        <w:jc w:val="both"/>
        <w:rPr>
          <w:color w:val="000000" w:themeColor="text1"/>
          <w:w w:val="100"/>
          <w:sz w:val="22"/>
          <w:szCs w:val="22"/>
        </w:rPr>
      </w:pPr>
    </w:p>
    <w:p w:rsidR="00313CE7" w:rsidRDefault="00313CE7" w:rsidP="008D1ECA">
      <w:pPr>
        <w:spacing w:line="360" w:lineRule="auto"/>
        <w:ind w:left="708"/>
        <w:jc w:val="both"/>
        <w:rPr>
          <w:color w:val="000000" w:themeColor="text1"/>
          <w:w w:val="100"/>
          <w:sz w:val="22"/>
          <w:szCs w:val="22"/>
        </w:rPr>
      </w:pPr>
      <w:r>
        <w:rPr>
          <w:color w:val="000000" w:themeColor="text1"/>
          <w:w w:val="100"/>
          <w:sz w:val="22"/>
          <w:szCs w:val="22"/>
        </w:rPr>
        <w:t>Así se plantea los criterios más resaltantes de esta teoría resumidos de la siguiente manera:</w:t>
      </w:r>
    </w:p>
    <w:p w:rsidR="00313CE7" w:rsidRDefault="00313CE7" w:rsidP="008D1ECA">
      <w:pPr>
        <w:spacing w:line="360" w:lineRule="auto"/>
        <w:ind w:left="708"/>
        <w:jc w:val="both"/>
        <w:rPr>
          <w:color w:val="000000" w:themeColor="text1"/>
          <w:w w:val="100"/>
          <w:sz w:val="22"/>
          <w:szCs w:val="22"/>
        </w:rPr>
      </w:pPr>
    </w:p>
    <w:p w:rsidR="008D1ECA" w:rsidRPr="007009A0" w:rsidRDefault="008F3DF8" w:rsidP="008D1ECA">
      <w:pPr>
        <w:spacing w:line="360" w:lineRule="auto"/>
        <w:ind w:left="708"/>
        <w:jc w:val="both"/>
        <w:rPr>
          <w:color w:val="FF0000"/>
          <w:w w:val="100"/>
          <w:sz w:val="22"/>
          <w:szCs w:val="22"/>
        </w:rPr>
      </w:pPr>
      <w:r w:rsidRPr="008F3DF8">
        <w:rPr>
          <w:color w:val="000000" w:themeColor="text1"/>
          <w:w w:val="100"/>
          <w:sz w:val="22"/>
          <w:szCs w:val="22"/>
        </w:rPr>
        <w:t xml:space="preserve">La manifestación emocional de la ira y el miedo por ser de la propia naturaleza en el marco de la agresión se ven influenciados por los fenómenos que terminan en la modificación del aspecto </w:t>
      </w:r>
      <w:r w:rsidR="008D1ECA" w:rsidRPr="008F3DF8">
        <w:rPr>
          <w:color w:val="000000" w:themeColor="text1"/>
          <w:w w:val="100"/>
          <w:sz w:val="22"/>
          <w:szCs w:val="22"/>
        </w:rPr>
        <w:t>fisiológico, expresivo y motor.</w:t>
      </w:r>
      <w:r>
        <w:rPr>
          <w:color w:val="000000" w:themeColor="text1"/>
          <w:w w:val="100"/>
          <w:sz w:val="22"/>
          <w:szCs w:val="22"/>
        </w:rPr>
        <w:t xml:space="preserve"> Estas emociones se encuentran de forma paralela en </w:t>
      </w:r>
      <w:r w:rsidRPr="008F3DF8">
        <w:rPr>
          <w:color w:val="000000" w:themeColor="text1"/>
          <w:w w:val="100"/>
          <w:sz w:val="22"/>
          <w:szCs w:val="22"/>
        </w:rPr>
        <w:t xml:space="preserve">relación a la inclinación del comportamiento, sin embargo no son los causantes. </w:t>
      </w:r>
      <w:r w:rsidR="008D1ECA" w:rsidRPr="008F3DF8">
        <w:rPr>
          <w:color w:val="000000" w:themeColor="text1"/>
          <w:w w:val="100"/>
          <w:sz w:val="22"/>
          <w:szCs w:val="22"/>
        </w:rPr>
        <w:t xml:space="preserve"> </w:t>
      </w:r>
      <w:r w:rsidRPr="008F3DF8">
        <w:rPr>
          <w:color w:val="000000" w:themeColor="text1"/>
          <w:w w:val="100"/>
          <w:sz w:val="22"/>
          <w:szCs w:val="22"/>
        </w:rPr>
        <w:t>Mejor dicho en otros términos la presencia de la ira es solo una presencia de compañía pero no inclina ni fomenta al desarrollo y ejercicio de la agresividad.</w:t>
      </w:r>
    </w:p>
    <w:p w:rsidR="008D1ECA" w:rsidRPr="007009A0" w:rsidRDefault="008D1ECA" w:rsidP="008D1ECA">
      <w:pPr>
        <w:spacing w:line="360" w:lineRule="auto"/>
        <w:ind w:left="708"/>
        <w:jc w:val="both"/>
        <w:rPr>
          <w:color w:val="FF0000"/>
          <w:w w:val="100"/>
          <w:sz w:val="22"/>
          <w:szCs w:val="22"/>
        </w:rPr>
      </w:pPr>
    </w:p>
    <w:p w:rsidR="008D1ECA" w:rsidRPr="007009A0" w:rsidRDefault="00506F72" w:rsidP="008D1ECA">
      <w:pPr>
        <w:spacing w:line="360" w:lineRule="auto"/>
        <w:ind w:left="708"/>
        <w:jc w:val="both"/>
        <w:rPr>
          <w:color w:val="FF0000"/>
          <w:w w:val="100"/>
          <w:sz w:val="22"/>
          <w:szCs w:val="22"/>
        </w:rPr>
      </w:pPr>
      <w:r>
        <w:rPr>
          <w:color w:val="000000" w:themeColor="text1"/>
          <w:w w:val="100"/>
          <w:sz w:val="22"/>
          <w:szCs w:val="22"/>
        </w:rPr>
        <w:lastRenderedPageBreak/>
        <w:t xml:space="preserve">La afectividad negativa causada por un hecho lleno de aversión, promueve a la </w:t>
      </w:r>
      <w:r w:rsidRPr="00506F72">
        <w:rPr>
          <w:color w:val="000000" w:themeColor="text1"/>
          <w:w w:val="100"/>
          <w:sz w:val="22"/>
          <w:szCs w:val="22"/>
        </w:rPr>
        <w:t>proyección de luchar y escape. La manifestación de estos fenómenos de energía contrarias se viene a determinar por los</w:t>
      </w:r>
      <w:r w:rsidR="008D1ECA" w:rsidRPr="00506F72">
        <w:rPr>
          <w:color w:val="000000" w:themeColor="text1"/>
          <w:w w:val="100"/>
          <w:sz w:val="22"/>
          <w:szCs w:val="22"/>
        </w:rPr>
        <w:t xml:space="preserve"> biológicos, </w:t>
      </w:r>
      <w:r w:rsidRPr="00506F72">
        <w:rPr>
          <w:color w:val="000000" w:themeColor="text1"/>
          <w:w w:val="100"/>
          <w:sz w:val="22"/>
          <w:szCs w:val="22"/>
        </w:rPr>
        <w:t>para aprender</w:t>
      </w:r>
      <w:r w:rsidR="008D1ECA" w:rsidRPr="00506F72">
        <w:rPr>
          <w:color w:val="000000" w:themeColor="text1"/>
          <w:w w:val="100"/>
          <w:sz w:val="22"/>
          <w:szCs w:val="22"/>
        </w:rPr>
        <w:t xml:space="preserve"> y </w:t>
      </w:r>
      <w:r w:rsidRPr="00506F72">
        <w:rPr>
          <w:color w:val="000000" w:themeColor="text1"/>
          <w:w w:val="100"/>
          <w:sz w:val="22"/>
          <w:szCs w:val="22"/>
        </w:rPr>
        <w:t>contextuales</w:t>
      </w:r>
      <w:r w:rsidR="008D1ECA" w:rsidRPr="00506F72">
        <w:rPr>
          <w:color w:val="000000" w:themeColor="text1"/>
          <w:w w:val="100"/>
          <w:sz w:val="22"/>
          <w:szCs w:val="22"/>
        </w:rPr>
        <w:t>.</w:t>
      </w:r>
    </w:p>
    <w:p w:rsidR="008D1ECA" w:rsidRPr="007009A0" w:rsidRDefault="008D1ECA" w:rsidP="008D1ECA">
      <w:pPr>
        <w:spacing w:line="360" w:lineRule="auto"/>
        <w:ind w:left="708"/>
        <w:jc w:val="both"/>
        <w:rPr>
          <w:color w:val="FF0000"/>
          <w:w w:val="100"/>
          <w:sz w:val="22"/>
          <w:szCs w:val="22"/>
        </w:rPr>
      </w:pPr>
    </w:p>
    <w:p w:rsidR="008D1ECA" w:rsidRPr="007009A0" w:rsidRDefault="00506F72" w:rsidP="008D1ECA">
      <w:pPr>
        <w:spacing w:line="360" w:lineRule="auto"/>
        <w:ind w:left="708"/>
        <w:jc w:val="both"/>
        <w:rPr>
          <w:color w:val="FF0000"/>
          <w:w w:val="100"/>
          <w:sz w:val="22"/>
          <w:szCs w:val="22"/>
        </w:rPr>
      </w:pPr>
      <w:r w:rsidRPr="00506F72">
        <w:rPr>
          <w:color w:val="000000" w:themeColor="text1"/>
          <w:w w:val="100"/>
          <w:sz w:val="22"/>
          <w:szCs w:val="22"/>
        </w:rPr>
        <w:t xml:space="preserve">La afectividad negativa determina de forma específica la tendencia a querer </w:t>
      </w:r>
      <w:r w:rsidRPr="006F580D">
        <w:rPr>
          <w:color w:val="000000" w:themeColor="text1"/>
          <w:w w:val="100"/>
          <w:sz w:val="22"/>
          <w:szCs w:val="22"/>
        </w:rPr>
        <w:t>inclinar la ira y la agresividad. El desarrollo en el inicio d</w:t>
      </w:r>
      <w:r w:rsidR="006F580D" w:rsidRPr="006F580D">
        <w:rPr>
          <w:color w:val="000000" w:themeColor="text1"/>
          <w:w w:val="100"/>
          <w:sz w:val="22"/>
          <w:szCs w:val="22"/>
        </w:rPr>
        <w:t>e la ira llega a intensificarse, enriquecerse, diferenciarse, disminuirse o extinguirse de manera total, si el ser humano llega a activar formas de pensar, formas de sentir, formas de concebir, y la reglas de la sociedad en relación al aspecto emocional y la conducta funcional que debe manifestarse en las circunstancias exactas.  Así, al final se concluye en que la forma de pensar, y los distintos esquemas influyen en la aparición del inicio de la ira.</w:t>
      </w:r>
    </w:p>
    <w:p w:rsidR="008D1ECA" w:rsidRPr="008D1ECA" w:rsidRDefault="008D1ECA" w:rsidP="008D1ECA">
      <w:pPr>
        <w:spacing w:line="360" w:lineRule="auto"/>
        <w:ind w:left="708"/>
        <w:jc w:val="both"/>
        <w:rPr>
          <w:w w:val="100"/>
          <w:sz w:val="22"/>
          <w:szCs w:val="22"/>
        </w:rPr>
      </w:pPr>
    </w:p>
    <w:p w:rsidR="008D1ECA" w:rsidRDefault="008D1ECA" w:rsidP="008D1ECA">
      <w:pPr>
        <w:spacing w:line="360" w:lineRule="auto"/>
        <w:ind w:left="708"/>
        <w:jc w:val="both"/>
        <w:rPr>
          <w:w w:val="100"/>
          <w:sz w:val="22"/>
          <w:szCs w:val="22"/>
        </w:rPr>
      </w:pPr>
      <w:r w:rsidRPr="008D1ECA">
        <w:rPr>
          <w:w w:val="100"/>
          <w:sz w:val="22"/>
          <w:szCs w:val="22"/>
        </w:rPr>
        <w:t xml:space="preserve">Finalmente, </w:t>
      </w:r>
      <w:r w:rsidR="000F19F1">
        <w:rPr>
          <w:w w:val="100"/>
          <w:sz w:val="22"/>
          <w:szCs w:val="22"/>
        </w:rPr>
        <w:t xml:space="preserve">se </w:t>
      </w:r>
      <w:r w:rsidR="006F580D">
        <w:rPr>
          <w:w w:val="100"/>
          <w:sz w:val="22"/>
          <w:szCs w:val="22"/>
        </w:rPr>
        <w:t xml:space="preserve">llega a confirmar que los diferentes estimulantes que se encuentran alrededor del contexto o hecho pueden generar el aumento, o además dirigir las tendencias de agresiones, en el momento en que los estímulos tienen una connotación de agresión, y cuando se relacionan con el dolor y la forma de sufrir. </w:t>
      </w:r>
    </w:p>
    <w:p w:rsidR="008D1ECA" w:rsidRPr="008D1ECA" w:rsidRDefault="008D1ECA" w:rsidP="008D1ECA">
      <w:pPr>
        <w:spacing w:line="360" w:lineRule="auto"/>
        <w:ind w:left="708"/>
        <w:jc w:val="both"/>
        <w:rPr>
          <w:w w:val="100"/>
          <w:sz w:val="22"/>
          <w:szCs w:val="22"/>
        </w:rPr>
      </w:pPr>
    </w:p>
    <w:p w:rsidR="001E5252" w:rsidRPr="003B7D69" w:rsidRDefault="003B7D69" w:rsidP="003B7D69">
      <w:pPr>
        <w:pStyle w:val="Default"/>
        <w:numPr>
          <w:ilvl w:val="0"/>
          <w:numId w:val="4"/>
        </w:numPr>
        <w:spacing w:line="360" w:lineRule="auto"/>
        <w:jc w:val="both"/>
        <w:rPr>
          <w:b/>
          <w:szCs w:val="22"/>
        </w:rPr>
      </w:pPr>
      <w:r w:rsidRPr="003B7D69">
        <w:rPr>
          <w:b/>
          <w:szCs w:val="22"/>
        </w:rPr>
        <w:t>MÉTODOS O PROCEDIMIENTOS</w:t>
      </w:r>
    </w:p>
    <w:p w:rsidR="001E5252" w:rsidRPr="003B7D69" w:rsidRDefault="001E5252" w:rsidP="001E5252">
      <w:pPr>
        <w:pStyle w:val="Default"/>
        <w:spacing w:line="360" w:lineRule="auto"/>
        <w:jc w:val="both"/>
        <w:rPr>
          <w:szCs w:val="22"/>
        </w:rPr>
      </w:pPr>
    </w:p>
    <w:p w:rsidR="003B7D69" w:rsidRPr="003B7D69" w:rsidRDefault="003B7D69" w:rsidP="003B7D69">
      <w:pPr>
        <w:spacing w:line="360" w:lineRule="auto"/>
        <w:ind w:left="708"/>
        <w:jc w:val="both"/>
        <w:rPr>
          <w:rFonts w:eastAsia="Times New Roman"/>
          <w:b/>
          <w:w w:val="100"/>
          <w:sz w:val="24"/>
          <w:szCs w:val="22"/>
        </w:rPr>
      </w:pPr>
      <w:r w:rsidRPr="003B7D69">
        <w:rPr>
          <w:rFonts w:eastAsia="Times New Roman"/>
          <w:b/>
          <w:w w:val="100"/>
          <w:sz w:val="24"/>
          <w:szCs w:val="22"/>
        </w:rPr>
        <w:t>Tipo de estudio</w:t>
      </w:r>
    </w:p>
    <w:p w:rsidR="003B7D69" w:rsidRDefault="003B7D69" w:rsidP="003B7D69">
      <w:pPr>
        <w:spacing w:line="360" w:lineRule="auto"/>
        <w:ind w:left="708"/>
        <w:jc w:val="both"/>
        <w:rPr>
          <w:rFonts w:eastAsia="Times New Roman"/>
          <w:w w:val="100"/>
          <w:sz w:val="22"/>
          <w:szCs w:val="22"/>
        </w:rPr>
      </w:pPr>
    </w:p>
    <w:p w:rsidR="003B7D69" w:rsidRPr="002F58FC" w:rsidRDefault="003B7D69" w:rsidP="003B7D69">
      <w:pPr>
        <w:spacing w:line="360" w:lineRule="auto"/>
        <w:ind w:left="708"/>
        <w:jc w:val="both"/>
        <w:rPr>
          <w:rFonts w:eastAsia="Times New Roman"/>
          <w:color w:val="0070C0"/>
          <w:w w:val="100"/>
          <w:sz w:val="22"/>
          <w:szCs w:val="22"/>
        </w:rPr>
      </w:pPr>
      <w:r w:rsidRPr="00E64EE6">
        <w:rPr>
          <w:rFonts w:eastAsia="Times New Roman"/>
          <w:color w:val="000000" w:themeColor="text1"/>
          <w:w w:val="100"/>
          <w:sz w:val="22"/>
          <w:szCs w:val="22"/>
        </w:rPr>
        <w:t xml:space="preserve">Según Hernández, Fernández y Baptista, (2006). </w:t>
      </w:r>
      <w:r w:rsidR="00E64EE6" w:rsidRPr="00E64EE6">
        <w:rPr>
          <w:rFonts w:eastAsia="Times New Roman"/>
          <w:color w:val="000000" w:themeColor="text1"/>
          <w:w w:val="100"/>
          <w:sz w:val="22"/>
          <w:szCs w:val="22"/>
        </w:rPr>
        <w:t xml:space="preserve">Este trabajo científico cuenta con </w:t>
      </w:r>
      <w:r w:rsidRPr="00E64EE6">
        <w:rPr>
          <w:rFonts w:eastAsia="Times New Roman"/>
          <w:color w:val="000000" w:themeColor="text1"/>
          <w:w w:val="100"/>
          <w:sz w:val="22"/>
          <w:szCs w:val="22"/>
        </w:rPr>
        <w:t xml:space="preserve">un diseño No experimental, </w:t>
      </w:r>
      <w:r w:rsidR="00E64EE6" w:rsidRPr="00E64EE6">
        <w:rPr>
          <w:rFonts w:eastAsia="Times New Roman"/>
          <w:color w:val="000000" w:themeColor="text1"/>
          <w:w w:val="100"/>
          <w:sz w:val="22"/>
          <w:szCs w:val="22"/>
        </w:rPr>
        <w:t>ya que no llega a la manipulación deliberada de las variables, más aún se producirá la observación de los fenómenos en su contexto natural</w:t>
      </w:r>
      <w:r w:rsidR="00E64EE6">
        <w:rPr>
          <w:rFonts w:eastAsia="Times New Roman"/>
          <w:color w:val="000000" w:themeColor="text1"/>
          <w:w w:val="100"/>
          <w:sz w:val="22"/>
          <w:szCs w:val="22"/>
        </w:rPr>
        <w:t xml:space="preserve"> para formalizar su análisis. </w:t>
      </w:r>
      <w:r w:rsidR="00DD1D5D" w:rsidRPr="00DD1D5D">
        <w:rPr>
          <w:rFonts w:eastAsia="Times New Roman"/>
          <w:color w:val="000000" w:themeColor="text1"/>
          <w:w w:val="100"/>
          <w:sz w:val="22"/>
          <w:szCs w:val="22"/>
        </w:rPr>
        <w:t>En este estudio no se busca cambiar las variables independientes a voluntad.</w:t>
      </w:r>
      <w:r w:rsidR="00DD1D5D">
        <w:rPr>
          <w:rFonts w:eastAsia="Times New Roman"/>
          <w:color w:val="0070C0"/>
          <w:w w:val="100"/>
          <w:sz w:val="22"/>
          <w:szCs w:val="22"/>
        </w:rPr>
        <w:t xml:space="preserve"> </w:t>
      </w:r>
      <w:r w:rsidR="00DD1D5D" w:rsidRPr="00DD1D5D">
        <w:rPr>
          <w:rFonts w:eastAsia="Times New Roman"/>
          <w:color w:val="0070C0"/>
          <w:w w:val="100"/>
          <w:sz w:val="22"/>
          <w:szCs w:val="22"/>
        </w:rPr>
        <w:t xml:space="preserve"> </w:t>
      </w:r>
    </w:p>
    <w:p w:rsidR="00112EBA" w:rsidRPr="006B39CF" w:rsidRDefault="00112EBA" w:rsidP="003B7D69">
      <w:pPr>
        <w:spacing w:line="360" w:lineRule="auto"/>
        <w:ind w:left="708"/>
        <w:jc w:val="both"/>
        <w:rPr>
          <w:rFonts w:eastAsia="Times New Roman"/>
          <w:w w:val="100"/>
          <w:sz w:val="22"/>
          <w:szCs w:val="22"/>
        </w:rPr>
      </w:pPr>
    </w:p>
    <w:p w:rsidR="003B7D69" w:rsidRPr="00DD1D5D" w:rsidRDefault="00DD1D5D" w:rsidP="003B7D69">
      <w:pPr>
        <w:spacing w:line="360" w:lineRule="auto"/>
        <w:ind w:left="708"/>
        <w:jc w:val="both"/>
        <w:rPr>
          <w:rFonts w:eastAsia="Times New Roman"/>
          <w:color w:val="000000" w:themeColor="text1"/>
          <w:w w:val="100"/>
          <w:sz w:val="22"/>
          <w:szCs w:val="22"/>
        </w:rPr>
      </w:pPr>
      <w:r w:rsidRPr="00DD1D5D">
        <w:rPr>
          <w:rFonts w:eastAsia="Times New Roman"/>
          <w:color w:val="000000" w:themeColor="text1"/>
          <w:w w:val="100"/>
          <w:sz w:val="22"/>
          <w:szCs w:val="22"/>
        </w:rPr>
        <w:t>En este estudio científico se propone investigar y realizar la descripción la conducta de las variables: es</w:t>
      </w:r>
      <w:r w:rsidR="00393E6D" w:rsidRPr="00DD1D5D">
        <w:rPr>
          <w:rFonts w:eastAsia="Times New Roman"/>
          <w:color w:val="000000" w:themeColor="text1"/>
          <w:w w:val="100"/>
          <w:sz w:val="22"/>
          <w:szCs w:val="22"/>
        </w:rPr>
        <w:t>trés escolar y conducta</w:t>
      </w:r>
      <w:r w:rsidR="0039037F" w:rsidRPr="00DD1D5D">
        <w:rPr>
          <w:rFonts w:eastAsia="Times New Roman"/>
          <w:color w:val="000000" w:themeColor="text1"/>
          <w:w w:val="100"/>
          <w:sz w:val="22"/>
          <w:szCs w:val="22"/>
        </w:rPr>
        <w:t>s</w:t>
      </w:r>
      <w:r w:rsidR="00393E6D" w:rsidRPr="00DD1D5D">
        <w:rPr>
          <w:rFonts w:eastAsia="Times New Roman"/>
          <w:color w:val="000000" w:themeColor="text1"/>
          <w:w w:val="100"/>
          <w:sz w:val="22"/>
          <w:szCs w:val="22"/>
        </w:rPr>
        <w:t xml:space="preserve"> agresiva</w:t>
      </w:r>
      <w:r w:rsidR="0039037F" w:rsidRPr="00DD1D5D">
        <w:rPr>
          <w:rFonts w:eastAsia="Times New Roman"/>
          <w:color w:val="000000" w:themeColor="text1"/>
          <w:w w:val="100"/>
          <w:sz w:val="22"/>
          <w:szCs w:val="22"/>
        </w:rPr>
        <w:t>s</w:t>
      </w:r>
      <w:r w:rsidR="00393E6D" w:rsidRPr="00DD1D5D">
        <w:rPr>
          <w:rFonts w:eastAsia="Times New Roman"/>
          <w:color w:val="000000" w:themeColor="text1"/>
          <w:w w:val="100"/>
          <w:sz w:val="22"/>
          <w:szCs w:val="22"/>
        </w:rPr>
        <w:t>.</w:t>
      </w:r>
    </w:p>
    <w:p w:rsidR="007F79F8" w:rsidRPr="002F58FC" w:rsidRDefault="007F79F8" w:rsidP="003B7D69">
      <w:pPr>
        <w:spacing w:line="360" w:lineRule="auto"/>
        <w:ind w:left="708"/>
        <w:jc w:val="both"/>
        <w:rPr>
          <w:rFonts w:eastAsia="Times New Roman"/>
          <w:color w:val="0070C0"/>
          <w:w w:val="100"/>
          <w:sz w:val="22"/>
          <w:szCs w:val="22"/>
        </w:rPr>
      </w:pPr>
    </w:p>
    <w:p w:rsidR="00922085" w:rsidRDefault="00922085" w:rsidP="003B7D69">
      <w:pPr>
        <w:spacing w:line="360" w:lineRule="auto"/>
        <w:ind w:left="708"/>
        <w:jc w:val="both"/>
        <w:rPr>
          <w:rFonts w:eastAsia="Times New Roman"/>
          <w:w w:val="100"/>
          <w:sz w:val="22"/>
          <w:szCs w:val="22"/>
        </w:rPr>
      </w:pPr>
    </w:p>
    <w:p w:rsidR="00DD1D5D" w:rsidRDefault="00DD1D5D" w:rsidP="003B7D69">
      <w:pPr>
        <w:spacing w:line="360" w:lineRule="auto"/>
        <w:ind w:left="708"/>
        <w:jc w:val="both"/>
        <w:rPr>
          <w:rFonts w:eastAsia="Times New Roman"/>
          <w:w w:val="100"/>
          <w:sz w:val="22"/>
          <w:szCs w:val="22"/>
        </w:rPr>
      </w:pPr>
    </w:p>
    <w:p w:rsidR="00DD1D5D" w:rsidRDefault="00DD1D5D" w:rsidP="003B7D69">
      <w:pPr>
        <w:spacing w:line="360" w:lineRule="auto"/>
        <w:ind w:left="708"/>
        <w:jc w:val="both"/>
        <w:rPr>
          <w:rFonts w:eastAsia="Times New Roman"/>
          <w:w w:val="100"/>
          <w:sz w:val="22"/>
          <w:szCs w:val="22"/>
        </w:rPr>
      </w:pPr>
    </w:p>
    <w:p w:rsidR="003B7D69" w:rsidRPr="007F79F8" w:rsidRDefault="003B7D69" w:rsidP="003B7D69">
      <w:pPr>
        <w:spacing w:line="360" w:lineRule="auto"/>
        <w:ind w:left="708"/>
        <w:jc w:val="both"/>
        <w:rPr>
          <w:rFonts w:eastAsia="Times New Roman"/>
          <w:b/>
          <w:w w:val="100"/>
          <w:sz w:val="24"/>
          <w:szCs w:val="22"/>
        </w:rPr>
      </w:pPr>
      <w:r w:rsidRPr="007F79F8">
        <w:rPr>
          <w:rFonts w:eastAsia="Times New Roman"/>
          <w:b/>
          <w:w w:val="100"/>
          <w:sz w:val="24"/>
          <w:szCs w:val="22"/>
        </w:rPr>
        <w:lastRenderedPageBreak/>
        <w:t>Diseño de investigación</w:t>
      </w:r>
    </w:p>
    <w:p w:rsidR="007F79F8" w:rsidRPr="00DD1D5D" w:rsidRDefault="007F79F8" w:rsidP="003B7D69">
      <w:pPr>
        <w:spacing w:line="360" w:lineRule="auto"/>
        <w:jc w:val="both"/>
        <w:rPr>
          <w:rFonts w:eastAsia="Times New Roman"/>
          <w:color w:val="000000" w:themeColor="text1"/>
          <w:w w:val="100"/>
          <w:sz w:val="22"/>
          <w:szCs w:val="22"/>
        </w:rPr>
      </w:pPr>
    </w:p>
    <w:p w:rsidR="003B7D69" w:rsidRPr="002F58FC" w:rsidRDefault="00DD1D5D" w:rsidP="007F79F8">
      <w:pPr>
        <w:spacing w:line="360" w:lineRule="auto"/>
        <w:ind w:left="708"/>
        <w:jc w:val="both"/>
        <w:rPr>
          <w:rFonts w:eastAsia="Times New Roman"/>
          <w:color w:val="0070C0"/>
          <w:w w:val="100"/>
          <w:sz w:val="22"/>
          <w:szCs w:val="22"/>
        </w:rPr>
      </w:pPr>
      <w:r w:rsidRPr="00DD1D5D">
        <w:rPr>
          <w:rFonts w:eastAsia="Times New Roman"/>
          <w:color w:val="000000" w:themeColor="text1"/>
          <w:w w:val="100"/>
          <w:sz w:val="22"/>
          <w:szCs w:val="22"/>
        </w:rPr>
        <w:t xml:space="preserve">En esta ocasión se establece que la investigación mantiene un </w:t>
      </w:r>
      <w:r w:rsidR="003B7D69" w:rsidRPr="00DD1D5D">
        <w:rPr>
          <w:rFonts w:eastAsia="Times New Roman"/>
          <w:color w:val="000000" w:themeColor="text1"/>
          <w:w w:val="100"/>
          <w:sz w:val="22"/>
          <w:szCs w:val="22"/>
        </w:rPr>
        <w:t xml:space="preserve">diseño No experimental, descriptivo correlacional. </w:t>
      </w:r>
      <w:r w:rsidRPr="00DD1D5D">
        <w:rPr>
          <w:rFonts w:eastAsia="Times New Roman"/>
          <w:color w:val="000000" w:themeColor="text1"/>
          <w:w w:val="100"/>
          <w:sz w:val="22"/>
          <w:szCs w:val="22"/>
        </w:rPr>
        <w:t xml:space="preserve">Se da como </w:t>
      </w:r>
      <w:r w:rsidR="003B7D69" w:rsidRPr="00DD1D5D">
        <w:rPr>
          <w:rFonts w:eastAsia="Times New Roman"/>
          <w:color w:val="000000" w:themeColor="text1"/>
          <w:w w:val="100"/>
          <w:sz w:val="22"/>
          <w:szCs w:val="22"/>
        </w:rPr>
        <w:t xml:space="preserve">descriptivo correlacional, </w:t>
      </w:r>
      <w:r w:rsidRPr="00DD1D5D">
        <w:rPr>
          <w:rFonts w:eastAsia="Times New Roman"/>
          <w:color w:val="000000" w:themeColor="text1"/>
          <w:w w:val="100"/>
          <w:sz w:val="22"/>
          <w:szCs w:val="22"/>
        </w:rPr>
        <w:t>ya que se pretende determinar la relación que existe entre las variables</w:t>
      </w:r>
      <w:r w:rsidR="003B7D69" w:rsidRPr="00DD1D5D">
        <w:rPr>
          <w:rFonts w:eastAsia="Times New Roman"/>
          <w:color w:val="000000" w:themeColor="text1"/>
          <w:w w:val="100"/>
          <w:sz w:val="22"/>
          <w:szCs w:val="22"/>
        </w:rPr>
        <w:t xml:space="preserve"> de un grupo,</w:t>
      </w:r>
      <w:r w:rsidRPr="00DD1D5D">
        <w:rPr>
          <w:rFonts w:eastAsia="Times New Roman"/>
          <w:color w:val="000000" w:themeColor="text1"/>
          <w:w w:val="100"/>
          <w:sz w:val="22"/>
          <w:szCs w:val="22"/>
        </w:rPr>
        <w:t xml:space="preserve"> y consecuentemente determinar las relaciones entre ellas mismas</w:t>
      </w:r>
      <w:r w:rsidR="003B7D69" w:rsidRPr="00DD1D5D">
        <w:rPr>
          <w:rFonts w:eastAsia="Times New Roman"/>
          <w:color w:val="000000" w:themeColor="text1"/>
          <w:w w:val="100"/>
          <w:sz w:val="22"/>
          <w:szCs w:val="22"/>
        </w:rPr>
        <w:t xml:space="preserve">. </w:t>
      </w:r>
      <w:r w:rsidRPr="00DD1D5D">
        <w:rPr>
          <w:rFonts w:eastAsia="Times New Roman"/>
          <w:color w:val="000000" w:themeColor="text1"/>
          <w:w w:val="100"/>
          <w:sz w:val="22"/>
          <w:szCs w:val="22"/>
        </w:rPr>
        <w:t>Se presenta el siguiente modelo correspondiente al diseño antes mencionado</w:t>
      </w:r>
      <w:r w:rsidR="003B7D69" w:rsidRPr="00DD1D5D">
        <w:rPr>
          <w:rFonts w:eastAsia="Times New Roman"/>
          <w:color w:val="000000" w:themeColor="text1"/>
          <w:w w:val="100"/>
          <w:sz w:val="22"/>
          <w:szCs w:val="22"/>
        </w:rPr>
        <w:t xml:space="preserve"> (Hernández, Fernández y Baptista, 2006).</w:t>
      </w:r>
    </w:p>
    <w:p w:rsidR="003B7D69" w:rsidRPr="006B39CF" w:rsidRDefault="003B7D69" w:rsidP="003B7D69">
      <w:pPr>
        <w:spacing w:line="360" w:lineRule="auto"/>
        <w:ind w:left="567"/>
        <w:jc w:val="center"/>
        <w:rPr>
          <w:rFonts w:eastAsia="Calibri"/>
          <w:color w:val="000000" w:themeColor="text1"/>
          <w:lang w:eastAsia="en-US"/>
        </w:rPr>
      </w:pPr>
      <w:r w:rsidRPr="006B39CF">
        <w:rPr>
          <w:rFonts w:eastAsia="Calibri"/>
          <w:noProof/>
          <w:color w:val="000000" w:themeColor="text1"/>
          <w:lang w:val="es-PE" w:eastAsia="es-PE"/>
        </w:rPr>
        <w:drawing>
          <wp:inline distT="0" distB="0" distL="0" distR="0" wp14:anchorId="7B7F2490" wp14:editId="57AAA79D">
            <wp:extent cx="1628775" cy="838200"/>
            <wp:effectExtent l="76200" t="76200" r="142875" b="133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a:extLst>
                        <a:ext uri="{BEBA8EAE-BF5A-486C-A8C5-ECC9F3942E4B}">
                          <a14:imgProps xmlns:a14="http://schemas.microsoft.com/office/drawing/2010/main">
                            <a14:imgLayer r:embed="rId11">
                              <a14:imgEffect>
                                <a14:artisticTexturizer/>
                              </a14:imgEffect>
                            </a14:imgLayer>
                          </a14:imgProps>
                        </a:ex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B7D69" w:rsidRPr="006B39CF" w:rsidRDefault="003B7D69" w:rsidP="007F79F8">
      <w:pPr>
        <w:spacing w:line="360" w:lineRule="auto"/>
        <w:ind w:left="708"/>
        <w:jc w:val="both"/>
        <w:rPr>
          <w:rFonts w:eastAsia="Times New Roman"/>
          <w:w w:val="100"/>
          <w:sz w:val="22"/>
          <w:szCs w:val="22"/>
        </w:rPr>
      </w:pPr>
      <w:r w:rsidRPr="006B39CF">
        <w:rPr>
          <w:rFonts w:eastAsia="Times New Roman"/>
          <w:w w:val="100"/>
          <w:sz w:val="22"/>
          <w:szCs w:val="22"/>
        </w:rPr>
        <w:t>M   = Muestra, Docentes</w:t>
      </w:r>
    </w:p>
    <w:p w:rsidR="003B7D69" w:rsidRPr="006B39CF" w:rsidRDefault="003B7D69" w:rsidP="007F79F8">
      <w:pPr>
        <w:spacing w:line="360" w:lineRule="auto"/>
        <w:ind w:left="708"/>
        <w:jc w:val="both"/>
        <w:rPr>
          <w:rFonts w:eastAsia="Times New Roman"/>
          <w:w w:val="100"/>
          <w:sz w:val="22"/>
          <w:szCs w:val="22"/>
        </w:rPr>
      </w:pPr>
      <w:r w:rsidRPr="006B39CF">
        <w:rPr>
          <w:rFonts w:eastAsia="Times New Roman"/>
          <w:w w:val="100"/>
          <w:sz w:val="22"/>
          <w:szCs w:val="22"/>
        </w:rPr>
        <w:t xml:space="preserve">O x = Observación de las variable (X) </w:t>
      </w:r>
      <w:r w:rsidR="0039037F" w:rsidRPr="006B39CF">
        <w:rPr>
          <w:rFonts w:eastAsia="Times New Roman"/>
          <w:w w:val="100"/>
          <w:sz w:val="22"/>
          <w:szCs w:val="22"/>
        </w:rPr>
        <w:t>estrés escolar</w:t>
      </w:r>
      <w:r w:rsidRPr="006B39CF">
        <w:rPr>
          <w:rFonts w:eastAsia="Times New Roman"/>
          <w:w w:val="100"/>
          <w:sz w:val="22"/>
          <w:szCs w:val="22"/>
        </w:rPr>
        <w:t xml:space="preserve"> </w:t>
      </w:r>
    </w:p>
    <w:p w:rsidR="003B7D69" w:rsidRPr="006B39CF" w:rsidRDefault="003B7D69" w:rsidP="007F79F8">
      <w:pPr>
        <w:spacing w:line="360" w:lineRule="auto"/>
        <w:ind w:left="708"/>
        <w:jc w:val="both"/>
        <w:rPr>
          <w:rFonts w:eastAsia="Times New Roman"/>
          <w:w w:val="100"/>
          <w:sz w:val="22"/>
          <w:szCs w:val="22"/>
        </w:rPr>
      </w:pPr>
      <w:r w:rsidRPr="006B39CF">
        <w:rPr>
          <w:rFonts w:eastAsia="Times New Roman"/>
          <w:w w:val="100"/>
          <w:sz w:val="22"/>
          <w:szCs w:val="22"/>
        </w:rPr>
        <w:t>O y = Observación de</w:t>
      </w:r>
      <w:r w:rsidR="0039037F" w:rsidRPr="006B39CF">
        <w:rPr>
          <w:rFonts w:eastAsia="Times New Roman"/>
          <w:w w:val="100"/>
          <w:sz w:val="22"/>
          <w:szCs w:val="22"/>
        </w:rPr>
        <w:t xml:space="preserve"> las variable (Y) conductas agresivas</w:t>
      </w:r>
    </w:p>
    <w:p w:rsidR="003B7D69" w:rsidRPr="006B39CF" w:rsidRDefault="003B7D69" w:rsidP="007F79F8">
      <w:pPr>
        <w:spacing w:line="360" w:lineRule="auto"/>
        <w:ind w:left="708"/>
        <w:jc w:val="both"/>
        <w:rPr>
          <w:rFonts w:eastAsia="Times New Roman"/>
          <w:w w:val="100"/>
          <w:sz w:val="22"/>
          <w:szCs w:val="22"/>
        </w:rPr>
      </w:pPr>
      <w:r w:rsidRPr="006B39CF">
        <w:rPr>
          <w:rFonts w:eastAsia="Times New Roman"/>
          <w:w w:val="100"/>
          <w:sz w:val="22"/>
          <w:szCs w:val="22"/>
        </w:rPr>
        <w:t>r    = Coeficiente de correlación entre las variables</w:t>
      </w:r>
    </w:p>
    <w:p w:rsidR="003B7D69" w:rsidRPr="006B39CF" w:rsidRDefault="003B7D69" w:rsidP="007F79F8">
      <w:pPr>
        <w:spacing w:line="360" w:lineRule="auto"/>
        <w:ind w:left="708"/>
        <w:jc w:val="both"/>
        <w:rPr>
          <w:rFonts w:eastAsia="Arial Unicode MS"/>
          <w:color w:val="000000" w:themeColor="text1"/>
          <w:szCs w:val="24"/>
          <w:lang w:eastAsia="es-PE"/>
        </w:rPr>
      </w:pPr>
    </w:p>
    <w:p w:rsidR="00706076" w:rsidRPr="006B39CF" w:rsidRDefault="00706076" w:rsidP="00706076">
      <w:pPr>
        <w:spacing w:line="360" w:lineRule="auto"/>
        <w:ind w:left="567" w:hanging="567"/>
        <w:jc w:val="both"/>
        <w:rPr>
          <w:rFonts w:eastAsia="Times New Roman"/>
          <w:b/>
          <w:w w:val="100"/>
          <w:sz w:val="24"/>
          <w:szCs w:val="22"/>
        </w:rPr>
      </w:pPr>
      <w:r w:rsidRPr="006B39CF">
        <w:rPr>
          <w:rFonts w:eastAsia="Calibri"/>
          <w:b/>
          <w:color w:val="000000" w:themeColor="text1"/>
          <w:sz w:val="32"/>
          <w:lang w:eastAsia="en-US"/>
        </w:rPr>
        <w:tab/>
      </w:r>
      <w:r w:rsidRPr="006B39CF">
        <w:rPr>
          <w:rFonts w:eastAsia="Times New Roman"/>
          <w:b/>
          <w:w w:val="100"/>
          <w:sz w:val="24"/>
          <w:szCs w:val="22"/>
        </w:rPr>
        <w:t>Métodos de análisis de datos</w:t>
      </w:r>
    </w:p>
    <w:p w:rsidR="00706076" w:rsidRPr="006B39CF" w:rsidRDefault="00706076" w:rsidP="00706076">
      <w:pPr>
        <w:spacing w:line="360" w:lineRule="auto"/>
        <w:ind w:left="567" w:hanging="567"/>
        <w:jc w:val="both"/>
        <w:rPr>
          <w:rFonts w:eastAsia="Times New Roman"/>
          <w:b/>
          <w:w w:val="100"/>
          <w:sz w:val="24"/>
          <w:szCs w:val="22"/>
        </w:rPr>
      </w:pPr>
    </w:p>
    <w:p w:rsidR="00706076" w:rsidRPr="002F58FC" w:rsidRDefault="009A3DF7" w:rsidP="00706076">
      <w:pPr>
        <w:spacing w:line="360" w:lineRule="auto"/>
        <w:ind w:left="567"/>
        <w:jc w:val="both"/>
        <w:rPr>
          <w:rFonts w:eastAsia="Times New Roman"/>
          <w:color w:val="0070C0"/>
          <w:w w:val="100"/>
          <w:sz w:val="22"/>
          <w:szCs w:val="22"/>
        </w:rPr>
      </w:pPr>
      <w:r w:rsidRPr="009A3DF7">
        <w:rPr>
          <w:rFonts w:eastAsia="Times New Roman"/>
          <w:color w:val="000000" w:themeColor="text1"/>
          <w:w w:val="100"/>
          <w:sz w:val="22"/>
          <w:szCs w:val="22"/>
        </w:rPr>
        <w:t xml:space="preserve">Este trabajo tiene como fin el uso del paquete </w:t>
      </w:r>
      <w:r w:rsidR="00706076" w:rsidRPr="009A3DF7">
        <w:rPr>
          <w:rFonts w:eastAsia="Times New Roman"/>
          <w:color w:val="000000" w:themeColor="text1"/>
          <w:w w:val="100"/>
          <w:sz w:val="22"/>
          <w:szCs w:val="22"/>
        </w:rPr>
        <w:t xml:space="preserve">estadístico SPSS-22, </w:t>
      </w:r>
      <w:r>
        <w:rPr>
          <w:rFonts w:eastAsia="Times New Roman"/>
          <w:color w:val="000000" w:themeColor="text1"/>
          <w:w w:val="100"/>
          <w:sz w:val="22"/>
          <w:szCs w:val="22"/>
        </w:rPr>
        <w:t xml:space="preserve">por lo cual toda la información será trasladada a una sábana de datos para la obtención de los siguientes datos: </w:t>
      </w:r>
      <w:r w:rsidR="00706076" w:rsidRPr="009A3DF7">
        <w:rPr>
          <w:rFonts w:eastAsia="Times New Roman"/>
          <w:color w:val="000000" w:themeColor="text1"/>
          <w:w w:val="100"/>
          <w:sz w:val="22"/>
          <w:szCs w:val="22"/>
        </w:rPr>
        <w:t xml:space="preserve">análisis de frecuencias, porcentajes, tablas cruzadas y los coeficientes de correlación </w:t>
      </w:r>
      <w:r w:rsidRPr="009A3DF7">
        <w:rPr>
          <w:rFonts w:eastAsia="Times New Roman"/>
          <w:color w:val="000000" w:themeColor="text1"/>
          <w:w w:val="100"/>
          <w:sz w:val="22"/>
          <w:szCs w:val="22"/>
        </w:rPr>
        <w:t>existente entre el</w:t>
      </w:r>
      <w:r w:rsidR="0018669C" w:rsidRPr="009A3DF7">
        <w:rPr>
          <w:rFonts w:eastAsia="Times New Roman"/>
          <w:color w:val="000000" w:themeColor="text1"/>
          <w:w w:val="100"/>
          <w:sz w:val="22"/>
          <w:szCs w:val="22"/>
        </w:rPr>
        <w:t xml:space="preserve"> estrés escolar y las conductas agresivas</w:t>
      </w:r>
      <w:r w:rsidR="00706076" w:rsidRPr="009A3DF7">
        <w:rPr>
          <w:rFonts w:eastAsia="Times New Roman"/>
          <w:color w:val="000000" w:themeColor="text1"/>
          <w:w w:val="100"/>
          <w:sz w:val="22"/>
          <w:szCs w:val="22"/>
        </w:rPr>
        <w:t xml:space="preserve"> de la institución educativa.</w:t>
      </w:r>
    </w:p>
    <w:p w:rsidR="0018669C" w:rsidRPr="002F58FC" w:rsidRDefault="0018669C" w:rsidP="00706076">
      <w:pPr>
        <w:spacing w:line="360" w:lineRule="auto"/>
        <w:ind w:left="567"/>
        <w:jc w:val="both"/>
        <w:rPr>
          <w:rFonts w:eastAsia="Times New Roman"/>
          <w:color w:val="0070C0"/>
          <w:w w:val="100"/>
          <w:sz w:val="22"/>
          <w:szCs w:val="22"/>
        </w:rPr>
      </w:pPr>
    </w:p>
    <w:p w:rsidR="00706076" w:rsidRPr="009A3DF7" w:rsidRDefault="009A3DF7" w:rsidP="00706076">
      <w:pPr>
        <w:spacing w:line="360" w:lineRule="auto"/>
        <w:ind w:left="567"/>
        <w:jc w:val="both"/>
        <w:rPr>
          <w:rFonts w:eastAsia="Times New Roman"/>
          <w:color w:val="000000" w:themeColor="text1"/>
          <w:w w:val="100"/>
          <w:sz w:val="22"/>
          <w:szCs w:val="22"/>
        </w:rPr>
      </w:pPr>
      <w:r w:rsidRPr="009A3DF7">
        <w:rPr>
          <w:rFonts w:eastAsia="Times New Roman"/>
          <w:color w:val="000000" w:themeColor="text1"/>
          <w:w w:val="100"/>
          <w:sz w:val="22"/>
          <w:szCs w:val="22"/>
        </w:rPr>
        <w:t>El planteamiento y formulación hipotética de esta investigación se darán en el procesamiento y serán comprobadas por medio del co</w:t>
      </w:r>
      <w:r w:rsidR="00706076" w:rsidRPr="009A3DF7">
        <w:rPr>
          <w:rFonts w:eastAsia="Times New Roman"/>
          <w:color w:val="000000" w:themeColor="text1"/>
          <w:w w:val="100"/>
          <w:sz w:val="22"/>
          <w:szCs w:val="22"/>
        </w:rPr>
        <w:t>eficiente de correlación de Pearson, el cual está dado por:</w:t>
      </w:r>
    </w:p>
    <w:p w:rsidR="00393E6D" w:rsidRPr="00706076" w:rsidRDefault="00393E6D" w:rsidP="00706076">
      <w:pPr>
        <w:spacing w:line="360" w:lineRule="auto"/>
        <w:ind w:left="567"/>
        <w:jc w:val="both"/>
        <w:rPr>
          <w:rFonts w:eastAsia="Times New Roman"/>
          <w:w w:val="100"/>
          <w:sz w:val="22"/>
          <w:szCs w:val="22"/>
        </w:rPr>
      </w:pPr>
    </w:p>
    <w:p w:rsidR="00706076" w:rsidRPr="00F67722" w:rsidRDefault="006F32E1" w:rsidP="00706076">
      <w:pPr>
        <w:spacing w:line="360" w:lineRule="auto"/>
        <w:ind w:left="567"/>
        <w:jc w:val="both"/>
        <w:rPr>
          <w:rFonts w:asciiTheme="minorHAnsi" w:eastAsia="Arial Unicode MS" w:hAnsiTheme="minorHAnsi"/>
          <w:color w:val="000000" w:themeColor="text1"/>
          <w:szCs w:val="24"/>
        </w:rPr>
      </w:pPr>
      <w:r>
        <w:rPr>
          <w:rFonts w:asciiTheme="minorHAnsi" w:eastAsia="Arial Unicode MS" w:hAnsiTheme="minorHAnsi"/>
          <w:noProof/>
          <w:color w:val="000000" w:themeColor="text1"/>
          <w:szCs w:val="24"/>
          <w:lang w:val="es-PE" w:eastAsia="es-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05pt;margin-top:16.35pt;width:211pt;height:43.95pt;z-index:251660800" filled="t" stroked="t" strokeweight="2.25pt">
            <v:imagedata r:id="rId12" o:title=""/>
          </v:shape>
          <o:OLEObject Type="Embed" ProgID="Equation.3" ShapeID="_x0000_s1026" DrawAspect="Content" ObjectID="_1613317221" r:id="rId13"/>
        </w:pict>
      </w:r>
    </w:p>
    <w:p w:rsidR="00706076" w:rsidRPr="00F67722" w:rsidRDefault="00706076" w:rsidP="00706076">
      <w:pPr>
        <w:spacing w:line="360" w:lineRule="auto"/>
        <w:ind w:left="567"/>
        <w:jc w:val="both"/>
        <w:rPr>
          <w:rFonts w:asciiTheme="minorHAnsi" w:eastAsia="Arial Unicode MS" w:hAnsiTheme="minorHAnsi"/>
          <w:color w:val="000000" w:themeColor="text1"/>
          <w:szCs w:val="24"/>
        </w:rPr>
      </w:pPr>
    </w:p>
    <w:p w:rsidR="00706076" w:rsidRPr="00F67722" w:rsidRDefault="00706076" w:rsidP="00706076">
      <w:pPr>
        <w:spacing w:line="360" w:lineRule="auto"/>
        <w:ind w:left="567"/>
        <w:jc w:val="both"/>
        <w:rPr>
          <w:rFonts w:asciiTheme="minorHAnsi" w:eastAsia="Arial Unicode MS" w:hAnsiTheme="minorHAnsi"/>
          <w:color w:val="000000" w:themeColor="text1"/>
          <w:szCs w:val="24"/>
        </w:rPr>
      </w:pPr>
    </w:p>
    <w:p w:rsidR="00FD2F10" w:rsidRDefault="00FD2F10" w:rsidP="00190404">
      <w:pPr>
        <w:spacing w:line="360" w:lineRule="auto"/>
        <w:ind w:left="567"/>
        <w:jc w:val="both"/>
        <w:rPr>
          <w:rFonts w:eastAsia="Times New Roman"/>
          <w:b/>
          <w:w w:val="100"/>
          <w:sz w:val="22"/>
          <w:szCs w:val="22"/>
        </w:rPr>
      </w:pPr>
    </w:p>
    <w:p w:rsidR="0018669C" w:rsidRDefault="0018669C" w:rsidP="00190404">
      <w:pPr>
        <w:spacing w:line="360" w:lineRule="auto"/>
        <w:ind w:left="567"/>
        <w:jc w:val="both"/>
        <w:rPr>
          <w:rFonts w:eastAsia="Times New Roman"/>
          <w:b/>
          <w:w w:val="100"/>
          <w:sz w:val="22"/>
          <w:szCs w:val="22"/>
        </w:rPr>
      </w:pPr>
    </w:p>
    <w:p w:rsidR="00190404" w:rsidRPr="0022387F" w:rsidRDefault="00190404" w:rsidP="00190404">
      <w:pPr>
        <w:spacing w:line="360" w:lineRule="auto"/>
        <w:ind w:left="567"/>
        <w:jc w:val="both"/>
        <w:rPr>
          <w:rFonts w:eastAsia="Times New Roman"/>
          <w:b/>
          <w:w w:val="100"/>
          <w:sz w:val="24"/>
          <w:szCs w:val="22"/>
        </w:rPr>
      </w:pPr>
      <w:r w:rsidRPr="0022387F">
        <w:rPr>
          <w:rFonts w:eastAsia="Times New Roman"/>
          <w:b/>
          <w:w w:val="100"/>
          <w:sz w:val="24"/>
          <w:szCs w:val="22"/>
        </w:rPr>
        <w:lastRenderedPageBreak/>
        <w:t>Población, muestra y muestreo</w:t>
      </w:r>
    </w:p>
    <w:p w:rsidR="00FD2F10" w:rsidRPr="0022387F" w:rsidRDefault="00FD2F10" w:rsidP="00190404">
      <w:pPr>
        <w:spacing w:line="360" w:lineRule="auto"/>
        <w:ind w:left="567"/>
        <w:jc w:val="both"/>
        <w:rPr>
          <w:rFonts w:eastAsia="Times New Roman"/>
          <w:b/>
          <w:w w:val="100"/>
          <w:sz w:val="24"/>
          <w:szCs w:val="22"/>
        </w:rPr>
      </w:pPr>
    </w:p>
    <w:p w:rsidR="00190404" w:rsidRPr="0022387F" w:rsidRDefault="00190404" w:rsidP="00190404">
      <w:pPr>
        <w:spacing w:line="360" w:lineRule="auto"/>
        <w:ind w:left="567"/>
        <w:jc w:val="both"/>
        <w:rPr>
          <w:rFonts w:eastAsia="Times New Roman"/>
          <w:b/>
          <w:w w:val="100"/>
          <w:sz w:val="24"/>
          <w:szCs w:val="22"/>
        </w:rPr>
      </w:pPr>
      <w:r w:rsidRPr="0022387F">
        <w:rPr>
          <w:rFonts w:eastAsia="Times New Roman"/>
          <w:b/>
          <w:w w:val="100"/>
          <w:sz w:val="24"/>
          <w:szCs w:val="22"/>
        </w:rPr>
        <w:t xml:space="preserve">Población </w:t>
      </w:r>
    </w:p>
    <w:p w:rsidR="00FD2F10" w:rsidRPr="0022387F" w:rsidRDefault="00FD2F10" w:rsidP="00190404">
      <w:pPr>
        <w:spacing w:line="360" w:lineRule="auto"/>
        <w:ind w:left="567"/>
        <w:jc w:val="both"/>
        <w:rPr>
          <w:rFonts w:eastAsia="Times New Roman"/>
          <w:b/>
          <w:w w:val="100"/>
          <w:sz w:val="22"/>
          <w:szCs w:val="22"/>
        </w:rPr>
      </w:pPr>
    </w:p>
    <w:p w:rsidR="00190404" w:rsidRPr="00190404" w:rsidRDefault="00190404" w:rsidP="00190404">
      <w:pPr>
        <w:spacing w:line="360" w:lineRule="auto"/>
        <w:ind w:left="567"/>
        <w:jc w:val="both"/>
        <w:rPr>
          <w:rFonts w:eastAsia="Times New Roman"/>
          <w:w w:val="100"/>
          <w:sz w:val="22"/>
          <w:szCs w:val="22"/>
        </w:rPr>
      </w:pPr>
      <w:r w:rsidRPr="0022387F">
        <w:rPr>
          <w:rFonts w:eastAsia="Times New Roman"/>
          <w:w w:val="100"/>
          <w:sz w:val="22"/>
          <w:szCs w:val="22"/>
        </w:rPr>
        <w:t xml:space="preserve">La población está constituida por 80 </w:t>
      </w:r>
      <w:r w:rsidR="00DF26B4" w:rsidRPr="0022387F">
        <w:rPr>
          <w:rFonts w:eastAsia="Times New Roman"/>
          <w:w w:val="100"/>
          <w:sz w:val="22"/>
          <w:szCs w:val="22"/>
        </w:rPr>
        <w:t>alumnos</w:t>
      </w:r>
      <w:r w:rsidRPr="0022387F">
        <w:rPr>
          <w:rFonts w:eastAsia="Times New Roman"/>
          <w:w w:val="100"/>
          <w:sz w:val="22"/>
          <w:szCs w:val="22"/>
        </w:rPr>
        <w:t xml:space="preserve"> </w:t>
      </w:r>
      <w:r w:rsidR="0050029B" w:rsidRPr="0022387F">
        <w:rPr>
          <w:rFonts w:eastAsia="Times New Roman"/>
          <w:w w:val="100"/>
          <w:sz w:val="22"/>
          <w:szCs w:val="22"/>
        </w:rPr>
        <w:t xml:space="preserve">de secundaria </w:t>
      </w:r>
      <w:r w:rsidRPr="0022387F">
        <w:rPr>
          <w:rFonts w:eastAsia="Times New Roman"/>
          <w:w w:val="100"/>
          <w:sz w:val="22"/>
          <w:szCs w:val="22"/>
        </w:rPr>
        <w:t>de la institución Educativa Ezequiel Sánchez G</w:t>
      </w:r>
      <w:r w:rsidR="0084004E">
        <w:rPr>
          <w:rFonts w:eastAsia="Times New Roman"/>
          <w:w w:val="100"/>
          <w:sz w:val="22"/>
          <w:szCs w:val="22"/>
        </w:rPr>
        <w:t>uerrero – 2018</w:t>
      </w:r>
      <w:r w:rsidRPr="0022387F">
        <w:rPr>
          <w:rFonts w:eastAsia="Times New Roman"/>
          <w:w w:val="100"/>
          <w:sz w:val="22"/>
          <w:szCs w:val="22"/>
        </w:rPr>
        <w:t>.</w:t>
      </w:r>
      <w:r w:rsidRPr="00190404">
        <w:rPr>
          <w:rFonts w:eastAsia="Times New Roman"/>
          <w:w w:val="100"/>
          <w:sz w:val="22"/>
          <w:szCs w:val="22"/>
        </w:rPr>
        <w:t xml:space="preserve"> </w:t>
      </w:r>
    </w:p>
    <w:p w:rsidR="00190404" w:rsidRDefault="00190404" w:rsidP="00190404">
      <w:pPr>
        <w:spacing w:line="360" w:lineRule="auto"/>
        <w:ind w:left="567"/>
        <w:jc w:val="both"/>
        <w:rPr>
          <w:rFonts w:eastAsia="Times New Roman"/>
          <w:w w:val="100"/>
          <w:sz w:val="22"/>
          <w:szCs w:val="22"/>
        </w:rPr>
      </w:pPr>
    </w:p>
    <w:p w:rsidR="00393E6D" w:rsidRDefault="00393E6D" w:rsidP="00190404">
      <w:pPr>
        <w:spacing w:line="360" w:lineRule="auto"/>
        <w:ind w:left="567"/>
        <w:jc w:val="both"/>
        <w:rPr>
          <w:rFonts w:eastAsia="Times New Roman"/>
          <w:w w:val="100"/>
          <w:sz w:val="22"/>
          <w:szCs w:val="22"/>
        </w:rPr>
      </w:pPr>
    </w:p>
    <w:p w:rsid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Cuadro 1: Población de estudio</w:t>
      </w:r>
    </w:p>
    <w:p w:rsidR="00FD2F10" w:rsidRPr="00190404" w:rsidRDefault="00FD2F10" w:rsidP="00190404">
      <w:pPr>
        <w:spacing w:line="360" w:lineRule="auto"/>
        <w:ind w:left="567"/>
        <w:jc w:val="both"/>
        <w:rPr>
          <w:rFonts w:eastAsia="Times New Roman"/>
          <w:w w:val="100"/>
          <w:sz w:val="22"/>
          <w:szCs w:val="22"/>
        </w:rPr>
      </w:pPr>
    </w:p>
    <w:tbl>
      <w:tblPr>
        <w:tblW w:w="2677" w:type="pct"/>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59"/>
      </w:tblGrid>
      <w:tr w:rsidR="00190404" w:rsidRPr="00190404" w:rsidTr="00F0553B">
        <w:trPr>
          <w:trHeight w:val="358"/>
        </w:trPr>
        <w:tc>
          <w:tcPr>
            <w:tcW w:w="5000" w:type="pct"/>
            <w:gridSpan w:val="2"/>
            <w:shd w:val="clear" w:color="auto" w:fill="CCC0D9"/>
            <w:vAlign w:val="center"/>
          </w:tcPr>
          <w:p w:rsidR="00190404" w:rsidRPr="00393E6D" w:rsidRDefault="0050029B" w:rsidP="00393E6D">
            <w:pPr>
              <w:spacing w:line="360" w:lineRule="auto"/>
              <w:ind w:left="567"/>
              <w:jc w:val="center"/>
              <w:rPr>
                <w:rFonts w:eastAsia="Times New Roman"/>
                <w:b/>
                <w:w w:val="100"/>
                <w:sz w:val="22"/>
                <w:szCs w:val="22"/>
              </w:rPr>
            </w:pPr>
            <w:r>
              <w:rPr>
                <w:rFonts w:eastAsia="Times New Roman"/>
                <w:b/>
                <w:w w:val="100"/>
                <w:sz w:val="22"/>
                <w:szCs w:val="22"/>
              </w:rPr>
              <w:t>Alumnos</w:t>
            </w:r>
            <w:r w:rsidR="00190404" w:rsidRPr="00393E6D">
              <w:rPr>
                <w:rFonts w:eastAsia="Times New Roman"/>
                <w:b/>
                <w:w w:val="100"/>
                <w:sz w:val="22"/>
                <w:szCs w:val="22"/>
              </w:rPr>
              <w:t xml:space="preserve"> </w:t>
            </w:r>
            <w:r>
              <w:rPr>
                <w:rFonts w:eastAsia="Times New Roman"/>
                <w:b/>
                <w:w w:val="100"/>
                <w:sz w:val="22"/>
                <w:szCs w:val="22"/>
              </w:rPr>
              <w:t xml:space="preserve">de secundaria </w:t>
            </w:r>
            <w:r w:rsidR="00190404" w:rsidRPr="00393E6D">
              <w:rPr>
                <w:rFonts w:eastAsia="Times New Roman"/>
                <w:b/>
                <w:w w:val="100"/>
                <w:sz w:val="22"/>
                <w:szCs w:val="22"/>
              </w:rPr>
              <w:t>de la Institución Educativa Ezequiel Sánchez Guerrero</w:t>
            </w:r>
          </w:p>
        </w:tc>
      </w:tr>
      <w:tr w:rsidR="00190404" w:rsidRPr="00190404" w:rsidTr="00F0553B">
        <w:trPr>
          <w:trHeight w:val="282"/>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Nº estudiantes</w:t>
            </w:r>
          </w:p>
        </w:tc>
      </w:tr>
      <w:tr w:rsidR="00190404" w:rsidRPr="00190404" w:rsidTr="00F0553B">
        <w:trPr>
          <w:trHeight w:val="264"/>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4to 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40</w:t>
            </w:r>
          </w:p>
        </w:tc>
      </w:tr>
      <w:tr w:rsidR="00190404" w:rsidRPr="00190404" w:rsidTr="00F0553B">
        <w:trPr>
          <w:trHeight w:val="264"/>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5to 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40</w:t>
            </w:r>
          </w:p>
        </w:tc>
      </w:tr>
      <w:tr w:rsidR="00190404" w:rsidRPr="00190404" w:rsidTr="00F0553B">
        <w:trPr>
          <w:trHeight w:val="403"/>
        </w:trPr>
        <w:tc>
          <w:tcPr>
            <w:tcW w:w="2795" w:type="pct"/>
            <w:shd w:val="clear" w:color="auto" w:fill="CCC0D9"/>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TOTAL</w:t>
            </w:r>
          </w:p>
        </w:tc>
        <w:tc>
          <w:tcPr>
            <w:tcW w:w="2205" w:type="pct"/>
            <w:shd w:val="clear" w:color="auto" w:fill="CCC0D9"/>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80</w:t>
            </w:r>
          </w:p>
        </w:tc>
      </w:tr>
    </w:tbl>
    <w:p w:rsidR="00190404" w:rsidRPr="00190404" w:rsidRDefault="00190404" w:rsidP="00190404">
      <w:pPr>
        <w:spacing w:line="360" w:lineRule="auto"/>
        <w:ind w:left="567"/>
        <w:jc w:val="both"/>
        <w:rPr>
          <w:rFonts w:eastAsia="Times New Roman"/>
          <w:w w:val="100"/>
          <w:sz w:val="22"/>
          <w:szCs w:val="22"/>
        </w:rPr>
      </w:pPr>
    </w:p>
    <w:p w:rsidR="00190404" w:rsidRPr="00190404" w:rsidRDefault="00190404" w:rsidP="00190404">
      <w:pPr>
        <w:spacing w:line="360" w:lineRule="auto"/>
        <w:ind w:left="567"/>
        <w:jc w:val="both"/>
        <w:rPr>
          <w:rFonts w:eastAsia="Times New Roman"/>
          <w:w w:val="100"/>
          <w:sz w:val="22"/>
          <w:szCs w:val="22"/>
        </w:rPr>
      </w:pPr>
    </w:p>
    <w:p w:rsidR="00190404" w:rsidRPr="00FD2F10" w:rsidRDefault="00190404" w:rsidP="00190404">
      <w:pPr>
        <w:spacing w:line="360" w:lineRule="auto"/>
        <w:ind w:left="567"/>
        <w:jc w:val="both"/>
        <w:rPr>
          <w:rFonts w:eastAsia="Times New Roman"/>
          <w:b/>
          <w:w w:val="100"/>
          <w:sz w:val="24"/>
          <w:szCs w:val="22"/>
        </w:rPr>
      </w:pPr>
      <w:r w:rsidRPr="00FD2F10">
        <w:rPr>
          <w:rFonts w:eastAsia="Times New Roman"/>
          <w:b/>
          <w:w w:val="100"/>
          <w:sz w:val="24"/>
          <w:szCs w:val="22"/>
        </w:rPr>
        <w:t>Muestra</w:t>
      </w:r>
    </w:p>
    <w:p w:rsidR="00656E5C" w:rsidRDefault="00656E5C" w:rsidP="00190404">
      <w:pPr>
        <w:spacing w:line="360" w:lineRule="auto"/>
        <w:ind w:left="567"/>
        <w:jc w:val="both"/>
        <w:rPr>
          <w:rFonts w:eastAsia="Times New Roman"/>
          <w:w w:val="100"/>
          <w:sz w:val="22"/>
          <w:szCs w:val="22"/>
        </w:rPr>
      </w:pPr>
    </w:p>
    <w:p w:rsidR="00190404" w:rsidRDefault="00190404" w:rsidP="00190404">
      <w:pPr>
        <w:spacing w:line="360" w:lineRule="auto"/>
        <w:ind w:left="567"/>
        <w:jc w:val="both"/>
        <w:rPr>
          <w:rFonts w:eastAsia="Times New Roman"/>
          <w:w w:val="100"/>
          <w:sz w:val="22"/>
          <w:szCs w:val="22"/>
        </w:rPr>
      </w:pPr>
      <w:r w:rsidRPr="00656E5C">
        <w:rPr>
          <w:rFonts w:eastAsia="Times New Roman"/>
          <w:w w:val="100"/>
          <w:sz w:val="22"/>
          <w:szCs w:val="22"/>
        </w:rPr>
        <w:t xml:space="preserve">El tamaño de la muestra </w:t>
      </w:r>
      <w:r w:rsidR="008D34EA">
        <w:rPr>
          <w:rFonts w:eastAsia="Times New Roman"/>
          <w:w w:val="100"/>
          <w:sz w:val="22"/>
          <w:szCs w:val="22"/>
        </w:rPr>
        <w:t>tiene la misma cantidad q</w:t>
      </w:r>
      <w:r w:rsidRPr="00656E5C">
        <w:rPr>
          <w:rFonts w:eastAsia="Times New Roman"/>
          <w:w w:val="100"/>
          <w:sz w:val="22"/>
          <w:szCs w:val="22"/>
        </w:rPr>
        <w:t xml:space="preserve">ue la población </w:t>
      </w:r>
      <w:r w:rsidR="008D34EA">
        <w:rPr>
          <w:rFonts w:eastAsia="Times New Roman"/>
          <w:w w:val="100"/>
          <w:sz w:val="22"/>
          <w:szCs w:val="22"/>
        </w:rPr>
        <w:t>por tener la de forma relativa una pequeña proporción</w:t>
      </w:r>
      <w:r w:rsidRPr="00656E5C">
        <w:rPr>
          <w:rFonts w:eastAsia="Times New Roman"/>
          <w:w w:val="100"/>
          <w:sz w:val="22"/>
          <w:szCs w:val="22"/>
        </w:rPr>
        <w:t xml:space="preserve">, lo que significa que la muestra es de 80 </w:t>
      </w:r>
      <w:r w:rsidR="0050029B" w:rsidRPr="00656E5C">
        <w:rPr>
          <w:rFonts w:eastAsia="Times New Roman"/>
          <w:w w:val="100"/>
          <w:sz w:val="22"/>
          <w:szCs w:val="22"/>
        </w:rPr>
        <w:t xml:space="preserve">alumnos </w:t>
      </w:r>
      <w:r w:rsidR="00116E67">
        <w:rPr>
          <w:rFonts w:eastAsia="Times New Roman"/>
          <w:w w:val="100"/>
          <w:sz w:val="22"/>
          <w:szCs w:val="22"/>
        </w:rPr>
        <w:t>del colegio</w:t>
      </w:r>
      <w:r w:rsidRPr="00656E5C">
        <w:rPr>
          <w:rFonts w:eastAsia="Times New Roman"/>
          <w:w w:val="100"/>
          <w:sz w:val="22"/>
          <w:szCs w:val="22"/>
        </w:rPr>
        <w:t xml:space="preserve"> </w:t>
      </w:r>
      <w:r w:rsidR="00116E67">
        <w:rPr>
          <w:rFonts w:eastAsia="Times New Roman"/>
          <w:w w:val="100"/>
          <w:sz w:val="22"/>
          <w:szCs w:val="22"/>
        </w:rPr>
        <w:t>“</w:t>
      </w:r>
      <w:r w:rsidRPr="00656E5C">
        <w:rPr>
          <w:rFonts w:eastAsia="Times New Roman"/>
          <w:w w:val="100"/>
          <w:sz w:val="22"/>
          <w:szCs w:val="22"/>
        </w:rPr>
        <w:t>Ezequiel Sánchez Guerrero</w:t>
      </w:r>
      <w:r w:rsidR="00116E67">
        <w:rPr>
          <w:rFonts w:eastAsia="Times New Roman"/>
          <w:w w:val="100"/>
          <w:sz w:val="22"/>
          <w:szCs w:val="22"/>
        </w:rPr>
        <w:t>”</w:t>
      </w:r>
      <w:r w:rsidRPr="00656E5C">
        <w:rPr>
          <w:rFonts w:eastAsia="Times New Roman"/>
          <w:w w:val="100"/>
          <w:sz w:val="22"/>
          <w:szCs w:val="22"/>
        </w:rPr>
        <w:t>.</w:t>
      </w:r>
    </w:p>
    <w:p w:rsidR="00417036" w:rsidRPr="00656E5C" w:rsidRDefault="00417036" w:rsidP="00190404">
      <w:pPr>
        <w:spacing w:line="360" w:lineRule="auto"/>
        <w:ind w:left="567"/>
        <w:jc w:val="both"/>
        <w:rPr>
          <w:rFonts w:eastAsia="Times New Roman"/>
          <w:w w:val="100"/>
          <w:sz w:val="22"/>
          <w:szCs w:val="22"/>
        </w:rPr>
      </w:pPr>
    </w:p>
    <w:p w:rsidR="00190404" w:rsidRPr="00190404" w:rsidRDefault="00190404" w:rsidP="00190404">
      <w:pPr>
        <w:spacing w:line="360" w:lineRule="auto"/>
        <w:ind w:left="567"/>
        <w:jc w:val="both"/>
        <w:rPr>
          <w:rFonts w:eastAsia="Times New Roman"/>
          <w:w w:val="100"/>
          <w:sz w:val="22"/>
          <w:szCs w:val="22"/>
        </w:rPr>
      </w:pPr>
      <w:r w:rsidRPr="00656E5C">
        <w:rPr>
          <w:rFonts w:eastAsia="Times New Roman"/>
          <w:w w:val="100"/>
          <w:sz w:val="22"/>
          <w:szCs w:val="22"/>
        </w:rPr>
        <w:t xml:space="preserve">El tamaño de la muestra </w:t>
      </w:r>
      <w:r w:rsidR="008D34EA">
        <w:rPr>
          <w:rFonts w:eastAsia="Times New Roman"/>
          <w:w w:val="100"/>
          <w:sz w:val="22"/>
          <w:szCs w:val="22"/>
        </w:rPr>
        <w:t>estará integrada por</w:t>
      </w:r>
      <w:r w:rsidRPr="00656E5C">
        <w:rPr>
          <w:rFonts w:eastAsia="Times New Roman"/>
          <w:w w:val="100"/>
          <w:sz w:val="22"/>
          <w:szCs w:val="22"/>
        </w:rPr>
        <w:t xml:space="preserve"> los 80 </w:t>
      </w:r>
      <w:r w:rsidR="0050029B" w:rsidRPr="00656E5C">
        <w:rPr>
          <w:rFonts w:eastAsia="Times New Roman"/>
          <w:w w:val="100"/>
          <w:sz w:val="22"/>
          <w:szCs w:val="22"/>
        </w:rPr>
        <w:t>alumnos de secundaria</w:t>
      </w:r>
      <w:r w:rsidRPr="00656E5C">
        <w:rPr>
          <w:rFonts w:eastAsia="Times New Roman"/>
          <w:w w:val="100"/>
          <w:sz w:val="22"/>
          <w:szCs w:val="22"/>
        </w:rPr>
        <w:t xml:space="preserve"> </w:t>
      </w:r>
      <w:r w:rsidR="00116E67">
        <w:rPr>
          <w:rFonts w:eastAsia="Times New Roman"/>
          <w:w w:val="100"/>
          <w:sz w:val="22"/>
          <w:szCs w:val="22"/>
        </w:rPr>
        <w:t>del colegio</w:t>
      </w:r>
      <w:r w:rsidR="00116E67" w:rsidRPr="00656E5C">
        <w:rPr>
          <w:rFonts w:eastAsia="Times New Roman"/>
          <w:w w:val="100"/>
          <w:sz w:val="22"/>
          <w:szCs w:val="22"/>
        </w:rPr>
        <w:t xml:space="preserve"> </w:t>
      </w:r>
      <w:r w:rsidR="00116E67">
        <w:rPr>
          <w:rFonts w:eastAsia="Times New Roman"/>
          <w:w w:val="100"/>
          <w:sz w:val="22"/>
          <w:szCs w:val="22"/>
        </w:rPr>
        <w:t>“</w:t>
      </w:r>
      <w:r w:rsidR="00116E67" w:rsidRPr="00656E5C">
        <w:rPr>
          <w:rFonts w:eastAsia="Times New Roman"/>
          <w:w w:val="100"/>
          <w:sz w:val="22"/>
          <w:szCs w:val="22"/>
        </w:rPr>
        <w:t>Ezequiel Sánchez Guerrero</w:t>
      </w:r>
      <w:r w:rsidR="00116E67">
        <w:rPr>
          <w:rFonts w:eastAsia="Times New Roman"/>
          <w:w w:val="100"/>
          <w:sz w:val="22"/>
          <w:szCs w:val="22"/>
        </w:rPr>
        <w:t>”</w:t>
      </w:r>
      <w:r w:rsidR="00116E67" w:rsidRPr="00656E5C">
        <w:rPr>
          <w:rFonts w:eastAsia="Times New Roman"/>
          <w:w w:val="100"/>
          <w:sz w:val="22"/>
          <w:szCs w:val="22"/>
        </w:rPr>
        <w:t>.</w:t>
      </w:r>
    </w:p>
    <w:p w:rsidR="00190404" w:rsidRDefault="00190404" w:rsidP="00190404">
      <w:pPr>
        <w:spacing w:line="360" w:lineRule="auto"/>
        <w:ind w:left="567"/>
        <w:jc w:val="both"/>
        <w:rPr>
          <w:rFonts w:eastAsia="Times New Roman"/>
          <w:w w:val="100"/>
          <w:sz w:val="22"/>
          <w:szCs w:val="22"/>
        </w:rPr>
      </w:pPr>
    </w:p>
    <w:p w:rsidR="0018669C" w:rsidRDefault="0018669C" w:rsidP="00190404">
      <w:pPr>
        <w:spacing w:line="360" w:lineRule="auto"/>
        <w:ind w:left="567"/>
        <w:jc w:val="both"/>
        <w:rPr>
          <w:rFonts w:eastAsia="Times New Roman"/>
          <w:w w:val="100"/>
          <w:sz w:val="22"/>
          <w:szCs w:val="22"/>
        </w:rPr>
      </w:pPr>
    </w:p>
    <w:p w:rsidR="00116E67" w:rsidRDefault="00116E67" w:rsidP="00190404">
      <w:pPr>
        <w:spacing w:line="360" w:lineRule="auto"/>
        <w:ind w:left="567"/>
        <w:jc w:val="both"/>
        <w:rPr>
          <w:rFonts w:eastAsia="Times New Roman"/>
          <w:w w:val="100"/>
          <w:sz w:val="22"/>
          <w:szCs w:val="22"/>
        </w:rPr>
      </w:pPr>
    </w:p>
    <w:p w:rsidR="0039037F" w:rsidRDefault="0039037F" w:rsidP="00190404">
      <w:pPr>
        <w:spacing w:line="360" w:lineRule="auto"/>
        <w:ind w:left="567"/>
        <w:jc w:val="both"/>
        <w:rPr>
          <w:rFonts w:eastAsia="Times New Roman"/>
          <w:w w:val="100"/>
          <w:sz w:val="22"/>
          <w:szCs w:val="22"/>
        </w:rPr>
      </w:pPr>
    </w:p>
    <w:p w:rsidR="00656E5C" w:rsidRDefault="00656E5C" w:rsidP="00190404">
      <w:pPr>
        <w:spacing w:line="360" w:lineRule="auto"/>
        <w:ind w:left="567"/>
        <w:jc w:val="both"/>
        <w:rPr>
          <w:rFonts w:eastAsia="Times New Roman"/>
          <w:w w:val="100"/>
          <w:sz w:val="22"/>
          <w:szCs w:val="22"/>
        </w:rPr>
      </w:pPr>
    </w:p>
    <w:p w:rsidR="00656E5C" w:rsidRDefault="00656E5C" w:rsidP="00190404">
      <w:pPr>
        <w:spacing w:line="360" w:lineRule="auto"/>
        <w:ind w:left="567"/>
        <w:jc w:val="both"/>
        <w:rPr>
          <w:rFonts w:eastAsia="Times New Roman"/>
          <w:w w:val="100"/>
          <w:sz w:val="22"/>
          <w:szCs w:val="22"/>
        </w:rPr>
      </w:pPr>
    </w:p>
    <w:p w:rsidR="00656E5C" w:rsidRDefault="00656E5C" w:rsidP="00190404">
      <w:pPr>
        <w:spacing w:line="360" w:lineRule="auto"/>
        <w:ind w:left="567"/>
        <w:jc w:val="both"/>
        <w:rPr>
          <w:rFonts w:eastAsia="Times New Roman"/>
          <w:w w:val="100"/>
          <w:sz w:val="22"/>
          <w:szCs w:val="22"/>
        </w:rPr>
      </w:pPr>
    </w:p>
    <w:p w:rsidR="00656E5C" w:rsidRDefault="00656E5C" w:rsidP="00190404">
      <w:pPr>
        <w:spacing w:line="360" w:lineRule="auto"/>
        <w:ind w:left="567"/>
        <w:jc w:val="both"/>
        <w:rPr>
          <w:rFonts w:eastAsia="Times New Roman"/>
          <w:w w:val="100"/>
          <w:sz w:val="22"/>
          <w:szCs w:val="22"/>
        </w:rPr>
      </w:pPr>
    </w:p>
    <w:p w:rsid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lastRenderedPageBreak/>
        <w:t>Cuadro 2: Muestra de estudio</w:t>
      </w:r>
    </w:p>
    <w:p w:rsidR="0039037F" w:rsidRPr="00190404" w:rsidRDefault="0039037F" w:rsidP="00190404">
      <w:pPr>
        <w:spacing w:line="360" w:lineRule="auto"/>
        <w:ind w:left="567"/>
        <w:jc w:val="both"/>
        <w:rPr>
          <w:rFonts w:eastAsia="Times New Roman"/>
          <w:w w:val="100"/>
          <w:sz w:val="22"/>
          <w:szCs w:val="22"/>
        </w:rPr>
      </w:pPr>
    </w:p>
    <w:tbl>
      <w:tblPr>
        <w:tblW w:w="2677" w:type="pct"/>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59"/>
      </w:tblGrid>
      <w:tr w:rsidR="00190404" w:rsidRPr="00190404" w:rsidTr="00F0553B">
        <w:trPr>
          <w:trHeight w:val="358"/>
        </w:trPr>
        <w:tc>
          <w:tcPr>
            <w:tcW w:w="5000" w:type="pct"/>
            <w:gridSpan w:val="2"/>
            <w:shd w:val="clear" w:color="auto" w:fill="CCC0D9"/>
            <w:vAlign w:val="center"/>
          </w:tcPr>
          <w:p w:rsidR="00190404" w:rsidRPr="0039037F" w:rsidRDefault="0050029B" w:rsidP="0039037F">
            <w:pPr>
              <w:spacing w:line="360" w:lineRule="auto"/>
              <w:ind w:left="567"/>
              <w:jc w:val="center"/>
              <w:rPr>
                <w:rFonts w:eastAsia="Times New Roman"/>
                <w:b/>
                <w:w w:val="100"/>
                <w:sz w:val="22"/>
                <w:szCs w:val="22"/>
              </w:rPr>
            </w:pPr>
            <w:r>
              <w:rPr>
                <w:rFonts w:eastAsia="Times New Roman"/>
                <w:b/>
                <w:w w:val="100"/>
                <w:sz w:val="22"/>
                <w:szCs w:val="22"/>
              </w:rPr>
              <w:t>Alumnos</w:t>
            </w:r>
            <w:r w:rsidRPr="00393E6D">
              <w:rPr>
                <w:rFonts w:eastAsia="Times New Roman"/>
                <w:b/>
                <w:w w:val="100"/>
                <w:sz w:val="22"/>
                <w:szCs w:val="22"/>
              </w:rPr>
              <w:t xml:space="preserve"> </w:t>
            </w:r>
            <w:r>
              <w:rPr>
                <w:rFonts w:eastAsia="Times New Roman"/>
                <w:b/>
                <w:w w:val="100"/>
                <w:sz w:val="22"/>
                <w:szCs w:val="22"/>
              </w:rPr>
              <w:t>de secundaria</w:t>
            </w:r>
            <w:r w:rsidR="00190404" w:rsidRPr="0039037F">
              <w:rPr>
                <w:rFonts w:eastAsia="Times New Roman"/>
                <w:b/>
                <w:w w:val="100"/>
                <w:sz w:val="22"/>
                <w:szCs w:val="22"/>
              </w:rPr>
              <w:t xml:space="preserve"> de la Institución Educativa Ezequiel Sánchez Guerrero</w:t>
            </w:r>
          </w:p>
        </w:tc>
      </w:tr>
      <w:tr w:rsidR="00190404" w:rsidRPr="00190404" w:rsidTr="00F0553B">
        <w:trPr>
          <w:trHeight w:val="282"/>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Nº estudiantes</w:t>
            </w:r>
          </w:p>
        </w:tc>
      </w:tr>
      <w:tr w:rsidR="00190404" w:rsidRPr="00190404" w:rsidTr="00F0553B">
        <w:trPr>
          <w:trHeight w:val="264"/>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4to 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40</w:t>
            </w:r>
          </w:p>
        </w:tc>
      </w:tr>
      <w:tr w:rsidR="00190404" w:rsidRPr="00190404" w:rsidTr="00F0553B">
        <w:trPr>
          <w:trHeight w:val="264"/>
        </w:trPr>
        <w:tc>
          <w:tcPr>
            <w:tcW w:w="279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5to Grado</w:t>
            </w:r>
          </w:p>
        </w:tc>
        <w:tc>
          <w:tcPr>
            <w:tcW w:w="2205" w:type="pct"/>
            <w:vAlign w:val="center"/>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40</w:t>
            </w:r>
          </w:p>
        </w:tc>
      </w:tr>
      <w:tr w:rsidR="00190404" w:rsidRPr="00190404" w:rsidTr="00F0553B">
        <w:trPr>
          <w:trHeight w:val="403"/>
        </w:trPr>
        <w:tc>
          <w:tcPr>
            <w:tcW w:w="2795" w:type="pct"/>
            <w:shd w:val="clear" w:color="auto" w:fill="CCC0D9"/>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TOTAL</w:t>
            </w:r>
          </w:p>
        </w:tc>
        <w:tc>
          <w:tcPr>
            <w:tcW w:w="2205" w:type="pct"/>
            <w:shd w:val="clear" w:color="auto" w:fill="CCC0D9"/>
          </w:tcPr>
          <w:p w:rsidR="00190404" w:rsidRPr="00190404" w:rsidRDefault="00190404" w:rsidP="00190404">
            <w:pPr>
              <w:spacing w:line="360" w:lineRule="auto"/>
              <w:ind w:left="567"/>
              <w:jc w:val="both"/>
              <w:rPr>
                <w:rFonts w:eastAsia="Times New Roman"/>
                <w:w w:val="100"/>
                <w:sz w:val="22"/>
                <w:szCs w:val="22"/>
              </w:rPr>
            </w:pPr>
            <w:r w:rsidRPr="00190404">
              <w:rPr>
                <w:rFonts w:eastAsia="Times New Roman"/>
                <w:w w:val="100"/>
                <w:sz w:val="22"/>
                <w:szCs w:val="22"/>
              </w:rPr>
              <w:t>80</w:t>
            </w:r>
          </w:p>
        </w:tc>
      </w:tr>
    </w:tbl>
    <w:p w:rsidR="003F4F85" w:rsidRDefault="00FD2F10" w:rsidP="00190404">
      <w:pPr>
        <w:spacing w:line="360" w:lineRule="auto"/>
        <w:ind w:left="567"/>
        <w:jc w:val="both"/>
        <w:rPr>
          <w:rFonts w:eastAsia="Times New Roman"/>
          <w:b/>
          <w:w w:val="100"/>
          <w:sz w:val="24"/>
          <w:szCs w:val="22"/>
        </w:rPr>
      </w:pPr>
      <w:r>
        <w:rPr>
          <w:rFonts w:eastAsia="Times New Roman"/>
          <w:b/>
          <w:w w:val="100"/>
          <w:sz w:val="24"/>
          <w:szCs w:val="22"/>
        </w:rPr>
        <w:br/>
      </w:r>
    </w:p>
    <w:p w:rsidR="00190404" w:rsidRPr="00FD2F10" w:rsidRDefault="00190404" w:rsidP="00190404">
      <w:pPr>
        <w:spacing w:line="360" w:lineRule="auto"/>
        <w:ind w:left="567"/>
        <w:jc w:val="both"/>
        <w:rPr>
          <w:rFonts w:eastAsia="Times New Roman"/>
          <w:b/>
          <w:w w:val="100"/>
          <w:sz w:val="24"/>
          <w:szCs w:val="22"/>
        </w:rPr>
      </w:pPr>
      <w:r w:rsidRPr="00FD2F10">
        <w:rPr>
          <w:rFonts w:eastAsia="Times New Roman"/>
          <w:b/>
          <w:w w:val="100"/>
          <w:sz w:val="24"/>
          <w:szCs w:val="22"/>
        </w:rPr>
        <w:t xml:space="preserve">Muestreo </w:t>
      </w:r>
    </w:p>
    <w:p w:rsidR="00190404" w:rsidRPr="00190404" w:rsidRDefault="00190404" w:rsidP="00190404">
      <w:pPr>
        <w:spacing w:line="360" w:lineRule="auto"/>
        <w:ind w:left="567"/>
        <w:jc w:val="both"/>
        <w:rPr>
          <w:rFonts w:eastAsia="Times New Roman"/>
          <w:w w:val="100"/>
          <w:sz w:val="22"/>
          <w:szCs w:val="22"/>
        </w:rPr>
      </w:pPr>
    </w:p>
    <w:p w:rsidR="00190404" w:rsidRPr="00116E67" w:rsidRDefault="00190404" w:rsidP="00190404">
      <w:pPr>
        <w:spacing w:line="360" w:lineRule="auto"/>
        <w:ind w:left="567"/>
        <w:jc w:val="both"/>
        <w:rPr>
          <w:rFonts w:eastAsia="Times New Roman"/>
          <w:color w:val="000000" w:themeColor="text1"/>
          <w:w w:val="100"/>
          <w:sz w:val="22"/>
          <w:szCs w:val="22"/>
        </w:rPr>
      </w:pPr>
      <w:r w:rsidRPr="00116E67">
        <w:rPr>
          <w:rFonts w:eastAsia="Times New Roman"/>
          <w:color w:val="000000" w:themeColor="text1"/>
          <w:w w:val="100"/>
          <w:sz w:val="22"/>
          <w:szCs w:val="22"/>
        </w:rPr>
        <w:t xml:space="preserve">La </w:t>
      </w:r>
      <w:r w:rsidR="00116E67" w:rsidRPr="00116E67">
        <w:rPr>
          <w:rFonts w:eastAsia="Times New Roman"/>
          <w:color w:val="000000" w:themeColor="text1"/>
          <w:w w:val="100"/>
          <w:sz w:val="22"/>
          <w:szCs w:val="22"/>
        </w:rPr>
        <w:t>s</w:t>
      </w:r>
      <w:r w:rsidRPr="00116E67">
        <w:rPr>
          <w:rFonts w:eastAsia="Times New Roman"/>
          <w:color w:val="000000" w:themeColor="text1"/>
          <w:w w:val="100"/>
          <w:sz w:val="22"/>
          <w:szCs w:val="22"/>
        </w:rPr>
        <w:t>elección de las unidades de la muestra se realizó mediante el muestreo censal. La muestra es censal es aquella porción que representa toda la población. (López 1998)</w:t>
      </w:r>
    </w:p>
    <w:p w:rsidR="00190404" w:rsidRPr="00417036" w:rsidRDefault="00190404" w:rsidP="00190404">
      <w:pPr>
        <w:spacing w:line="360" w:lineRule="auto"/>
        <w:ind w:left="567"/>
        <w:jc w:val="both"/>
        <w:rPr>
          <w:rFonts w:eastAsia="Times New Roman"/>
          <w:w w:val="100"/>
          <w:sz w:val="22"/>
          <w:szCs w:val="22"/>
        </w:rPr>
      </w:pPr>
    </w:p>
    <w:p w:rsidR="00190404" w:rsidRPr="00417036" w:rsidRDefault="00190404" w:rsidP="00190404">
      <w:pPr>
        <w:spacing w:line="360" w:lineRule="auto"/>
        <w:ind w:left="567"/>
        <w:jc w:val="both"/>
        <w:rPr>
          <w:rFonts w:eastAsia="Times New Roman"/>
          <w:b/>
          <w:w w:val="100"/>
          <w:sz w:val="24"/>
          <w:szCs w:val="22"/>
        </w:rPr>
      </w:pPr>
      <w:r w:rsidRPr="00417036">
        <w:rPr>
          <w:rFonts w:eastAsia="Times New Roman"/>
          <w:b/>
          <w:w w:val="100"/>
          <w:sz w:val="24"/>
          <w:szCs w:val="22"/>
        </w:rPr>
        <w:t xml:space="preserve">Criterios de selección </w:t>
      </w:r>
    </w:p>
    <w:p w:rsidR="00190404" w:rsidRPr="00417036" w:rsidRDefault="00190404" w:rsidP="00190404">
      <w:pPr>
        <w:spacing w:line="360" w:lineRule="auto"/>
        <w:ind w:left="567"/>
        <w:jc w:val="both"/>
        <w:rPr>
          <w:rFonts w:eastAsia="Times New Roman"/>
          <w:w w:val="100"/>
          <w:sz w:val="22"/>
          <w:szCs w:val="22"/>
        </w:rPr>
      </w:pPr>
    </w:p>
    <w:p w:rsidR="00190404" w:rsidRPr="00417036" w:rsidRDefault="00190404" w:rsidP="00190404">
      <w:pPr>
        <w:spacing w:line="360" w:lineRule="auto"/>
        <w:ind w:left="567"/>
        <w:jc w:val="both"/>
        <w:rPr>
          <w:rFonts w:eastAsia="Times New Roman"/>
          <w:w w:val="100"/>
          <w:sz w:val="22"/>
          <w:szCs w:val="22"/>
        </w:rPr>
      </w:pPr>
      <w:r w:rsidRPr="00417036">
        <w:rPr>
          <w:rFonts w:eastAsia="Times New Roman"/>
          <w:w w:val="100"/>
          <w:sz w:val="22"/>
          <w:szCs w:val="22"/>
        </w:rPr>
        <w:t>Criterios de inclusión:</w:t>
      </w:r>
      <w:r w:rsidRPr="00417036">
        <w:rPr>
          <w:rFonts w:eastAsia="Times New Roman"/>
          <w:w w:val="100"/>
          <w:sz w:val="22"/>
          <w:szCs w:val="22"/>
        </w:rPr>
        <w:tab/>
        <w:t xml:space="preserve">Los </w:t>
      </w:r>
      <w:r w:rsidR="0050029B" w:rsidRPr="00417036">
        <w:rPr>
          <w:rFonts w:eastAsia="Times New Roman"/>
          <w:w w:val="100"/>
          <w:sz w:val="22"/>
          <w:szCs w:val="22"/>
        </w:rPr>
        <w:t xml:space="preserve">alumnos de 4to y 5to grado </w:t>
      </w:r>
      <w:r w:rsidR="00116E67">
        <w:rPr>
          <w:rFonts w:eastAsia="Times New Roman"/>
          <w:w w:val="100"/>
          <w:sz w:val="22"/>
          <w:szCs w:val="22"/>
        </w:rPr>
        <w:t>del colegio</w:t>
      </w:r>
      <w:r w:rsidR="00116E67" w:rsidRPr="00656E5C">
        <w:rPr>
          <w:rFonts w:eastAsia="Times New Roman"/>
          <w:w w:val="100"/>
          <w:sz w:val="22"/>
          <w:szCs w:val="22"/>
        </w:rPr>
        <w:t xml:space="preserve"> </w:t>
      </w:r>
      <w:r w:rsidR="00116E67">
        <w:rPr>
          <w:rFonts w:eastAsia="Times New Roman"/>
          <w:w w:val="100"/>
          <w:sz w:val="22"/>
          <w:szCs w:val="22"/>
        </w:rPr>
        <w:t>“</w:t>
      </w:r>
      <w:r w:rsidR="00116E67" w:rsidRPr="00656E5C">
        <w:rPr>
          <w:rFonts w:eastAsia="Times New Roman"/>
          <w:w w:val="100"/>
          <w:sz w:val="22"/>
          <w:szCs w:val="22"/>
        </w:rPr>
        <w:t>Ezequiel Sánchez Guerrero</w:t>
      </w:r>
      <w:r w:rsidR="00116E67">
        <w:rPr>
          <w:rFonts w:eastAsia="Times New Roman"/>
          <w:w w:val="100"/>
          <w:sz w:val="22"/>
          <w:szCs w:val="22"/>
        </w:rPr>
        <w:t xml:space="preserve">” </w:t>
      </w:r>
      <w:r w:rsidR="00D4792B" w:rsidRPr="00417036">
        <w:rPr>
          <w:rFonts w:eastAsia="Times New Roman"/>
          <w:w w:val="100"/>
          <w:sz w:val="22"/>
          <w:szCs w:val="22"/>
        </w:rPr>
        <w:t>que tienen estrés escolar</w:t>
      </w:r>
      <w:r w:rsidRPr="00417036">
        <w:rPr>
          <w:rFonts w:eastAsia="Times New Roman"/>
          <w:w w:val="100"/>
          <w:sz w:val="22"/>
          <w:szCs w:val="22"/>
        </w:rPr>
        <w:t>.</w:t>
      </w:r>
    </w:p>
    <w:p w:rsidR="00190404" w:rsidRPr="00417036" w:rsidRDefault="00190404" w:rsidP="00190404">
      <w:pPr>
        <w:spacing w:line="360" w:lineRule="auto"/>
        <w:ind w:left="567"/>
        <w:jc w:val="both"/>
        <w:rPr>
          <w:rFonts w:eastAsia="Times New Roman"/>
          <w:w w:val="100"/>
          <w:sz w:val="22"/>
          <w:szCs w:val="22"/>
        </w:rPr>
      </w:pPr>
    </w:p>
    <w:p w:rsidR="00190404" w:rsidRPr="00417036" w:rsidRDefault="00190404" w:rsidP="00190404">
      <w:pPr>
        <w:spacing w:line="360" w:lineRule="auto"/>
        <w:ind w:left="567"/>
        <w:jc w:val="both"/>
        <w:rPr>
          <w:rFonts w:eastAsia="Times New Roman"/>
          <w:w w:val="100"/>
          <w:sz w:val="22"/>
          <w:szCs w:val="22"/>
        </w:rPr>
      </w:pPr>
      <w:r w:rsidRPr="00417036">
        <w:rPr>
          <w:rFonts w:eastAsia="Times New Roman"/>
          <w:w w:val="100"/>
          <w:sz w:val="22"/>
          <w:szCs w:val="22"/>
        </w:rPr>
        <w:t>Criterios de exclusión:</w:t>
      </w:r>
      <w:r w:rsidRPr="00417036">
        <w:rPr>
          <w:rFonts w:eastAsia="Times New Roman"/>
          <w:w w:val="100"/>
          <w:sz w:val="22"/>
          <w:szCs w:val="22"/>
        </w:rPr>
        <w:tab/>
        <w:t xml:space="preserve">Los </w:t>
      </w:r>
      <w:r w:rsidR="0050029B" w:rsidRPr="00417036">
        <w:rPr>
          <w:rFonts w:eastAsia="Times New Roman"/>
          <w:w w:val="100"/>
          <w:sz w:val="22"/>
          <w:szCs w:val="22"/>
        </w:rPr>
        <w:t>alumnos de 4to y 5to grado</w:t>
      </w:r>
      <w:r w:rsidRPr="00417036">
        <w:rPr>
          <w:rFonts w:eastAsia="Times New Roman"/>
          <w:w w:val="100"/>
          <w:sz w:val="22"/>
          <w:szCs w:val="22"/>
        </w:rPr>
        <w:t xml:space="preserve"> </w:t>
      </w:r>
      <w:r w:rsidR="00116E67">
        <w:rPr>
          <w:rFonts w:eastAsia="Times New Roman"/>
          <w:w w:val="100"/>
          <w:sz w:val="22"/>
          <w:szCs w:val="22"/>
        </w:rPr>
        <w:t>del colegio</w:t>
      </w:r>
      <w:r w:rsidR="00116E67" w:rsidRPr="00656E5C">
        <w:rPr>
          <w:rFonts w:eastAsia="Times New Roman"/>
          <w:w w:val="100"/>
          <w:sz w:val="22"/>
          <w:szCs w:val="22"/>
        </w:rPr>
        <w:t xml:space="preserve"> </w:t>
      </w:r>
      <w:r w:rsidR="00116E67">
        <w:rPr>
          <w:rFonts w:eastAsia="Times New Roman"/>
          <w:w w:val="100"/>
          <w:sz w:val="22"/>
          <w:szCs w:val="22"/>
        </w:rPr>
        <w:t>“</w:t>
      </w:r>
      <w:r w:rsidR="00116E67" w:rsidRPr="00656E5C">
        <w:rPr>
          <w:rFonts w:eastAsia="Times New Roman"/>
          <w:w w:val="100"/>
          <w:sz w:val="22"/>
          <w:szCs w:val="22"/>
        </w:rPr>
        <w:t>Ezequiel Sánchez Guerrero</w:t>
      </w:r>
      <w:r w:rsidR="00116E67">
        <w:rPr>
          <w:rFonts w:eastAsia="Times New Roman"/>
          <w:w w:val="100"/>
          <w:sz w:val="22"/>
          <w:szCs w:val="22"/>
        </w:rPr>
        <w:t xml:space="preserve">” </w:t>
      </w:r>
      <w:r w:rsidRPr="00417036">
        <w:rPr>
          <w:rFonts w:eastAsia="Times New Roman"/>
          <w:w w:val="100"/>
          <w:sz w:val="22"/>
          <w:szCs w:val="22"/>
        </w:rPr>
        <w:t xml:space="preserve">que </w:t>
      </w:r>
      <w:r w:rsidR="00D4792B" w:rsidRPr="00417036">
        <w:rPr>
          <w:rFonts w:eastAsia="Times New Roman"/>
          <w:w w:val="100"/>
          <w:sz w:val="22"/>
          <w:szCs w:val="22"/>
        </w:rPr>
        <w:t>tienen estrés escolar.</w:t>
      </w:r>
    </w:p>
    <w:p w:rsidR="00190404" w:rsidRPr="00417036" w:rsidRDefault="00190404" w:rsidP="00190404">
      <w:pPr>
        <w:spacing w:line="360" w:lineRule="auto"/>
        <w:ind w:left="567"/>
        <w:jc w:val="both"/>
        <w:rPr>
          <w:rFonts w:eastAsia="Times New Roman"/>
          <w:w w:val="100"/>
          <w:sz w:val="22"/>
          <w:szCs w:val="22"/>
        </w:rPr>
      </w:pPr>
    </w:p>
    <w:p w:rsidR="00190404" w:rsidRPr="00116E67" w:rsidRDefault="00190404" w:rsidP="00FD2F10">
      <w:pPr>
        <w:spacing w:line="360" w:lineRule="auto"/>
        <w:ind w:firstLine="567"/>
        <w:jc w:val="both"/>
        <w:rPr>
          <w:rFonts w:eastAsia="Times New Roman"/>
          <w:b/>
          <w:color w:val="000000" w:themeColor="text1"/>
          <w:w w:val="100"/>
          <w:sz w:val="24"/>
          <w:szCs w:val="22"/>
        </w:rPr>
      </w:pPr>
      <w:r w:rsidRPr="00116E67">
        <w:rPr>
          <w:rFonts w:eastAsia="Times New Roman"/>
          <w:b/>
          <w:color w:val="000000" w:themeColor="text1"/>
          <w:w w:val="100"/>
          <w:sz w:val="24"/>
          <w:szCs w:val="22"/>
        </w:rPr>
        <w:t>Técnicas e instrumentos de recolección de datos</w:t>
      </w:r>
    </w:p>
    <w:p w:rsidR="00190404" w:rsidRPr="00116E67" w:rsidRDefault="00190404" w:rsidP="00190404">
      <w:pPr>
        <w:spacing w:line="360" w:lineRule="auto"/>
        <w:ind w:left="567"/>
        <w:jc w:val="both"/>
        <w:rPr>
          <w:rFonts w:eastAsia="Times New Roman"/>
          <w:color w:val="000000" w:themeColor="text1"/>
          <w:w w:val="100"/>
          <w:sz w:val="22"/>
          <w:szCs w:val="22"/>
        </w:rPr>
      </w:pPr>
    </w:p>
    <w:p w:rsidR="00190404" w:rsidRPr="00116E67" w:rsidRDefault="00190404" w:rsidP="0039037F">
      <w:pPr>
        <w:pStyle w:val="Prrafodelista"/>
        <w:numPr>
          <w:ilvl w:val="1"/>
          <w:numId w:val="13"/>
        </w:numPr>
        <w:spacing w:line="360" w:lineRule="auto"/>
        <w:jc w:val="both"/>
        <w:rPr>
          <w:b/>
          <w:color w:val="000000" w:themeColor="text1"/>
          <w:w w:val="100"/>
          <w:sz w:val="22"/>
          <w:szCs w:val="22"/>
        </w:rPr>
      </w:pPr>
      <w:r w:rsidRPr="00116E67">
        <w:rPr>
          <w:b/>
          <w:color w:val="000000" w:themeColor="text1"/>
          <w:w w:val="100"/>
          <w:sz w:val="22"/>
          <w:szCs w:val="22"/>
        </w:rPr>
        <w:t>Instrumentos  de Recolección de Datos</w:t>
      </w:r>
    </w:p>
    <w:p w:rsidR="0039037F" w:rsidRPr="00116E67" w:rsidRDefault="0039037F" w:rsidP="0039037F">
      <w:pPr>
        <w:pStyle w:val="Prrafodelista"/>
        <w:spacing w:line="360" w:lineRule="auto"/>
        <w:ind w:left="1800"/>
        <w:jc w:val="both"/>
        <w:rPr>
          <w:color w:val="000000" w:themeColor="text1"/>
          <w:w w:val="100"/>
          <w:sz w:val="22"/>
          <w:szCs w:val="22"/>
        </w:rPr>
      </w:pPr>
    </w:p>
    <w:p w:rsidR="00190404" w:rsidRPr="00116E67" w:rsidRDefault="00116E67" w:rsidP="00190404">
      <w:pPr>
        <w:spacing w:line="360" w:lineRule="auto"/>
        <w:ind w:left="567"/>
        <w:jc w:val="both"/>
        <w:rPr>
          <w:rFonts w:eastAsia="Times New Roman"/>
          <w:color w:val="000000" w:themeColor="text1"/>
          <w:w w:val="100"/>
          <w:sz w:val="22"/>
          <w:szCs w:val="22"/>
        </w:rPr>
      </w:pPr>
      <w:r w:rsidRPr="00116E67">
        <w:rPr>
          <w:rFonts w:eastAsia="Times New Roman"/>
          <w:color w:val="000000" w:themeColor="text1"/>
          <w:w w:val="100"/>
          <w:sz w:val="22"/>
          <w:szCs w:val="22"/>
        </w:rPr>
        <w:t>Estos son los instrumentos para la recolección de la información que será utilizada para dicha investigación:</w:t>
      </w:r>
    </w:p>
    <w:p w:rsidR="00190404" w:rsidRPr="00172709" w:rsidRDefault="00190404" w:rsidP="00190404">
      <w:pPr>
        <w:spacing w:line="360" w:lineRule="auto"/>
        <w:ind w:left="567"/>
        <w:jc w:val="both"/>
        <w:rPr>
          <w:rFonts w:eastAsia="Times New Roman"/>
          <w:color w:val="0070C0"/>
          <w:w w:val="100"/>
          <w:sz w:val="22"/>
          <w:szCs w:val="22"/>
        </w:rPr>
      </w:pPr>
    </w:p>
    <w:p w:rsidR="00112EBA" w:rsidRPr="00172709" w:rsidRDefault="00112EBA" w:rsidP="00190404">
      <w:pPr>
        <w:spacing w:line="360" w:lineRule="auto"/>
        <w:ind w:left="567"/>
        <w:jc w:val="both"/>
        <w:rPr>
          <w:rFonts w:eastAsia="Times New Roman"/>
          <w:color w:val="0070C0"/>
          <w:w w:val="100"/>
          <w:sz w:val="22"/>
          <w:szCs w:val="22"/>
        </w:rPr>
      </w:pPr>
    </w:p>
    <w:p w:rsidR="00112EBA" w:rsidRPr="00172709" w:rsidRDefault="00112EBA" w:rsidP="00190404">
      <w:pPr>
        <w:spacing w:line="360" w:lineRule="auto"/>
        <w:ind w:left="567"/>
        <w:jc w:val="both"/>
        <w:rPr>
          <w:rFonts w:eastAsia="Times New Roman"/>
          <w:color w:val="0070C0"/>
          <w:w w:val="100"/>
          <w:sz w:val="22"/>
          <w:szCs w:val="22"/>
        </w:rPr>
      </w:pPr>
    </w:p>
    <w:p w:rsidR="00112EBA" w:rsidRPr="00172709" w:rsidRDefault="00112EBA" w:rsidP="00190404">
      <w:pPr>
        <w:spacing w:line="360" w:lineRule="auto"/>
        <w:ind w:left="567"/>
        <w:jc w:val="both"/>
        <w:rPr>
          <w:rFonts w:eastAsia="Times New Roman"/>
          <w:color w:val="0070C0"/>
          <w:w w:val="100"/>
          <w:sz w:val="22"/>
          <w:szCs w:val="22"/>
        </w:rPr>
      </w:pPr>
    </w:p>
    <w:p w:rsidR="00190404" w:rsidRPr="00116E67" w:rsidRDefault="00190404" w:rsidP="00190404">
      <w:pPr>
        <w:spacing w:line="360" w:lineRule="auto"/>
        <w:ind w:left="567"/>
        <w:jc w:val="both"/>
        <w:rPr>
          <w:rFonts w:eastAsia="Times New Roman"/>
          <w:color w:val="000000" w:themeColor="text1"/>
          <w:w w:val="100"/>
          <w:sz w:val="22"/>
          <w:szCs w:val="22"/>
        </w:rPr>
      </w:pPr>
      <w:r w:rsidRPr="00116E67">
        <w:rPr>
          <w:rFonts w:eastAsia="Times New Roman"/>
          <w:color w:val="000000" w:themeColor="text1"/>
          <w:w w:val="100"/>
          <w:sz w:val="22"/>
          <w:szCs w:val="22"/>
        </w:rPr>
        <w:lastRenderedPageBreak/>
        <w:t xml:space="preserve">- </w:t>
      </w:r>
      <w:r w:rsidRPr="00116E67">
        <w:rPr>
          <w:rFonts w:eastAsia="Times New Roman"/>
          <w:b/>
          <w:color w:val="000000" w:themeColor="text1"/>
          <w:w w:val="100"/>
          <w:sz w:val="24"/>
          <w:szCs w:val="22"/>
        </w:rPr>
        <w:t>Inventario SISCO sobre estrés escolar (Barraza)</w:t>
      </w:r>
    </w:p>
    <w:p w:rsidR="00190404" w:rsidRPr="00172709" w:rsidRDefault="00190404" w:rsidP="00190404">
      <w:pPr>
        <w:spacing w:line="360" w:lineRule="auto"/>
        <w:ind w:left="567"/>
        <w:jc w:val="both"/>
        <w:rPr>
          <w:rFonts w:eastAsia="Times New Roman"/>
          <w:color w:val="0070C0"/>
          <w:w w:val="100"/>
          <w:sz w:val="22"/>
          <w:szCs w:val="22"/>
        </w:rPr>
      </w:pPr>
    </w:p>
    <w:p w:rsidR="00190404" w:rsidRPr="00116E67" w:rsidRDefault="00190404" w:rsidP="00190404">
      <w:pPr>
        <w:spacing w:line="360" w:lineRule="auto"/>
        <w:ind w:left="567"/>
        <w:jc w:val="both"/>
        <w:rPr>
          <w:rFonts w:eastAsia="Times New Roman"/>
          <w:color w:val="000000" w:themeColor="text1"/>
          <w:w w:val="100"/>
          <w:sz w:val="22"/>
          <w:szCs w:val="22"/>
        </w:rPr>
      </w:pPr>
      <w:r w:rsidRPr="00116E67">
        <w:rPr>
          <w:rFonts w:eastAsia="Times New Roman"/>
          <w:color w:val="000000" w:themeColor="text1"/>
          <w:w w:val="100"/>
          <w:sz w:val="22"/>
          <w:szCs w:val="22"/>
        </w:rPr>
        <w:t xml:space="preserve">Este instrumento </w:t>
      </w:r>
      <w:r w:rsidR="00116E67" w:rsidRPr="00116E67">
        <w:rPr>
          <w:rFonts w:eastAsia="Times New Roman"/>
          <w:color w:val="000000" w:themeColor="text1"/>
          <w:w w:val="100"/>
          <w:sz w:val="22"/>
          <w:szCs w:val="22"/>
        </w:rPr>
        <w:t>está conformado por una serie de</w:t>
      </w:r>
      <w:r w:rsidRPr="00116E67">
        <w:rPr>
          <w:rFonts w:eastAsia="Times New Roman"/>
          <w:color w:val="000000" w:themeColor="text1"/>
          <w:w w:val="100"/>
          <w:sz w:val="22"/>
          <w:szCs w:val="22"/>
        </w:rPr>
        <w:t xml:space="preserve"> preguntas relacionadas </w:t>
      </w:r>
      <w:r w:rsidR="00417036" w:rsidRPr="00116E67">
        <w:rPr>
          <w:rFonts w:eastAsia="Times New Roman"/>
          <w:color w:val="000000" w:themeColor="text1"/>
          <w:w w:val="100"/>
          <w:sz w:val="22"/>
          <w:szCs w:val="22"/>
        </w:rPr>
        <w:t>al estrés escolar</w:t>
      </w:r>
      <w:r w:rsidRPr="00116E67">
        <w:rPr>
          <w:rFonts w:eastAsia="Times New Roman"/>
          <w:color w:val="000000" w:themeColor="text1"/>
          <w:w w:val="100"/>
          <w:sz w:val="22"/>
          <w:szCs w:val="22"/>
        </w:rPr>
        <w:t xml:space="preserve"> el cual está conformado por 29 ítems, distribuidos en las dimensiones: estresores, reacciones, afrontamiento.</w:t>
      </w:r>
    </w:p>
    <w:p w:rsidR="0039037F" w:rsidRPr="00116E67" w:rsidRDefault="0039037F" w:rsidP="00190404">
      <w:pPr>
        <w:spacing w:line="360" w:lineRule="auto"/>
        <w:ind w:left="567"/>
        <w:jc w:val="both"/>
        <w:rPr>
          <w:rFonts w:eastAsia="Times New Roman"/>
          <w:color w:val="000000" w:themeColor="text1"/>
          <w:w w:val="100"/>
          <w:sz w:val="22"/>
          <w:szCs w:val="22"/>
        </w:rPr>
      </w:pPr>
    </w:p>
    <w:p w:rsidR="0039037F" w:rsidRPr="00116E67" w:rsidRDefault="0039037F" w:rsidP="0039037F">
      <w:pPr>
        <w:spacing w:line="360" w:lineRule="auto"/>
        <w:ind w:left="579" w:hanging="12"/>
        <w:jc w:val="both"/>
        <w:rPr>
          <w:rFonts w:eastAsia="Times New Roman"/>
          <w:b/>
          <w:color w:val="000000" w:themeColor="text1"/>
          <w:w w:val="100"/>
          <w:sz w:val="22"/>
          <w:szCs w:val="22"/>
        </w:rPr>
      </w:pPr>
      <w:r w:rsidRPr="00116E67">
        <w:rPr>
          <w:rFonts w:eastAsia="Times New Roman"/>
          <w:b/>
          <w:color w:val="000000" w:themeColor="text1"/>
          <w:w w:val="100"/>
          <w:sz w:val="22"/>
          <w:szCs w:val="22"/>
        </w:rPr>
        <w:t xml:space="preserve">- </w:t>
      </w:r>
      <w:r w:rsidRPr="00116E67">
        <w:rPr>
          <w:rFonts w:eastAsia="Times New Roman"/>
          <w:b/>
          <w:color w:val="000000" w:themeColor="text1"/>
          <w:w w:val="100"/>
          <w:sz w:val="24"/>
          <w:szCs w:val="22"/>
        </w:rPr>
        <w:t>Cuestionario sobre las Conductas agresivas</w:t>
      </w:r>
    </w:p>
    <w:p w:rsidR="0039037F" w:rsidRPr="00116E67" w:rsidRDefault="0039037F" w:rsidP="0039037F">
      <w:pPr>
        <w:tabs>
          <w:tab w:val="left" w:pos="3120"/>
        </w:tabs>
        <w:spacing w:line="360" w:lineRule="auto"/>
        <w:ind w:left="567" w:firstLine="567"/>
        <w:jc w:val="both"/>
        <w:rPr>
          <w:rFonts w:eastAsia="Times New Roman"/>
          <w:color w:val="000000" w:themeColor="text1"/>
          <w:w w:val="100"/>
          <w:sz w:val="22"/>
          <w:szCs w:val="22"/>
        </w:rPr>
      </w:pPr>
    </w:p>
    <w:p w:rsidR="0039037F" w:rsidRPr="00116E67" w:rsidRDefault="00116E67" w:rsidP="0039037F">
      <w:pPr>
        <w:tabs>
          <w:tab w:val="left" w:pos="3120"/>
        </w:tabs>
        <w:spacing w:line="360" w:lineRule="auto"/>
        <w:ind w:left="567"/>
        <w:jc w:val="both"/>
        <w:rPr>
          <w:rFonts w:eastAsia="Times New Roman"/>
          <w:color w:val="000000" w:themeColor="text1"/>
          <w:w w:val="100"/>
          <w:sz w:val="22"/>
          <w:szCs w:val="22"/>
        </w:rPr>
      </w:pPr>
      <w:r w:rsidRPr="00116E67">
        <w:rPr>
          <w:rFonts w:eastAsia="Times New Roman"/>
          <w:color w:val="000000" w:themeColor="text1"/>
          <w:w w:val="100"/>
          <w:sz w:val="22"/>
          <w:szCs w:val="22"/>
        </w:rPr>
        <w:t>Este instrumento está conformado por una serie de preguntas relacionadas</w:t>
      </w:r>
      <w:r w:rsidR="0039037F" w:rsidRPr="00116E67">
        <w:rPr>
          <w:rFonts w:eastAsia="Times New Roman"/>
          <w:color w:val="000000" w:themeColor="text1"/>
          <w:w w:val="100"/>
          <w:sz w:val="22"/>
          <w:szCs w:val="22"/>
        </w:rPr>
        <w:t xml:space="preserve"> a la</w:t>
      </w:r>
      <w:r w:rsidR="00417036" w:rsidRPr="00116E67">
        <w:rPr>
          <w:rFonts w:eastAsia="Times New Roman"/>
          <w:color w:val="000000" w:themeColor="text1"/>
          <w:w w:val="100"/>
          <w:sz w:val="22"/>
          <w:szCs w:val="22"/>
        </w:rPr>
        <w:t>s</w:t>
      </w:r>
      <w:r w:rsidR="0039037F" w:rsidRPr="00116E67">
        <w:rPr>
          <w:rFonts w:eastAsia="Times New Roman"/>
          <w:color w:val="000000" w:themeColor="text1"/>
          <w:w w:val="100"/>
          <w:sz w:val="22"/>
          <w:szCs w:val="22"/>
        </w:rPr>
        <w:t xml:space="preserve"> </w:t>
      </w:r>
      <w:r w:rsidR="00417036" w:rsidRPr="00116E67">
        <w:rPr>
          <w:rFonts w:eastAsia="Times New Roman"/>
          <w:color w:val="000000" w:themeColor="text1"/>
          <w:w w:val="100"/>
          <w:sz w:val="22"/>
          <w:szCs w:val="22"/>
        </w:rPr>
        <w:t>conductas agresivas</w:t>
      </w:r>
      <w:r w:rsidR="0039037F" w:rsidRPr="00116E67">
        <w:rPr>
          <w:rFonts w:eastAsia="Times New Roman"/>
          <w:color w:val="000000" w:themeColor="text1"/>
          <w:w w:val="100"/>
          <w:sz w:val="22"/>
          <w:szCs w:val="22"/>
        </w:rPr>
        <w:t xml:space="preserve"> el cual está conformado por 23 ítems, distribuidos en las dimensiones: Reactivas y Proactivas.</w:t>
      </w:r>
    </w:p>
    <w:p w:rsidR="00AF351C" w:rsidRDefault="00AF351C" w:rsidP="00190404">
      <w:pPr>
        <w:spacing w:line="360" w:lineRule="auto"/>
        <w:ind w:left="567"/>
        <w:jc w:val="both"/>
        <w:rPr>
          <w:rFonts w:eastAsia="Times New Roman"/>
          <w:w w:val="100"/>
          <w:sz w:val="22"/>
          <w:szCs w:val="22"/>
        </w:rPr>
      </w:pPr>
    </w:p>
    <w:p w:rsidR="00150452" w:rsidRDefault="00150452" w:rsidP="00150452">
      <w:pPr>
        <w:pStyle w:val="Prrafodelista"/>
        <w:numPr>
          <w:ilvl w:val="0"/>
          <w:numId w:val="4"/>
        </w:numPr>
        <w:spacing w:line="360" w:lineRule="auto"/>
        <w:jc w:val="both"/>
        <w:rPr>
          <w:b/>
          <w:w w:val="100"/>
          <w:sz w:val="22"/>
          <w:szCs w:val="22"/>
        </w:rPr>
      </w:pPr>
      <w:r>
        <w:rPr>
          <w:b/>
          <w:w w:val="100"/>
          <w:sz w:val="22"/>
          <w:szCs w:val="22"/>
        </w:rPr>
        <w:t>RESULTADOS</w:t>
      </w:r>
    </w:p>
    <w:p w:rsidR="00150452" w:rsidRDefault="00150452" w:rsidP="00150452">
      <w:pPr>
        <w:pStyle w:val="Prrafodelista"/>
        <w:spacing w:line="360" w:lineRule="auto"/>
        <w:jc w:val="both"/>
        <w:rPr>
          <w:b/>
          <w:w w:val="100"/>
          <w:sz w:val="22"/>
          <w:szCs w:val="22"/>
        </w:rPr>
      </w:pPr>
    </w:p>
    <w:p w:rsidR="00F0553B" w:rsidRPr="00465546" w:rsidRDefault="00F0553B" w:rsidP="00F0553B">
      <w:pPr>
        <w:pStyle w:val="Prrafodelista"/>
        <w:spacing w:before="120" w:after="120" w:line="360" w:lineRule="auto"/>
        <w:ind w:left="142"/>
        <w:rPr>
          <w:b/>
          <w:sz w:val="24"/>
          <w:szCs w:val="20"/>
        </w:rPr>
      </w:pPr>
      <w:r w:rsidRPr="00465546">
        <w:rPr>
          <w:b/>
          <w:sz w:val="24"/>
          <w:szCs w:val="20"/>
        </w:rPr>
        <w:t xml:space="preserve">Resultados obtenidos de la aplicación del cuestionario sobre </w:t>
      </w:r>
      <w:r w:rsidR="0039037F">
        <w:rPr>
          <w:b/>
          <w:sz w:val="24"/>
          <w:szCs w:val="20"/>
        </w:rPr>
        <w:t>estrés escolar</w:t>
      </w:r>
      <w:r w:rsidRPr="00465546">
        <w:rPr>
          <w:b/>
          <w:sz w:val="24"/>
          <w:szCs w:val="20"/>
        </w:rPr>
        <w:t>.</w:t>
      </w:r>
    </w:p>
    <w:p w:rsidR="00F0553B" w:rsidRPr="00116E67" w:rsidRDefault="00F0553B" w:rsidP="00F0553B">
      <w:pPr>
        <w:pStyle w:val="Prrafodelista"/>
        <w:spacing w:before="120" w:after="120"/>
        <w:ind w:left="142"/>
        <w:jc w:val="both"/>
        <w:rPr>
          <w:i/>
          <w:sz w:val="24"/>
          <w:szCs w:val="24"/>
        </w:rPr>
      </w:pPr>
    </w:p>
    <w:p w:rsidR="00F0553B" w:rsidRPr="00116E67" w:rsidRDefault="00F0553B" w:rsidP="00F0553B">
      <w:pPr>
        <w:pStyle w:val="Prrafodelista"/>
        <w:spacing w:before="120" w:after="120"/>
        <w:ind w:left="142"/>
        <w:jc w:val="both"/>
        <w:rPr>
          <w:i/>
          <w:sz w:val="24"/>
          <w:szCs w:val="24"/>
        </w:rPr>
      </w:pPr>
      <w:r w:rsidRPr="00116E67">
        <w:rPr>
          <w:i/>
          <w:sz w:val="24"/>
          <w:szCs w:val="24"/>
        </w:rPr>
        <w:t xml:space="preserve">Tabla 1: </w:t>
      </w:r>
      <w:r w:rsidR="0039037F" w:rsidRPr="00116E67">
        <w:rPr>
          <w:i/>
          <w:sz w:val="24"/>
          <w:szCs w:val="24"/>
        </w:rPr>
        <w:t>estrés escolar</w:t>
      </w:r>
      <w:r w:rsidRPr="00116E67">
        <w:rPr>
          <w:i/>
          <w:sz w:val="24"/>
          <w:szCs w:val="24"/>
        </w:rPr>
        <w:t xml:space="preserve"> en </w:t>
      </w:r>
      <w:r w:rsidR="0050029B" w:rsidRPr="00116E67">
        <w:rPr>
          <w:i/>
          <w:sz w:val="24"/>
          <w:szCs w:val="24"/>
        </w:rPr>
        <w:t>alumnos del 4to y 5to grado</w:t>
      </w:r>
      <w:r w:rsidR="00116E67">
        <w:rPr>
          <w:i/>
          <w:sz w:val="24"/>
          <w:szCs w:val="24"/>
        </w:rPr>
        <w:t xml:space="preserve"> del colegio “Ezequiel Sánchez Guerrero” de Ica.</w:t>
      </w:r>
      <w:r w:rsidR="0050029B" w:rsidRPr="00116E67">
        <w:rPr>
          <w:i/>
          <w:sz w:val="24"/>
          <w:szCs w:val="24"/>
        </w:rPr>
        <w:t xml:space="preserve"> </w:t>
      </w:r>
    </w:p>
    <w:p w:rsidR="00F0553B" w:rsidRPr="00465546" w:rsidRDefault="00F0553B" w:rsidP="00F0553B">
      <w:pPr>
        <w:pStyle w:val="Prrafodelista"/>
        <w:spacing w:before="120" w:after="120"/>
        <w:ind w:left="142"/>
        <w:jc w:val="both"/>
        <w:rPr>
          <w:i/>
          <w:sz w:val="24"/>
          <w:szCs w:val="20"/>
        </w:rPr>
      </w:pP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E645B8" w:rsidRPr="00465546" w:rsidTr="00F0553B">
        <w:trPr>
          <w:trHeight w:val="283"/>
          <w:jc w:val="center"/>
        </w:trPr>
        <w:tc>
          <w:tcPr>
            <w:tcW w:w="3266" w:type="dxa"/>
            <w:tcBorders>
              <w:left w:val="nil"/>
              <w:right w:val="nil"/>
            </w:tcBorders>
            <w:shd w:val="clear" w:color="auto" w:fill="auto"/>
            <w:noWrap/>
            <w:vAlign w:val="bottom"/>
            <w:hideMark/>
          </w:tcPr>
          <w:p w:rsidR="00E645B8" w:rsidRPr="00465546" w:rsidRDefault="00E645B8" w:rsidP="00E645B8">
            <w:pPr>
              <w:jc w:val="center"/>
              <w:rPr>
                <w:rFonts w:eastAsia="Times New Roman"/>
                <w:sz w:val="24"/>
                <w:szCs w:val="24"/>
                <w:lang w:eastAsia="es-PE"/>
              </w:rPr>
            </w:pPr>
            <w:r w:rsidRPr="00465546">
              <w:rPr>
                <w:sz w:val="24"/>
              </w:rPr>
              <w:t>Muy bajo [7-12&gt;</w:t>
            </w:r>
          </w:p>
        </w:tc>
        <w:tc>
          <w:tcPr>
            <w:tcW w:w="1199"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10</w:t>
            </w:r>
          </w:p>
        </w:tc>
        <w:tc>
          <w:tcPr>
            <w:tcW w:w="1071" w:type="dxa"/>
            <w:tcBorders>
              <w:left w:val="nil"/>
              <w:right w:val="nil"/>
            </w:tcBorders>
            <w:shd w:val="clear" w:color="auto" w:fill="auto"/>
            <w:noWrap/>
            <w:vAlign w:val="bottom"/>
            <w:hideMark/>
          </w:tcPr>
          <w:p w:rsidR="00E645B8" w:rsidRPr="00D5542D" w:rsidRDefault="00E645B8" w:rsidP="00F0553B">
            <w:pPr>
              <w:jc w:val="center"/>
              <w:rPr>
                <w:rFonts w:eastAsia="Times New Roman"/>
                <w:sz w:val="24"/>
                <w:szCs w:val="24"/>
                <w:lang w:eastAsia="es-PE"/>
              </w:rPr>
            </w:pPr>
            <w:r w:rsidRPr="00D5542D">
              <w:rPr>
                <w:sz w:val="24"/>
              </w:rPr>
              <w:t>13%</w:t>
            </w:r>
          </w:p>
        </w:tc>
        <w:tc>
          <w:tcPr>
            <w:tcW w:w="1046"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10</w:t>
            </w:r>
          </w:p>
        </w:tc>
        <w:tc>
          <w:tcPr>
            <w:tcW w:w="1071"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13%</w:t>
            </w:r>
          </w:p>
        </w:tc>
      </w:tr>
      <w:tr w:rsidR="00E645B8" w:rsidRPr="00465546" w:rsidTr="00F0553B">
        <w:trPr>
          <w:trHeight w:val="283"/>
          <w:jc w:val="center"/>
        </w:trPr>
        <w:tc>
          <w:tcPr>
            <w:tcW w:w="3266" w:type="dxa"/>
            <w:tcBorders>
              <w:left w:val="nil"/>
              <w:right w:val="nil"/>
            </w:tcBorders>
            <w:shd w:val="clear" w:color="auto" w:fill="auto"/>
            <w:noWrap/>
            <w:vAlign w:val="bottom"/>
            <w:hideMark/>
          </w:tcPr>
          <w:p w:rsidR="00E645B8" w:rsidRPr="00465546" w:rsidRDefault="00E645B8" w:rsidP="00E645B8">
            <w:pPr>
              <w:jc w:val="center"/>
              <w:rPr>
                <w:rFonts w:eastAsia="Times New Roman"/>
                <w:sz w:val="24"/>
                <w:szCs w:val="24"/>
                <w:lang w:eastAsia="es-PE"/>
              </w:rPr>
            </w:pPr>
            <w:r w:rsidRPr="00465546">
              <w:rPr>
                <w:sz w:val="24"/>
              </w:rPr>
              <w:t>Bajo [12-17&gt;</w:t>
            </w:r>
          </w:p>
        </w:tc>
        <w:tc>
          <w:tcPr>
            <w:tcW w:w="1199"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14</w:t>
            </w:r>
          </w:p>
        </w:tc>
        <w:tc>
          <w:tcPr>
            <w:tcW w:w="1071" w:type="dxa"/>
            <w:tcBorders>
              <w:left w:val="nil"/>
              <w:right w:val="nil"/>
            </w:tcBorders>
            <w:shd w:val="clear" w:color="auto" w:fill="auto"/>
            <w:noWrap/>
            <w:vAlign w:val="bottom"/>
            <w:hideMark/>
          </w:tcPr>
          <w:p w:rsidR="00E645B8" w:rsidRPr="00D5542D" w:rsidRDefault="00E645B8" w:rsidP="00F0553B">
            <w:pPr>
              <w:jc w:val="center"/>
              <w:rPr>
                <w:rFonts w:eastAsia="Times New Roman"/>
                <w:sz w:val="24"/>
                <w:szCs w:val="24"/>
                <w:lang w:eastAsia="es-PE"/>
              </w:rPr>
            </w:pPr>
            <w:r w:rsidRPr="00D5542D">
              <w:rPr>
                <w:sz w:val="24"/>
              </w:rPr>
              <w:t>18%</w:t>
            </w:r>
          </w:p>
        </w:tc>
        <w:tc>
          <w:tcPr>
            <w:tcW w:w="1046"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24</w:t>
            </w:r>
          </w:p>
        </w:tc>
        <w:tc>
          <w:tcPr>
            <w:tcW w:w="1071"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Pr>
                <w:sz w:val="24"/>
              </w:rPr>
              <w:t>31</w:t>
            </w:r>
            <w:r w:rsidRPr="0027373D">
              <w:rPr>
                <w:sz w:val="24"/>
              </w:rPr>
              <w:t>%</w:t>
            </w:r>
          </w:p>
        </w:tc>
      </w:tr>
      <w:tr w:rsidR="00E645B8" w:rsidRPr="00465546" w:rsidTr="00F0553B">
        <w:trPr>
          <w:trHeight w:val="283"/>
          <w:jc w:val="center"/>
        </w:trPr>
        <w:tc>
          <w:tcPr>
            <w:tcW w:w="3266" w:type="dxa"/>
            <w:tcBorders>
              <w:left w:val="nil"/>
              <w:right w:val="nil"/>
            </w:tcBorders>
            <w:shd w:val="clear" w:color="auto" w:fill="auto"/>
            <w:noWrap/>
            <w:vAlign w:val="bottom"/>
            <w:hideMark/>
          </w:tcPr>
          <w:p w:rsidR="00E645B8" w:rsidRPr="00465546" w:rsidRDefault="00E645B8" w:rsidP="00E645B8">
            <w:pPr>
              <w:jc w:val="center"/>
              <w:rPr>
                <w:rFonts w:eastAsia="Times New Roman"/>
                <w:sz w:val="24"/>
                <w:szCs w:val="24"/>
                <w:lang w:eastAsia="es-PE"/>
              </w:rPr>
            </w:pPr>
            <w:r w:rsidRPr="00465546">
              <w:rPr>
                <w:sz w:val="24"/>
              </w:rPr>
              <w:t>Medio [17-23&gt;</w:t>
            </w:r>
          </w:p>
        </w:tc>
        <w:tc>
          <w:tcPr>
            <w:tcW w:w="1199"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46</w:t>
            </w:r>
          </w:p>
        </w:tc>
        <w:tc>
          <w:tcPr>
            <w:tcW w:w="1071" w:type="dxa"/>
            <w:tcBorders>
              <w:left w:val="nil"/>
              <w:right w:val="nil"/>
            </w:tcBorders>
            <w:shd w:val="clear" w:color="auto" w:fill="auto"/>
            <w:noWrap/>
            <w:vAlign w:val="bottom"/>
            <w:hideMark/>
          </w:tcPr>
          <w:p w:rsidR="00E645B8" w:rsidRPr="00D5542D" w:rsidRDefault="00E645B8" w:rsidP="00F0553B">
            <w:pPr>
              <w:jc w:val="center"/>
              <w:rPr>
                <w:rFonts w:eastAsia="Times New Roman"/>
                <w:sz w:val="24"/>
                <w:szCs w:val="24"/>
                <w:lang w:eastAsia="es-PE"/>
              </w:rPr>
            </w:pPr>
            <w:r>
              <w:rPr>
                <w:sz w:val="24"/>
              </w:rPr>
              <w:t>57</w:t>
            </w:r>
            <w:r w:rsidRPr="00D5542D">
              <w:rPr>
                <w:sz w:val="24"/>
              </w:rPr>
              <w:t>%</w:t>
            </w:r>
          </w:p>
        </w:tc>
        <w:tc>
          <w:tcPr>
            <w:tcW w:w="1046"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70</w:t>
            </w:r>
          </w:p>
        </w:tc>
        <w:tc>
          <w:tcPr>
            <w:tcW w:w="1071"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88%</w:t>
            </w:r>
          </w:p>
        </w:tc>
      </w:tr>
      <w:tr w:rsidR="00E645B8" w:rsidRPr="00465546" w:rsidTr="00F0553B">
        <w:trPr>
          <w:trHeight w:val="283"/>
          <w:jc w:val="center"/>
        </w:trPr>
        <w:tc>
          <w:tcPr>
            <w:tcW w:w="3266" w:type="dxa"/>
            <w:tcBorders>
              <w:left w:val="nil"/>
              <w:right w:val="nil"/>
            </w:tcBorders>
            <w:shd w:val="clear" w:color="auto" w:fill="auto"/>
            <w:noWrap/>
            <w:vAlign w:val="bottom"/>
            <w:hideMark/>
          </w:tcPr>
          <w:p w:rsidR="00E645B8" w:rsidRPr="00465546" w:rsidRDefault="00E645B8" w:rsidP="00E645B8">
            <w:pPr>
              <w:jc w:val="center"/>
              <w:rPr>
                <w:rFonts w:eastAsia="Times New Roman"/>
                <w:sz w:val="24"/>
                <w:szCs w:val="24"/>
                <w:lang w:eastAsia="es-PE"/>
              </w:rPr>
            </w:pPr>
            <w:r w:rsidRPr="00465546">
              <w:rPr>
                <w:sz w:val="24"/>
              </w:rPr>
              <w:t>Alto [23-29&gt;</w:t>
            </w:r>
          </w:p>
        </w:tc>
        <w:tc>
          <w:tcPr>
            <w:tcW w:w="1199"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5</w:t>
            </w:r>
          </w:p>
        </w:tc>
        <w:tc>
          <w:tcPr>
            <w:tcW w:w="1071" w:type="dxa"/>
            <w:tcBorders>
              <w:left w:val="nil"/>
              <w:right w:val="nil"/>
            </w:tcBorders>
            <w:shd w:val="clear" w:color="auto" w:fill="auto"/>
            <w:noWrap/>
            <w:vAlign w:val="bottom"/>
            <w:hideMark/>
          </w:tcPr>
          <w:p w:rsidR="00E645B8" w:rsidRPr="00D5542D" w:rsidRDefault="00E645B8" w:rsidP="00F0553B">
            <w:pPr>
              <w:jc w:val="center"/>
              <w:rPr>
                <w:rFonts w:eastAsia="Times New Roman"/>
                <w:sz w:val="24"/>
                <w:szCs w:val="24"/>
                <w:lang w:eastAsia="es-PE"/>
              </w:rPr>
            </w:pPr>
            <w:r w:rsidRPr="00D5542D">
              <w:rPr>
                <w:sz w:val="24"/>
              </w:rPr>
              <w:t>6%</w:t>
            </w:r>
          </w:p>
        </w:tc>
        <w:tc>
          <w:tcPr>
            <w:tcW w:w="1046"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75</w:t>
            </w:r>
          </w:p>
        </w:tc>
        <w:tc>
          <w:tcPr>
            <w:tcW w:w="1071"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94%</w:t>
            </w:r>
          </w:p>
        </w:tc>
      </w:tr>
      <w:tr w:rsidR="00E645B8" w:rsidRPr="00465546" w:rsidTr="00F0553B">
        <w:trPr>
          <w:trHeight w:val="283"/>
          <w:jc w:val="center"/>
        </w:trPr>
        <w:tc>
          <w:tcPr>
            <w:tcW w:w="3266" w:type="dxa"/>
            <w:tcBorders>
              <w:left w:val="nil"/>
              <w:right w:val="nil"/>
            </w:tcBorders>
            <w:shd w:val="clear" w:color="auto" w:fill="auto"/>
            <w:noWrap/>
            <w:vAlign w:val="bottom"/>
            <w:hideMark/>
          </w:tcPr>
          <w:p w:rsidR="00E645B8" w:rsidRPr="00465546" w:rsidRDefault="00E645B8" w:rsidP="00E645B8">
            <w:pPr>
              <w:jc w:val="center"/>
              <w:rPr>
                <w:rFonts w:eastAsia="Times New Roman"/>
                <w:sz w:val="24"/>
                <w:szCs w:val="24"/>
                <w:lang w:eastAsia="es-PE"/>
              </w:rPr>
            </w:pPr>
            <w:r w:rsidRPr="00465546">
              <w:rPr>
                <w:sz w:val="24"/>
              </w:rPr>
              <w:t>Muy alto [29-35]</w:t>
            </w:r>
          </w:p>
        </w:tc>
        <w:tc>
          <w:tcPr>
            <w:tcW w:w="1199"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5</w:t>
            </w:r>
          </w:p>
        </w:tc>
        <w:tc>
          <w:tcPr>
            <w:tcW w:w="1071" w:type="dxa"/>
            <w:tcBorders>
              <w:left w:val="nil"/>
              <w:right w:val="nil"/>
            </w:tcBorders>
            <w:shd w:val="clear" w:color="auto" w:fill="auto"/>
            <w:noWrap/>
            <w:vAlign w:val="bottom"/>
            <w:hideMark/>
          </w:tcPr>
          <w:p w:rsidR="00E645B8" w:rsidRPr="00D5542D" w:rsidRDefault="00E645B8" w:rsidP="00F0553B">
            <w:pPr>
              <w:jc w:val="center"/>
              <w:rPr>
                <w:rFonts w:eastAsia="Times New Roman"/>
                <w:sz w:val="24"/>
                <w:szCs w:val="24"/>
                <w:lang w:eastAsia="es-PE"/>
              </w:rPr>
            </w:pPr>
            <w:r w:rsidRPr="00D5542D">
              <w:rPr>
                <w:sz w:val="24"/>
              </w:rPr>
              <w:t>6%</w:t>
            </w:r>
          </w:p>
        </w:tc>
        <w:tc>
          <w:tcPr>
            <w:tcW w:w="1046"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auto"/>
            <w:noWrap/>
            <w:vAlign w:val="bottom"/>
            <w:hideMark/>
          </w:tcPr>
          <w:p w:rsidR="00E645B8" w:rsidRPr="0027373D" w:rsidRDefault="00E645B8" w:rsidP="00F0553B">
            <w:pPr>
              <w:jc w:val="center"/>
              <w:rPr>
                <w:rFonts w:eastAsia="Times New Roman"/>
                <w:sz w:val="24"/>
                <w:szCs w:val="24"/>
                <w:lang w:eastAsia="es-PE"/>
              </w:rPr>
            </w:pPr>
            <w:r w:rsidRPr="0027373D">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TOTAL</w:t>
            </w:r>
          </w:p>
        </w:tc>
        <w:tc>
          <w:tcPr>
            <w:tcW w:w="1199"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100%</w:t>
            </w:r>
          </w:p>
        </w:tc>
        <w:tc>
          <w:tcPr>
            <w:tcW w:w="1046"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Media aritmética</w:t>
            </w:r>
          </w:p>
        </w:tc>
        <w:tc>
          <w:tcPr>
            <w:tcW w:w="1199"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r>
              <w:rPr>
                <w:sz w:val="24"/>
              </w:rPr>
              <w:t>80,</w:t>
            </w:r>
            <w:r w:rsidRPr="0027373D">
              <w:rPr>
                <w:sz w:val="24"/>
              </w:rPr>
              <w:t>30</w:t>
            </w:r>
          </w:p>
        </w:tc>
        <w:tc>
          <w:tcPr>
            <w:tcW w:w="1071"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bl>
    <w:p w:rsidR="00F0553B" w:rsidRPr="00465546" w:rsidRDefault="00F0553B" w:rsidP="00F0553B">
      <w:pPr>
        <w:pStyle w:val="Prrafodelista"/>
        <w:spacing w:before="120" w:after="120"/>
        <w:ind w:left="851" w:right="899"/>
        <w:jc w:val="both"/>
        <w:rPr>
          <w:i/>
          <w:sz w:val="20"/>
          <w:szCs w:val="20"/>
        </w:rPr>
      </w:pPr>
      <w:r w:rsidRPr="00465546">
        <w:rPr>
          <w:i/>
          <w:sz w:val="20"/>
          <w:szCs w:val="20"/>
        </w:rPr>
        <w:t xml:space="preserve">Fuente: Data de resultados obtenidos de la aplicación del cuestionario sobre </w:t>
      </w:r>
      <w:r w:rsidR="0039037F">
        <w:rPr>
          <w:i/>
          <w:sz w:val="20"/>
          <w:szCs w:val="20"/>
        </w:rPr>
        <w:t xml:space="preserve">estrés escolar </w:t>
      </w:r>
      <w:r w:rsidRPr="00465546">
        <w:rPr>
          <w:i/>
          <w:sz w:val="20"/>
          <w:szCs w:val="20"/>
        </w:rPr>
        <w:t>en escolares.</w:t>
      </w:r>
    </w:p>
    <w:p w:rsidR="00F0553B" w:rsidRPr="00465546" w:rsidRDefault="00F0553B"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lastRenderedPageBreak/>
        <w:t xml:space="preserve">Figura 1: </w:t>
      </w:r>
      <w:r w:rsidR="0039037F">
        <w:rPr>
          <w:i/>
          <w:sz w:val="24"/>
          <w:szCs w:val="20"/>
        </w:rPr>
        <w:t>Estrés escolar</w:t>
      </w:r>
      <w:r w:rsidRPr="00465546">
        <w:rPr>
          <w:i/>
          <w:sz w:val="24"/>
          <w:szCs w:val="20"/>
        </w:rPr>
        <w:t xml:space="preserve"> en </w:t>
      </w:r>
      <w:r w:rsidR="0050029B" w:rsidRPr="0050029B">
        <w:rPr>
          <w:i/>
          <w:sz w:val="24"/>
          <w:szCs w:val="22"/>
        </w:rPr>
        <w:t xml:space="preserve">alumnos del 4to y 5to grado </w:t>
      </w:r>
      <w:r w:rsidR="00116E67">
        <w:rPr>
          <w:i/>
          <w:sz w:val="24"/>
          <w:szCs w:val="24"/>
        </w:rPr>
        <w:t>del colegio “Ezequiel Sánchez Guerrero” de Ica.</w:t>
      </w:r>
    </w:p>
    <w:p w:rsidR="00F0553B" w:rsidRPr="00465546" w:rsidRDefault="00F0553B" w:rsidP="00F0553B">
      <w:pPr>
        <w:pStyle w:val="Prrafodelista"/>
        <w:spacing w:before="120" w:after="120"/>
        <w:ind w:left="142"/>
        <w:jc w:val="both"/>
        <w:rPr>
          <w:i/>
          <w:sz w:val="24"/>
          <w:szCs w:val="20"/>
        </w:rPr>
      </w:pPr>
      <w:r>
        <w:rPr>
          <w:noProof/>
          <w:lang w:val="es-PE" w:eastAsia="es-PE"/>
        </w:rPr>
        <w:drawing>
          <wp:inline distT="0" distB="0" distL="0" distR="0" wp14:anchorId="3D767349" wp14:editId="04318DEA">
            <wp:extent cx="5791835" cy="3671248"/>
            <wp:effectExtent l="0" t="0" r="18415" b="24765"/>
            <wp:docPr id="25"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553B" w:rsidRPr="00465546" w:rsidRDefault="00F0553B" w:rsidP="00F0553B">
      <w:pPr>
        <w:pStyle w:val="Prrafodelista"/>
        <w:spacing w:before="120" w:after="120"/>
        <w:ind w:left="142"/>
        <w:jc w:val="both"/>
        <w:rPr>
          <w:i/>
          <w:sz w:val="24"/>
          <w:szCs w:val="20"/>
        </w:rPr>
      </w:pPr>
    </w:p>
    <w:p w:rsidR="00F0553B" w:rsidRPr="0039037F" w:rsidRDefault="00F0553B" w:rsidP="0039037F">
      <w:pPr>
        <w:pStyle w:val="Prrafodelista"/>
        <w:spacing w:before="120" w:after="240" w:line="360" w:lineRule="auto"/>
        <w:ind w:left="142"/>
        <w:contextualSpacing w:val="0"/>
        <w:jc w:val="both"/>
        <w:rPr>
          <w:w w:val="100"/>
          <w:sz w:val="22"/>
          <w:szCs w:val="22"/>
        </w:rPr>
      </w:pPr>
      <w:r w:rsidRPr="0039037F">
        <w:rPr>
          <w:w w:val="100"/>
          <w:sz w:val="22"/>
          <w:szCs w:val="22"/>
        </w:rPr>
        <w:t>Interpretación:</w:t>
      </w:r>
    </w:p>
    <w:p w:rsidR="00922085" w:rsidRDefault="00922085" w:rsidP="0039037F">
      <w:pPr>
        <w:spacing w:before="120" w:after="240" w:line="360" w:lineRule="auto"/>
        <w:jc w:val="both"/>
        <w:rPr>
          <w:rFonts w:eastAsia="Times New Roman"/>
          <w:w w:val="100"/>
          <w:sz w:val="22"/>
          <w:szCs w:val="22"/>
        </w:rPr>
      </w:pPr>
    </w:p>
    <w:p w:rsidR="00F0553B" w:rsidRPr="0039037F" w:rsidRDefault="00116E67" w:rsidP="0039037F">
      <w:pPr>
        <w:spacing w:before="120" w:after="240" w:line="360" w:lineRule="auto"/>
        <w:jc w:val="both"/>
        <w:rPr>
          <w:rFonts w:eastAsia="Times New Roman"/>
          <w:w w:val="100"/>
          <w:sz w:val="22"/>
          <w:szCs w:val="22"/>
        </w:rPr>
      </w:pPr>
      <w:r>
        <w:rPr>
          <w:rFonts w:eastAsia="Times New Roman"/>
          <w:w w:val="100"/>
          <w:sz w:val="22"/>
          <w:szCs w:val="22"/>
        </w:rPr>
        <w:t>Se detallan los siguientes resultados de la variable estrés escolar</w:t>
      </w:r>
      <w:r w:rsidR="00F0553B" w:rsidRPr="0039037F">
        <w:rPr>
          <w:rFonts w:eastAsia="Times New Roman"/>
          <w:w w:val="100"/>
          <w:sz w:val="22"/>
          <w:szCs w:val="22"/>
        </w:rPr>
        <w:t>.</w:t>
      </w:r>
    </w:p>
    <w:p w:rsidR="0018669C" w:rsidRDefault="00116E67" w:rsidP="0039037F">
      <w:pPr>
        <w:spacing w:after="240" w:line="360" w:lineRule="auto"/>
        <w:jc w:val="both"/>
        <w:rPr>
          <w:rFonts w:eastAsia="Times New Roman"/>
          <w:w w:val="100"/>
          <w:sz w:val="22"/>
          <w:szCs w:val="22"/>
        </w:rPr>
      </w:pPr>
      <w:r>
        <w:rPr>
          <w:rFonts w:eastAsia="Times New Roman"/>
          <w:w w:val="100"/>
          <w:sz w:val="22"/>
          <w:szCs w:val="22"/>
        </w:rPr>
        <w:t>Se puede observar en la siguiente tabla que</w:t>
      </w:r>
      <w:r w:rsidR="00F0553B" w:rsidRPr="0039037F">
        <w:rPr>
          <w:rFonts w:eastAsia="Times New Roman"/>
          <w:w w:val="100"/>
          <w:sz w:val="22"/>
          <w:szCs w:val="22"/>
        </w:rPr>
        <w:t xml:space="preserve"> 10 estudiantes que equivalen el 13% de la muestra de estudio </w:t>
      </w:r>
      <w:r w:rsidR="0018669C">
        <w:rPr>
          <w:rFonts w:eastAsia="Times New Roman"/>
          <w:w w:val="100"/>
          <w:sz w:val="22"/>
          <w:szCs w:val="22"/>
        </w:rPr>
        <w:t>tienen muy bajo nivel de estrés escolar</w:t>
      </w:r>
      <w:r w:rsidR="00F0553B" w:rsidRPr="0039037F">
        <w:rPr>
          <w:rFonts w:eastAsia="Times New Roman"/>
          <w:w w:val="100"/>
          <w:sz w:val="22"/>
          <w:szCs w:val="22"/>
        </w:rPr>
        <w:t xml:space="preserve">; 14 estudiantes que equivalen el 18% de la muestra de estudio </w:t>
      </w:r>
      <w:r w:rsidR="0018669C">
        <w:rPr>
          <w:rFonts w:eastAsia="Times New Roman"/>
          <w:w w:val="100"/>
          <w:sz w:val="22"/>
          <w:szCs w:val="22"/>
        </w:rPr>
        <w:t>tienen bajo nivel de estrés escolar</w:t>
      </w:r>
      <w:r w:rsidR="00F0553B" w:rsidRPr="0039037F">
        <w:rPr>
          <w:rFonts w:eastAsia="Times New Roman"/>
          <w:w w:val="100"/>
          <w:sz w:val="22"/>
          <w:szCs w:val="22"/>
        </w:rPr>
        <w:t xml:space="preserve">; 46 estudiantes que equivalen el 57% de la muestra de estudio </w:t>
      </w:r>
      <w:r w:rsidR="0018669C">
        <w:rPr>
          <w:rFonts w:eastAsia="Times New Roman"/>
          <w:w w:val="100"/>
          <w:sz w:val="22"/>
          <w:szCs w:val="22"/>
        </w:rPr>
        <w:t>tienen nivel medio de estrés escolar</w:t>
      </w:r>
      <w:r w:rsidR="00F0553B" w:rsidRPr="0039037F">
        <w:rPr>
          <w:rFonts w:eastAsia="Times New Roman"/>
          <w:w w:val="100"/>
          <w:sz w:val="22"/>
          <w:szCs w:val="22"/>
        </w:rPr>
        <w:t xml:space="preserve">; 5 estudiantes que equivalen el 6% de la muestra de estudio </w:t>
      </w:r>
      <w:r w:rsidR="0018669C">
        <w:rPr>
          <w:rFonts w:eastAsia="Times New Roman"/>
          <w:w w:val="100"/>
          <w:sz w:val="22"/>
          <w:szCs w:val="22"/>
        </w:rPr>
        <w:t>tienen alto nivel de estrés escolar</w:t>
      </w:r>
      <w:r w:rsidR="0018669C" w:rsidRPr="0039037F">
        <w:rPr>
          <w:rFonts w:eastAsia="Times New Roman"/>
          <w:w w:val="100"/>
          <w:sz w:val="22"/>
          <w:szCs w:val="22"/>
        </w:rPr>
        <w:t xml:space="preserve"> </w:t>
      </w:r>
      <w:r w:rsidR="00F0553B" w:rsidRPr="0039037F">
        <w:rPr>
          <w:rFonts w:eastAsia="Times New Roman"/>
          <w:w w:val="100"/>
          <w:sz w:val="22"/>
          <w:szCs w:val="22"/>
        </w:rPr>
        <w:t xml:space="preserve">y 6 estudiantes que equivalen el 6% de la muestra de estudio </w:t>
      </w:r>
      <w:r w:rsidR="0018669C">
        <w:rPr>
          <w:rFonts w:eastAsia="Times New Roman"/>
          <w:w w:val="100"/>
          <w:sz w:val="22"/>
          <w:szCs w:val="22"/>
        </w:rPr>
        <w:t>tienen muy alto nivel de estrés escolar.</w:t>
      </w:r>
      <w:r w:rsidR="0018669C" w:rsidRPr="0039037F">
        <w:rPr>
          <w:rFonts w:eastAsia="Times New Roman"/>
          <w:w w:val="100"/>
          <w:sz w:val="22"/>
          <w:szCs w:val="22"/>
        </w:rPr>
        <w:t xml:space="preserve"> </w:t>
      </w:r>
    </w:p>
    <w:p w:rsidR="00F0553B" w:rsidRPr="0039037F" w:rsidRDefault="0092619B" w:rsidP="0039037F">
      <w:pPr>
        <w:spacing w:after="240" w:line="360" w:lineRule="auto"/>
        <w:jc w:val="both"/>
        <w:rPr>
          <w:rFonts w:eastAsia="Times New Roman"/>
          <w:w w:val="100"/>
          <w:sz w:val="22"/>
          <w:szCs w:val="22"/>
        </w:rPr>
      </w:pPr>
      <w:r>
        <w:rPr>
          <w:rFonts w:eastAsia="Times New Roman"/>
          <w:w w:val="100"/>
          <w:sz w:val="22"/>
          <w:szCs w:val="22"/>
        </w:rPr>
        <w:t xml:space="preserve">Se concluye que se ha logrado obtener una </w:t>
      </w:r>
      <w:r w:rsidR="00F0553B" w:rsidRPr="0039037F">
        <w:rPr>
          <w:rFonts w:eastAsia="Times New Roman"/>
          <w:w w:val="100"/>
          <w:sz w:val="22"/>
          <w:szCs w:val="22"/>
        </w:rPr>
        <w:t xml:space="preserve">media aritmética de 80,30 puntos que demuestra que los estudiantes </w:t>
      </w:r>
      <w:r w:rsidR="006E5A42">
        <w:rPr>
          <w:rFonts w:eastAsia="Times New Roman"/>
          <w:w w:val="100"/>
          <w:sz w:val="22"/>
          <w:szCs w:val="22"/>
        </w:rPr>
        <w:t>tienen nivel medio de estrés escolar</w:t>
      </w:r>
      <w:r w:rsidR="00F0553B" w:rsidRPr="0039037F">
        <w:rPr>
          <w:rFonts w:eastAsia="Times New Roman"/>
          <w:w w:val="100"/>
          <w:sz w:val="22"/>
          <w:szCs w:val="22"/>
        </w:rPr>
        <w:t xml:space="preserve">. </w:t>
      </w: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Tabla 2: </w:t>
      </w:r>
      <w:r w:rsidR="006F60AA">
        <w:rPr>
          <w:i/>
          <w:sz w:val="24"/>
          <w:szCs w:val="20"/>
        </w:rPr>
        <w:t>Estresores</w:t>
      </w:r>
      <w:r w:rsidR="006F60AA" w:rsidRPr="00465546">
        <w:rPr>
          <w:i/>
          <w:sz w:val="24"/>
          <w:szCs w:val="20"/>
        </w:rPr>
        <w:t xml:space="preserve"> </w:t>
      </w:r>
      <w:r w:rsidRPr="00465546">
        <w:rPr>
          <w:i/>
          <w:sz w:val="24"/>
          <w:szCs w:val="20"/>
        </w:rPr>
        <w:t xml:space="preserve">en </w:t>
      </w:r>
      <w:r w:rsidR="0050029B" w:rsidRPr="0050029B">
        <w:rPr>
          <w:i/>
          <w:sz w:val="24"/>
          <w:szCs w:val="22"/>
        </w:rPr>
        <w:t xml:space="preserve">alumnos del 4to y 5to grado </w:t>
      </w:r>
      <w:r w:rsidR="00116E67">
        <w:rPr>
          <w:i/>
          <w:sz w:val="24"/>
          <w:szCs w:val="24"/>
        </w:rPr>
        <w:t>del colegio “Ezequiel Sánchez Guerrero” de Ica.</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bajo [5-9&gt;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11</w:t>
            </w:r>
          </w:p>
        </w:tc>
        <w:tc>
          <w:tcPr>
            <w:tcW w:w="1071" w:type="dxa"/>
            <w:tcBorders>
              <w:left w:val="nil"/>
              <w:right w:val="nil"/>
            </w:tcBorders>
            <w:shd w:val="clear" w:color="auto" w:fill="auto"/>
            <w:noWrap/>
            <w:vAlign w:val="bottom"/>
            <w:hideMark/>
          </w:tcPr>
          <w:p w:rsidR="001D7537" w:rsidRPr="00D5542D" w:rsidRDefault="001D7537" w:rsidP="00F0553B">
            <w:pPr>
              <w:jc w:val="center"/>
              <w:rPr>
                <w:rFonts w:eastAsia="Times New Roman"/>
                <w:sz w:val="24"/>
                <w:szCs w:val="24"/>
                <w:lang w:eastAsia="es-PE"/>
              </w:rPr>
            </w:pPr>
            <w:r w:rsidRPr="00D5542D">
              <w:rPr>
                <w:sz w:val="24"/>
              </w:rPr>
              <w:t>14%</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11</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14%</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Bajo  [9-13&gt;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4</w:t>
            </w:r>
          </w:p>
        </w:tc>
        <w:tc>
          <w:tcPr>
            <w:tcW w:w="1071" w:type="dxa"/>
            <w:tcBorders>
              <w:left w:val="nil"/>
              <w:right w:val="nil"/>
            </w:tcBorders>
            <w:shd w:val="clear" w:color="auto" w:fill="auto"/>
            <w:noWrap/>
            <w:vAlign w:val="bottom"/>
            <w:hideMark/>
          </w:tcPr>
          <w:p w:rsidR="001D7537" w:rsidRPr="00D5542D" w:rsidRDefault="001D7537" w:rsidP="00F0553B">
            <w:pPr>
              <w:jc w:val="center"/>
              <w:rPr>
                <w:rFonts w:eastAsia="Times New Roman"/>
                <w:sz w:val="24"/>
                <w:szCs w:val="24"/>
                <w:lang w:eastAsia="es-PE"/>
              </w:rPr>
            </w:pPr>
            <w:r w:rsidRPr="00D5542D">
              <w:rPr>
                <w:sz w:val="24"/>
              </w:rPr>
              <w:t>5%</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15</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19%</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Medio [13-17&gt;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39</w:t>
            </w:r>
          </w:p>
        </w:tc>
        <w:tc>
          <w:tcPr>
            <w:tcW w:w="1071" w:type="dxa"/>
            <w:tcBorders>
              <w:left w:val="nil"/>
              <w:right w:val="nil"/>
            </w:tcBorders>
            <w:shd w:val="clear" w:color="auto" w:fill="auto"/>
            <w:noWrap/>
            <w:vAlign w:val="bottom"/>
            <w:hideMark/>
          </w:tcPr>
          <w:p w:rsidR="001D7537" w:rsidRPr="00D5542D" w:rsidRDefault="001D7537" w:rsidP="00F0553B">
            <w:pPr>
              <w:jc w:val="center"/>
              <w:rPr>
                <w:rFonts w:eastAsia="Times New Roman"/>
                <w:sz w:val="24"/>
                <w:szCs w:val="24"/>
                <w:lang w:eastAsia="es-PE"/>
              </w:rPr>
            </w:pPr>
            <w:r>
              <w:rPr>
                <w:sz w:val="24"/>
              </w:rPr>
              <w:t>48</w:t>
            </w:r>
            <w:r w:rsidRPr="00D5542D">
              <w:rPr>
                <w:sz w:val="24"/>
              </w:rPr>
              <w:t>%</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54</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Pr>
                <w:sz w:val="24"/>
              </w:rPr>
              <w:t>67</w:t>
            </w:r>
            <w:r w:rsidRPr="0027373D">
              <w:rPr>
                <w:sz w:val="24"/>
              </w:rPr>
              <w:t>%</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Alto [17-21&gt;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18</w:t>
            </w:r>
          </w:p>
        </w:tc>
        <w:tc>
          <w:tcPr>
            <w:tcW w:w="1071" w:type="dxa"/>
            <w:tcBorders>
              <w:left w:val="nil"/>
              <w:right w:val="nil"/>
            </w:tcBorders>
            <w:shd w:val="clear" w:color="auto" w:fill="auto"/>
            <w:noWrap/>
            <w:vAlign w:val="bottom"/>
            <w:hideMark/>
          </w:tcPr>
          <w:p w:rsidR="001D7537" w:rsidRPr="00D5542D" w:rsidRDefault="001D7537" w:rsidP="00F0553B">
            <w:pPr>
              <w:jc w:val="center"/>
              <w:rPr>
                <w:rFonts w:eastAsia="Times New Roman"/>
                <w:sz w:val="24"/>
                <w:szCs w:val="24"/>
                <w:lang w:eastAsia="es-PE"/>
              </w:rPr>
            </w:pPr>
            <w:r w:rsidRPr="00D5542D">
              <w:rPr>
                <w:sz w:val="24"/>
              </w:rPr>
              <w:t>23%</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72</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90%</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alto [21-25]</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w:t>
            </w:r>
          </w:p>
        </w:tc>
        <w:tc>
          <w:tcPr>
            <w:tcW w:w="1071" w:type="dxa"/>
            <w:tcBorders>
              <w:left w:val="nil"/>
              <w:right w:val="nil"/>
            </w:tcBorders>
            <w:shd w:val="clear" w:color="auto" w:fill="auto"/>
            <w:noWrap/>
            <w:vAlign w:val="bottom"/>
            <w:hideMark/>
          </w:tcPr>
          <w:p w:rsidR="001D7537" w:rsidRPr="00D5542D" w:rsidRDefault="001D7537" w:rsidP="00F0553B">
            <w:pPr>
              <w:jc w:val="center"/>
              <w:rPr>
                <w:rFonts w:eastAsia="Times New Roman"/>
                <w:sz w:val="24"/>
                <w:szCs w:val="24"/>
                <w:lang w:eastAsia="es-PE"/>
              </w:rPr>
            </w:pPr>
            <w:r w:rsidRPr="00D5542D">
              <w:rPr>
                <w:sz w:val="24"/>
              </w:rPr>
              <w:t>10%</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100%</w:t>
            </w:r>
          </w:p>
        </w:tc>
        <w:tc>
          <w:tcPr>
            <w:tcW w:w="1046"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r>
              <w:rPr>
                <w:sz w:val="24"/>
              </w:rPr>
              <w:t>15,</w:t>
            </w:r>
            <w:r w:rsidRPr="0027373D">
              <w:rPr>
                <w:sz w:val="24"/>
              </w:rPr>
              <w:t>20</w:t>
            </w:r>
          </w:p>
        </w:tc>
        <w:tc>
          <w:tcPr>
            <w:tcW w:w="1071"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bl>
    <w:p w:rsidR="00F0553B" w:rsidRPr="00465546" w:rsidRDefault="00F0553B" w:rsidP="00F0553B">
      <w:pPr>
        <w:pStyle w:val="Prrafodelista"/>
        <w:spacing w:before="120" w:after="120"/>
        <w:ind w:left="851" w:right="899"/>
        <w:jc w:val="both"/>
        <w:rPr>
          <w:i/>
          <w:sz w:val="20"/>
          <w:szCs w:val="20"/>
        </w:rPr>
      </w:pPr>
      <w:r w:rsidRPr="00465546">
        <w:rPr>
          <w:i/>
          <w:sz w:val="20"/>
          <w:szCs w:val="20"/>
        </w:rPr>
        <w:t xml:space="preserve">Fuente: Data de resultados obtenidos de la aplicación del cuestionario sobre </w:t>
      </w:r>
      <w:r w:rsidR="005B27C2">
        <w:rPr>
          <w:i/>
          <w:sz w:val="20"/>
          <w:szCs w:val="20"/>
        </w:rPr>
        <w:t xml:space="preserve">estrés escolar </w:t>
      </w:r>
      <w:r w:rsidR="005B27C2" w:rsidRPr="00465546">
        <w:rPr>
          <w:i/>
          <w:sz w:val="20"/>
          <w:szCs w:val="20"/>
        </w:rPr>
        <w:t>en escolares.</w:t>
      </w:r>
    </w:p>
    <w:p w:rsidR="00F0553B" w:rsidRPr="00465546"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Pr="00465546" w:rsidRDefault="00F0553B" w:rsidP="00116E67">
      <w:pPr>
        <w:pStyle w:val="Prrafodelista"/>
        <w:spacing w:before="120" w:after="120"/>
        <w:ind w:left="142"/>
        <w:jc w:val="both"/>
        <w:rPr>
          <w:i/>
          <w:sz w:val="24"/>
          <w:szCs w:val="20"/>
        </w:rPr>
      </w:pPr>
      <w:r w:rsidRPr="00465546">
        <w:rPr>
          <w:i/>
          <w:sz w:val="24"/>
          <w:szCs w:val="20"/>
        </w:rPr>
        <w:t xml:space="preserve">Figura 2: </w:t>
      </w:r>
      <w:r w:rsidR="00105FD7">
        <w:rPr>
          <w:i/>
          <w:sz w:val="24"/>
          <w:szCs w:val="20"/>
        </w:rPr>
        <w:t>Estresores</w:t>
      </w:r>
      <w:r w:rsidRPr="00465546">
        <w:rPr>
          <w:i/>
          <w:sz w:val="24"/>
          <w:szCs w:val="20"/>
        </w:rPr>
        <w:t xml:space="preserve"> en </w:t>
      </w:r>
      <w:r w:rsidR="00793E0B" w:rsidRPr="0050029B">
        <w:rPr>
          <w:i/>
          <w:sz w:val="24"/>
          <w:szCs w:val="22"/>
        </w:rPr>
        <w:t xml:space="preserve">alumnos del 4to y 5to grado </w:t>
      </w:r>
      <w:r w:rsidR="00116E67">
        <w:rPr>
          <w:i/>
          <w:sz w:val="24"/>
          <w:szCs w:val="24"/>
        </w:rPr>
        <w:t>del colegio “Ezequiel Sánchez Guerrero” de Ica.</w:t>
      </w:r>
      <w:r w:rsidR="00116E67" w:rsidRPr="00116E67">
        <w:rPr>
          <w:i/>
          <w:sz w:val="24"/>
          <w:szCs w:val="24"/>
        </w:rPr>
        <w:t xml:space="preserve"> </w:t>
      </w:r>
      <w:r w:rsidR="00A63131">
        <w:rPr>
          <w:noProof/>
          <w:lang w:val="es-PE" w:eastAsia="es-PE"/>
        </w:rPr>
        <w:drawing>
          <wp:inline distT="0" distB="0" distL="0" distR="0" wp14:anchorId="4C2444F9" wp14:editId="2676E5CA">
            <wp:extent cx="5796951" cy="2855344"/>
            <wp:effectExtent l="0" t="0" r="13335" b="2159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63131">
        <w:rPr>
          <w:noProof/>
          <w:lang w:val="es-PE" w:eastAsia="es-PE"/>
        </w:rPr>
        <w:t xml:space="preserve"> </w:t>
      </w: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155430" w:rsidRDefault="00F0553B" w:rsidP="00155430">
      <w:pPr>
        <w:spacing w:before="120" w:after="240" w:line="360" w:lineRule="auto"/>
        <w:jc w:val="both"/>
        <w:rPr>
          <w:w w:val="100"/>
          <w:sz w:val="22"/>
          <w:szCs w:val="22"/>
        </w:rPr>
      </w:pPr>
      <w:r w:rsidRPr="00155430">
        <w:rPr>
          <w:w w:val="100"/>
          <w:sz w:val="22"/>
          <w:szCs w:val="22"/>
        </w:rPr>
        <w:t>Interpretación:</w:t>
      </w:r>
    </w:p>
    <w:p w:rsidR="00F0553B" w:rsidRPr="0039037F" w:rsidRDefault="00B42267" w:rsidP="0039037F">
      <w:pPr>
        <w:spacing w:before="120" w:after="240" w:line="360" w:lineRule="auto"/>
        <w:jc w:val="both"/>
        <w:rPr>
          <w:rFonts w:eastAsia="Times New Roman"/>
          <w:w w:val="100"/>
          <w:sz w:val="22"/>
          <w:szCs w:val="22"/>
        </w:rPr>
      </w:pPr>
      <w:r>
        <w:rPr>
          <w:rFonts w:eastAsia="Times New Roman"/>
          <w:w w:val="100"/>
          <w:sz w:val="22"/>
          <w:szCs w:val="22"/>
        </w:rPr>
        <w:t xml:space="preserve">Se detallan los siguientes resultados de la </w:t>
      </w:r>
      <w:r w:rsidR="00F0553B" w:rsidRPr="0039037F">
        <w:rPr>
          <w:rFonts w:eastAsia="Times New Roman"/>
          <w:w w:val="100"/>
          <w:sz w:val="22"/>
          <w:szCs w:val="22"/>
        </w:rPr>
        <w:t xml:space="preserve">dimensión </w:t>
      </w:r>
      <w:r w:rsidR="00A05E71">
        <w:rPr>
          <w:rFonts w:eastAsia="Times New Roman"/>
          <w:w w:val="100"/>
          <w:sz w:val="22"/>
          <w:szCs w:val="22"/>
        </w:rPr>
        <w:t>estresores</w:t>
      </w:r>
      <w:r w:rsidR="00F0553B" w:rsidRPr="0039037F">
        <w:rPr>
          <w:rFonts w:eastAsia="Times New Roman"/>
          <w:w w:val="100"/>
          <w:sz w:val="22"/>
          <w:szCs w:val="22"/>
        </w:rPr>
        <w:t>.</w:t>
      </w:r>
    </w:p>
    <w:p w:rsidR="00F0553B" w:rsidRPr="0039037F" w:rsidRDefault="00F0553B" w:rsidP="0039037F">
      <w:pPr>
        <w:spacing w:after="240" w:line="360" w:lineRule="auto"/>
        <w:jc w:val="both"/>
        <w:rPr>
          <w:rFonts w:eastAsia="Times New Roman"/>
          <w:w w:val="100"/>
          <w:sz w:val="22"/>
          <w:szCs w:val="22"/>
        </w:rPr>
      </w:pPr>
      <w:r w:rsidRPr="0039037F">
        <w:rPr>
          <w:rFonts w:eastAsia="Times New Roman"/>
          <w:w w:val="100"/>
          <w:sz w:val="22"/>
          <w:szCs w:val="22"/>
        </w:rPr>
        <w:t xml:space="preserve">En la tabla se observa que 11 estudiantes que equivalen el 14% de la muestra de estudio </w:t>
      </w:r>
      <w:r w:rsidR="007902B3">
        <w:rPr>
          <w:rFonts w:eastAsia="Times New Roman"/>
          <w:w w:val="100"/>
          <w:sz w:val="22"/>
          <w:szCs w:val="22"/>
        </w:rPr>
        <w:t>manifiestan estresores</w:t>
      </w:r>
      <w:r w:rsidR="00155430">
        <w:rPr>
          <w:rFonts w:eastAsia="Times New Roman"/>
          <w:w w:val="100"/>
          <w:sz w:val="22"/>
          <w:szCs w:val="22"/>
        </w:rPr>
        <w:t xml:space="preserve"> en un nivel muy bajo</w:t>
      </w:r>
      <w:r w:rsidRPr="0039037F">
        <w:rPr>
          <w:rFonts w:eastAsia="Times New Roman"/>
          <w:w w:val="100"/>
          <w:sz w:val="22"/>
          <w:szCs w:val="22"/>
        </w:rPr>
        <w:t xml:space="preserve">; 4 estudiantes que equivalen el 5% de la muestra de estudio </w:t>
      </w:r>
      <w:r w:rsidR="00155430">
        <w:rPr>
          <w:rFonts w:eastAsia="Times New Roman"/>
          <w:w w:val="100"/>
          <w:sz w:val="22"/>
          <w:szCs w:val="22"/>
        </w:rPr>
        <w:t>manifiestan estresores en un nivel bajo</w:t>
      </w:r>
      <w:r w:rsidRPr="0039037F">
        <w:rPr>
          <w:rFonts w:eastAsia="Times New Roman"/>
          <w:w w:val="100"/>
          <w:sz w:val="22"/>
          <w:szCs w:val="22"/>
        </w:rPr>
        <w:t xml:space="preserve">; 39 estudiantes que equivalen </w:t>
      </w:r>
      <w:r w:rsidR="00155430">
        <w:rPr>
          <w:rFonts w:eastAsia="Times New Roman"/>
          <w:w w:val="100"/>
          <w:sz w:val="22"/>
          <w:szCs w:val="22"/>
        </w:rPr>
        <w:t>el 49</w:t>
      </w:r>
      <w:r w:rsidRPr="0039037F">
        <w:rPr>
          <w:rFonts w:eastAsia="Times New Roman"/>
          <w:w w:val="100"/>
          <w:sz w:val="22"/>
          <w:szCs w:val="22"/>
        </w:rPr>
        <w:t xml:space="preserve">% de la muestra de estudio </w:t>
      </w:r>
      <w:r w:rsidR="00155430">
        <w:rPr>
          <w:rFonts w:eastAsia="Times New Roman"/>
          <w:w w:val="100"/>
          <w:sz w:val="22"/>
          <w:szCs w:val="22"/>
        </w:rPr>
        <w:t xml:space="preserve">manifiestan estresores en un nivel </w:t>
      </w:r>
      <w:r w:rsidR="00155430">
        <w:rPr>
          <w:rFonts w:eastAsia="Times New Roman"/>
          <w:w w:val="100"/>
          <w:sz w:val="22"/>
          <w:szCs w:val="22"/>
        </w:rPr>
        <w:lastRenderedPageBreak/>
        <w:t>medio</w:t>
      </w:r>
      <w:r w:rsidRPr="0039037F">
        <w:rPr>
          <w:rFonts w:eastAsia="Times New Roman"/>
          <w:w w:val="100"/>
          <w:sz w:val="22"/>
          <w:szCs w:val="22"/>
        </w:rPr>
        <w:t xml:space="preserve">; 18 estudiantes que equivalen el 23% de la muestra de estudio </w:t>
      </w:r>
      <w:r w:rsidR="00155430">
        <w:rPr>
          <w:rFonts w:eastAsia="Times New Roman"/>
          <w:w w:val="100"/>
          <w:sz w:val="22"/>
          <w:szCs w:val="22"/>
        </w:rPr>
        <w:t>manifiestan estresores en un nivel alto</w:t>
      </w:r>
      <w:r w:rsidRPr="0039037F">
        <w:rPr>
          <w:rFonts w:eastAsia="Times New Roman"/>
          <w:w w:val="100"/>
          <w:sz w:val="22"/>
          <w:szCs w:val="22"/>
        </w:rPr>
        <w:t xml:space="preserve"> y 8 estudiantes que equivalen el 10% de la muestra de estudio </w:t>
      </w:r>
      <w:r w:rsidR="00155430">
        <w:rPr>
          <w:rFonts w:eastAsia="Times New Roman"/>
          <w:w w:val="100"/>
          <w:sz w:val="22"/>
          <w:szCs w:val="22"/>
        </w:rPr>
        <w:t>manifiestan estresores en un nivel muy alto.</w:t>
      </w:r>
      <w:r w:rsidRPr="0039037F">
        <w:rPr>
          <w:rFonts w:eastAsia="Times New Roman"/>
          <w:w w:val="100"/>
          <w:sz w:val="22"/>
          <w:szCs w:val="22"/>
        </w:rPr>
        <w:t xml:space="preserve"> </w:t>
      </w:r>
    </w:p>
    <w:p w:rsidR="00F0553B" w:rsidRPr="0039037F" w:rsidRDefault="0092619B" w:rsidP="0039037F">
      <w:pPr>
        <w:spacing w:after="240" w:line="360" w:lineRule="auto"/>
        <w:jc w:val="both"/>
        <w:rPr>
          <w:rFonts w:eastAsia="Times New Roman"/>
          <w:w w:val="100"/>
          <w:sz w:val="22"/>
          <w:szCs w:val="22"/>
        </w:rPr>
      </w:pPr>
      <w:r>
        <w:rPr>
          <w:rFonts w:eastAsia="Times New Roman"/>
          <w:w w:val="100"/>
          <w:sz w:val="22"/>
          <w:szCs w:val="22"/>
        </w:rPr>
        <w:t>Se concluye que se ha logrado obtener una m</w:t>
      </w:r>
      <w:r w:rsidR="00F0553B" w:rsidRPr="0039037F">
        <w:rPr>
          <w:rFonts w:eastAsia="Times New Roman"/>
          <w:w w:val="100"/>
          <w:sz w:val="22"/>
          <w:szCs w:val="22"/>
        </w:rPr>
        <w:t xml:space="preserve">edia aritmética de 15,20 puntos que demuestra que los estudiantes </w:t>
      </w:r>
      <w:r w:rsidR="00B064F7">
        <w:rPr>
          <w:rFonts w:eastAsia="Times New Roman"/>
          <w:w w:val="100"/>
          <w:sz w:val="22"/>
          <w:szCs w:val="22"/>
        </w:rPr>
        <w:t>manifiestan estresores en un nivel medio</w:t>
      </w:r>
      <w:r w:rsidR="00F0553B" w:rsidRPr="0039037F">
        <w:rPr>
          <w:rFonts w:eastAsia="Times New Roman"/>
          <w:w w:val="100"/>
          <w:sz w:val="22"/>
          <w:szCs w:val="22"/>
        </w:rPr>
        <w:t>.</w:t>
      </w: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Tabla 3: </w:t>
      </w:r>
      <w:r w:rsidR="006F60AA">
        <w:rPr>
          <w:i/>
          <w:sz w:val="24"/>
          <w:szCs w:val="20"/>
        </w:rPr>
        <w:t>Reacciones al estrés escolar</w:t>
      </w:r>
      <w:r w:rsidRPr="00465546">
        <w:rPr>
          <w:i/>
          <w:sz w:val="24"/>
          <w:szCs w:val="20"/>
        </w:rPr>
        <w:t xml:space="preserve"> en </w:t>
      </w:r>
      <w:r w:rsidR="00793E0B" w:rsidRPr="0050029B">
        <w:rPr>
          <w:i/>
          <w:sz w:val="24"/>
          <w:szCs w:val="22"/>
        </w:rPr>
        <w:t xml:space="preserve">alumnos del 4to y 5to grado </w:t>
      </w:r>
      <w:r w:rsidR="00116E67">
        <w:rPr>
          <w:i/>
          <w:sz w:val="24"/>
          <w:szCs w:val="24"/>
        </w:rPr>
        <w:t>del colegio “Ezequiel Sánchez Guerrero” de Ica.</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bajo [5-9&gt;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10</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13%</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10</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13%</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Bajo  [9-13&gt;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3</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4%</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13</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16%</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Medio [13-17&gt;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42</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53%</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55</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69%</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Alto [17-21&gt;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14</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18%</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69</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86%</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alto [21-25]</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11</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14%</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100%</w:t>
            </w:r>
          </w:p>
        </w:tc>
        <w:tc>
          <w:tcPr>
            <w:tcW w:w="1046"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r>
              <w:rPr>
                <w:sz w:val="24"/>
              </w:rPr>
              <w:t>15,</w:t>
            </w:r>
            <w:r w:rsidRPr="0027373D">
              <w:rPr>
                <w:sz w:val="24"/>
              </w:rPr>
              <w:t>14</w:t>
            </w:r>
          </w:p>
        </w:tc>
        <w:tc>
          <w:tcPr>
            <w:tcW w:w="1071"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bl>
    <w:p w:rsidR="00F0553B" w:rsidRPr="00465546" w:rsidRDefault="00F0553B" w:rsidP="00F0553B">
      <w:pPr>
        <w:pStyle w:val="Prrafodelista"/>
        <w:spacing w:before="120" w:after="120"/>
        <w:ind w:left="851" w:right="899"/>
        <w:jc w:val="both"/>
        <w:rPr>
          <w:i/>
          <w:sz w:val="20"/>
          <w:szCs w:val="20"/>
        </w:rPr>
      </w:pPr>
      <w:r w:rsidRPr="00465546">
        <w:rPr>
          <w:i/>
          <w:sz w:val="20"/>
          <w:szCs w:val="20"/>
        </w:rPr>
        <w:t xml:space="preserve">Fuente: Data de resultados obtenidos de la aplicación del cuestionario </w:t>
      </w:r>
      <w:r w:rsidR="005B27C2" w:rsidRPr="00465546">
        <w:rPr>
          <w:i/>
          <w:sz w:val="20"/>
          <w:szCs w:val="20"/>
        </w:rPr>
        <w:t xml:space="preserve">sobre </w:t>
      </w:r>
      <w:r w:rsidR="005B27C2">
        <w:rPr>
          <w:i/>
          <w:sz w:val="20"/>
          <w:szCs w:val="20"/>
        </w:rPr>
        <w:t xml:space="preserve">estrés escolar </w:t>
      </w:r>
      <w:r w:rsidR="005B27C2" w:rsidRPr="00465546">
        <w:rPr>
          <w:i/>
          <w:sz w:val="20"/>
          <w:szCs w:val="20"/>
        </w:rPr>
        <w:t>en escolares.</w:t>
      </w:r>
    </w:p>
    <w:p w:rsidR="00F0553B" w:rsidRPr="00465546"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Figura 3: </w:t>
      </w:r>
      <w:r w:rsidR="006F60AA">
        <w:rPr>
          <w:i/>
          <w:sz w:val="24"/>
          <w:szCs w:val="20"/>
        </w:rPr>
        <w:t>Reacciones al estrés escolar</w:t>
      </w:r>
      <w:r w:rsidRPr="00465546">
        <w:rPr>
          <w:i/>
          <w:sz w:val="24"/>
          <w:szCs w:val="20"/>
        </w:rPr>
        <w:t xml:space="preserve"> en </w:t>
      </w:r>
      <w:r w:rsidR="00793E0B" w:rsidRPr="0050029B">
        <w:rPr>
          <w:i/>
          <w:sz w:val="24"/>
          <w:szCs w:val="22"/>
        </w:rPr>
        <w:t xml:space="preserve">alumnos del 4to y 5to grado </w:t>
      </w:r>
      <w:r w:rsidR="00116E67">
        <w:rPr>
          <w:i/>
          <w:sz w:val="24"/>
          <w:szCs w:val="24"/>
        </w:rPr>
        <w:t>del colegio “Ezequiel Sánchez Guerrero” de Ica.</w:t>
      </w: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465546" w:rsidRDefault="001904B2" w:rsidP="00F0553B">
      <w:pPr>
        <w:pStyle w:val="Prrafodelista"/>
        <w:spacing w:before="120" w:after="120"/>
        <w:ind w:left="142"/>
        <w:jc w:val="both"/>
        <w:rPr>
          <w:i/>
          <w:sz w:val="24"/>
          <w:szCs w:val="20"/>
        </w:rPr>
      </w:pPr>
      <w:r>
        <w:rPr>
          <w:noProof/>
          <w:lang w:val="es-PE" w:eastAsia="es-PE"/>
        </w:rPr>
        <w:drawing>
          <wp:inline distT="0" distB="0" distL="0" distR="0" wp14:anchorId="1E6BD501" wp14:editId="1F7B7152">
            <wp:extent cx="5796951" cy="2846717"/>
            <wp:effectExtent l="0" t="0" r="13335" b="1079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553B" w:rsidRPr="00465546" w:rsidRDefault="00F0553B" w:rsidP="00F0553B">
      <w:pPr>
        <w:pStyle w:val="Prrafodelista"/>
        <w:spacing w:before="120" w:after="120"/>
        <w:ind w:left="142"/>
        <w:jc w:val="both"/>
        <w:rPr>
          <w:i/>
          <w:sz w:val="24"/>
          <w:szCs w:val="20"/>
        </w:rPr>
      </w:pPr>
    </w:p>
    <w:p w:rsidR="00922085" w:rsidRDefault="00922085" w:rsidP="003D2BF6">
      <w:pPr>
        <w:pStyle w:val="Prrafodelista"/>
        <w:spacing w:before="120" w:after="240" w:line="360" w:lineRule="auto"/>
        <w:ind w:left="142"/>
        <w:contextualSpacing w:val="0"/>
        <w:jc w:val="both"/>
        <w:rPr>
          <w:w w:val="100"/>
          <w:sz w:val="22"/>
          <w:szCs w:val="22"/>
        </w:rPr>
      </w:pPr>
    </w:p>
    <w:p w:rsidR="00F0553B" w:rsidRPr="0039037F" w:rsidRDefault="00F0553B" w:rsidP="003D2BF6">
      <w:pPr>
        <w:pStyle w:val="Prrafodelista"/>
        <w:spacing w:before="120" w:after="240" w:line="360" w:lineRule="auto"/>
        <w:ind w:left="142"/>
        <w:contextualSpacing w:val="0"/>
        <w:jc w:val="both"/>
        <w:rPr>
          <w:w w:val="100"/>
          <w:sz w:val="22"/>
          <w:szCs w:val="22"/>
        </w:rPr>
      </w:pPr>
      <w:r w:rsidRPr="0039037F">
        <w:rPr>
          <w:w w:val="100"/>
          <w:sz w:val="22"/>
          <w:szCs w:val="22"/>
        </w:rPr>
        <w:lastRenderedPageBreak/>
        <w:t>Interpretación:</w:t>
      </w:r>
    </w:p>
    <w:p w:rsidR="00F0553B" w:rsidRPr="0039037F"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 </w:t>
      </w:r>
      <w:r w:rsidR="00F0553B" w:rsidRPr="0039037F">
        <w:rPr>
          <w:w w:val="100"/>
          <w:sz w:val="22"/>
          <w:szCs w:val="22"/>
        </w:rPr>
        <w:t xml:space="preserve">dimensión </w:t>
      </w:r>
      <w:r w:rsidR="00B064F7">
        <w:rPr>
          <w:w w:val="100"/>
          <w:sz w:val="22"/>
          <w:szCs w:val="22"/>
        </w:rPr>
        <w:t>reacciones al estrés escolar</w:t>
      </w:r>
      <w:r w:rsidR="00F0553B" w:rsidRPr="0039037F">
        <w:rPr>
          <w:w w:val="100"/>
          <w:sz w:val="22"/>
          <w:szCs w:val="22"/>
        </w:rPr>
        <w:t>.</w:t>
      </w:r>
    </w:p>
    <w:p w:rsidR="00F0553B" w:rsidRPr="0039037F" w:rsidRDefault="00F0553B" w:rsidP="003D2BF6">
      <w:pPr>
        <w:pStyle w:val="Prrafodelista"/>
        <w:spacing w:before="120" w:after="240" w:line="360" w:lineRule="auto"/>
        <w:ind w:left="142"/>
        <w:contextualSpacing w:val="0"/>
        <w:jc w:val="both"/>
        <w:rPr>
          <w:w w:val="100"/>
          <w:sz w:val="22"/>
          <w:szCs w:val="22"/>
        </w:rPr>
      </w:pPr>
      <w:r w:rsidRPr="0039037F">
        <w:rPr>
          <w:w w:val="100"/>
          <w:sz w:val="22"/>
          <w:szCs w:val="22"/>
        </w:rPr>
        <w:t xml:space="preserve">En la tabla se observa que 10 estudiantes que equivalen el 13% de la muestra de estudio manifiestan </w:t>
      </w:r>
      <w:r w:rsidR="006E50EA">
        <w:rPr>
          <w:w w:val="100"/>
          <w:sz w:val="22"/>
          <w:szCs w:val="22"/>
        </w:rPr>
        <w:t>reacciones en un nivel muy bajo</w:t>
      </w:r>
      <w:r w:rsidRPr="0039037F">
        <w:rPr>
          <w:w w:val="100"/>
          <w:sz w:val="22"/>
          <w:szCs w:val="22"/>
        </w:rPr>
        <w:t>;  3 estudiantes que equivalen el 4% de la muestra de estudio manifiestan</w:t>
      </w:r>
      <w:r w:rsidR="006E50EA" w:rsidRPr="0039037F">
        <w:rPr>
          <w:w w:val="100"/>
          <w:sz w:val="22"/>
          <w:szCs w:val="22"/>
        </w:rPr>
        <w:t xml:space="preserve"> </w:t>
      </w:r>
      <w:r w:rsidR="006E50EA">
        <w:rPr>
          <w:w w:val="100"/>
          <w:sz w:val="22"/>
          <w:szCs w:val="22"/>
        </w:rPr>
        <w:t>reacciones en un nivel bajo</w:t>
      </w:r>
      <w:r w:rsidRPr="0039037F">
        <w:rPr>
          <w:w w:val="100"/>
          <w:sz w:val="22"/>
          <w:szCs w:val="22"/>
        </w:rPr>
        <w:t xml:space="preserve">;  42 estudiantes que equivalen el 53% de la muestra de estudio manifiestan </w:t>
      </w:r>
      <w:r w:rsidR="006E50EA" w:rsidRPr="0039037F">
        <w:rPr>
          <w:w w:val="100"/>
          <w:sz w:val="22"/>
          <w:szCs w:val="22"/>
        </w:rPr>
        <w:t xml:space="preserve">manifiestan </w:t>
      </w:r>
      <w:r w:rsidR="006E50EA">
        <w:rPr>
          <w:w w:val="100"/>
          <w:sz w:val="22"/>
          <w:szCs w:val="22"/>
        </w:rPr>
        <w:t>reacciones en un nivel medio</w:t>
      </w:r>
      <w:r w:rsidRPr="0039037F">
        <w:rPr>
          <w:w w:val="100"/>
          <w:sz w:val="22"/>
          <w:szCs w:val="22"/>
        </w:rPr>
        <w:t>; 14 estudiantes que equivalen el 18% de la muestra de estudio manifiestan</w:t>
      </w:r>
      <w:r w:rsidR="006E50EA" w:rsidRPr="0039037F">
        <w:rPr>
          <w:w w:val="100"/>
          <w:sz w:val="22"/>
          <w:szCs w:val="22"/>
        </w:rPr>
        <w:t xml:space="preserve"> </w:t>
      </w:r>
      <w:r w:rsidR="006E50EA">
        <w:rPr>
          <w:w w:val="100"/>
          <w:sz w:val="22"/>
          <w:szCs w:val="22"/>
        </w:rPr>
        <w:t>reacciones en un nivel alto</w:t>
      </w:r>
      <w:r w:rsidRPr="0039037F">
        <w:rPr>
          <w:w w:val="100"/>
          <w:sz w:val="22"/>
          <w:szCs w:val="22"/>
        </w:rPr>
        <w:t xml:space="preserve"> y 11 estudiantes que equivalen el 14% de la muestra de estudio manifiestan</w:t>
      </w:r>
      <w:r w:rsidR="006E50EA" w:rsidRPr="0039037F">
        <w:rPr>
          <w:w w:val="100"/>
          <w:sz w:val="22"/>
          <w:szCs w:val="22"/>
        </w:rPr>
        <w:t xml:space="preserve"> </w:t>
      </w:r>
      <w:r w:rsidR="006E50EA">
        <w:rPr>
          <w:w w:val="100"/>
          <w:sz w:val="22"/>
          <w:szCs w:val="22"/>
        </w:rPr>
        <w:t>reacciones en un nivel muy alto</w:t>
      </w:r>
      <w:r w:rsidRPr="0039037F">
        <w:rPr>
          <w:w w:val="100"/>
          <w:sz w:val="22"/>
          <w:szCs w:val="22"/>
        </w:rPr>
        <w:t xml:space="preserve">.   </w:t>
      </w:r>
    </w:p>
    <w:p w:rsidR="00F0553B" w:rsidRPr="0039037F" w:rsidRDefault="0092619B" w:rsidP="003D2BF6">
      <w:pPr>
        <w:pStyle w:val="Prrafodelista"/>
        <w:spacing w:before="120" w:after="240" w:line="360" w:lineRule="auto"/>
        <w:ind w:left="142"/>
        <w:contextualSpacing w:val="0"/>
        <w:jc w:val="both"/>
        <w:rPr>
          <w:w w:val="100"/>
          <w:sz w:val="22"/>
          <w:szCs w:val="22"/>
        </w:rPr>
      </w:pPr>
      <w:r>
        <w:rPr>
          <w:w w:val="100"/>
          <w:sz w:val="22"/>
          <w:szCs w:val="22"/>
        </w:rPr>
        <w:t xml:space="preserve">Se concluye que se ha logrado obtener una </w:t>
      </w:r>
      <w:r w:rsidR="00F0553B" w:rsidRPr="0039037F">
        <w:rPr>
          <w:w w:val="100"/>
          <w:sz w:val="22"/>
          <w:szCs w:val="22"/>
        </w:rPr>
        <w:t xml:space="preserve">media aritmética de 15,14 puntos que demuestra que los estudiantes </w:t>
      </w:r>
      <w:r w:rsidR="006E50EA" w:rsidRPr="0039037F">
        <w:rPr>
          <w:w w:val="100"/>
          <w:sz w:val="22"/>
          <w:szCs w:val="22"/>
        </w:rPr>
        <w:t xml:space="preserve">manifiestan </w:t>
      </w:r>
      <w:r w:rsidR="006E50EA">
        <w:rPr>
          <w:w w:val="100"/>
          <w:sz w:val="22"/>
          <w:szCs w:val="22"/>
        </w:rPr>
        <w:t>reacciones en un nivel medio</w:t>
      </w:r>
      <w:r w:rsidR="00F0553B" w:rsidRPr="0039037F">
        <w:rPr>
          <w:w w:val="100"/>
          <w:sz w:val="22"/>
          <w:szCs w:val="22"/>
        </w:rPr>
        <w:t xml:space="preserve">. </w:t>
      </w: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Tabla 4: </w:t>
      </w:r>
      <w:r w:rsidR="006F60AA">
        <w:rPr>
          <w:i/>
          <w:sz w:val="24"/>
          <w:szCs w:val="20"/>
        </w:rPr>
        <w:t>Afrontamiento al estrés escolar</w:t>
      </w:r>
      <w:r w:rsidR="006F60AA" w:rsidRPr="00465546">
        <w:rPr>
          <w:i/>
          <w:sz w:val="24"/>
          <w:szCs w:val="20"/>
        </w:rPr>
        <w:t xml:space="preserve"> </w:t>
      </w:r>
      <w:r w:rsidRPr="00465546">
        <w:rPr>
          <w:i/>
          <w:sz w:val="24"/>
          <w:szCs w:val="20"/>
        </w:rPr>
        <w:t xml:space="preserve">en </w:t>
      </w:r>
      <w:r w:rsidR="00F258E0" w:rsidRPr="0050029B">
        <w:rPr>
          <w:i/>
          <w:sz w:val="24"/>
          <w:szCs w:val="22"/>
        </w:rPr>
        <w:t xml:space="preserve">alumnos del 4to y 5to grado </w:t>
      </w:r>
      <w:r w:rsidR="00116E67">
        <w:rPr>
          <w:i/>
          <w:sz w:val="24"/>
          <w:szCs w:val="24"/>
        </w:rPr>
        <w:t>del colegio “Ezequiel Sánchez Guerrero” de Ica.</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bajo [19-34&gt;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14</w:t>
            </w:r>
          </w:p>
        </w:tc>
        <w:tc>
          <w:tcPr>
            <w:tcW w:w="1071" w:type="dxa"/>
            <w:tcBorders>
              <w:left w:val="nil"/>
              <w:right w:val="nil"/>
            </w:tcBorders>
            <w:shd w:val="clear" w:color="auto" w:fill="auto"/>
            <w:noWrap/>
            <w:vAlign w:val="bottom"/>
            <w:hideMark/>
          </w:tcPr>
          <w:p w:rsidR="001D7537" w:rsidRPr="00EE5986" w:rsidRDefault="001D7537" w:rsidP="00F0553B">
            <w:pPr>
              <w:jc w:val="center"/>
              <w:rPr>
                <w:rFonts w:eastAsia="Times New Roman"/>
                <w:sz w:val="24"/>
                <w:szCs w:val="24"/>
                <w:lang w:eastAsia="es-PE"/>
              </w:rPr>
            </w:pPr>
            <w:r w:rsidRPr="00EE5986">
              <w:rPr>
                <w:sz w:val="24"/>
              </w:rPr>
              <w:t>18%</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14</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18%</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Bajo [34-49&gt;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11</w:t>
            </w:r>
          </w:p>
        </w:tc>
        <w:tc>
          <w:tcPr>
            <w:tcW w:w="1071" w:type="dxa"/>
            <w:tcBorders>
              <w:left w:val="nil"/>
              <w:right w:val="nil"/>
            </w:tcBorders>
            <w:shd w:val="clear" w:color="auto" w:fill="auto"/>
            <w:noWrap/>
            <w:vAlign w:val="bottom"/>
            <w:hideMark/>
          </w:tcPr>
          <w:p w:rsidR="001D7537" w:rsidRPr="00EE5986" w:rsidRDefault="001D7537" w:rsidP="00F0553B">
            <w:pPr>
              <w:jc w:val="center"/>
              <w:rPr>
                <w:rFonts w:eastAsia="Times New Roman"/>
                <w:sz w:val="24"/>
                <w:szCs w:val="24"/>
                <w:lang w:eastAsia="es-PE"/>
              </w:rPr>
            </w:pPr>
            <w:r w:rsidRPr="00EE5986">
              <w:rPr>
                <w:sz w:val="24"/>
              </w:rPr>
              <w:t>14%</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25</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31%</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Medio [49-64&gt;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43</w:t>
            </w:r>
          </w:p>
        </w:tc>
        <w:tc>
          <w:tcPr>
            <w:tcW w:w="1071" w:type="dxa"/>
            <w:tcBorders>
              <w:left w:val="nil"/>
              <w:right w:val="nil"/>
            </w:tcBorders>
            <w:shd w:val="clear" w:color="auto" w:fill="auto"/>
            <w:noWrap/>
            <w:vAlign w:val="bottom"/>
            <w:hideMark/>
          </w:tcPr>
          <w:p w:rsidR="001D7537" w:rsidRPr="00EE5986" w:rsidRDefault="001D7537" w:rsidP="00F0553B">
            <w:pPr>
              <w:jc w:val="center"/>
              <w:rPr>
                <w:rFonts w:eastAsia="Times New Roman"/>
                <w:sz w:val="24"/>
                <w:szCs w:val="24"/>
                <w:lang w:eastAsia="es-PE"/>
              </w:rPr>
            </w:pPr>
            <w:r>
              <w:rPr>
                <w:sz w:val="24"/>
              </w:rPr>
              <w:t>53</w:t>
            </w:r>
            <w:r w:rsidRPr="00EE5986">
              <w:rPr>
                <w:sz w:val="24"/>
              </w:rPr>
              <w:t>%</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68</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85%</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Alto [64-79&gt;</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7</w:t>
            </w:r>
          </w:p>
        </w:tc>
        <w:tc>
          <w:tcPr>
            <w:tcW w:w="1071" w:type="dxa"/>
            <w:tcBorders>
              <w:left w:val="nil"/>
              <w:right w:val="nil"/>
            </w:tcBorders>
            <w:shd w:val="clear" w:color="auto" w:fill="auto"/>
            <w:noWrap/>
            <w:vAlign w:val="bottom"/>
            <w:hideMark/>
          </w:tcPr>
          <w:p w:rsidR="001D7537" w:rsidRPr="00EE5986" w:rsidRDefault="001D7537" w:rsidP="00F0553B">
            <w:pPr>
              <w:jc w:val="center"/>
              <w:rPr>
                <w:rFonts w:eastAsia="Times New Roman"/>
                <w:sz w:val="24"/>
                <w:szCs w:val="24"/>
                <w:lang w:eastAsia="es-PE"/>
              </w:rPr>
            </w:pPr>
            <w:r w:rsidRPr="00EE5986">
              <w:rPr>
                <w:sz w:val="24"/>
              </w:rPr>
              <w:t>9%</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75</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94%</w:t>
            </w:r>
          </w:p>
        </w:tc>
      </w:tr>
      <w:tr w:rsidR="001D7537" w:rsidRPr="00465546" w:rsidTr="00F0553B">
        <w:trPr>
          <w:trHeight w:val="283"/>
          <w:jc w:val="center"/>
        </w:trPr>
        <w:tc>
          <w:tcPr>
            <w:tcW w:w="3266" w:type="dxa"/>
            <w:tcBorders>
              <w:left w:val="nil"/>
              <w:right w:val="nil"/>
            </w:tcBorders>
            <w:shd w:val="clear" w:color="auto" w:fill="auto"/>
            <w:noWrap/>
            <w:vAlign w:val="bottom"/>
            <w:hideMark/>
          </w:tcPr>
          <w:p w:rsidR="001D7537" w:rsidRPr="001D7537" w:rsidRDefault="001D7537" w:rsidP="001D7537">
            <w:pPr>
              <w:jc w:val="center"/>
              <w:rPr>
                <w:sz w:val="24"/>
                <w:szCs w:val="22"/>
              </w:rPr>
            </w:pPr>
            <w:r w:rsidRPr="001D7537">
              <w:rPr>
                <w:sz w:val="24"/>
                <w:szCs w:val="22"/>
              </w:rPr>
              <w:t>Muy alto [79-95]</w:t>
            </w:r>
          </w:p>
        </w:tc>
        <w:tc>
          <w:tcPr>
            <w:tcW w:w="1199"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5</w:t>
            </w:r>
          </w:p>
        </w:tc>
        <w:tc>
          <w:tcPr>
            <w:tcW w:w="1071" w:type="dxa"/>
            <w:tcBorders>
              <w:left w:val="nil"/>
              <w:right w:val="nil"/>
            </w:tcBorders>
            <w:shd w:val="clear" w:color="auto" w:fill="auto"/>
            <w:noWrap/>
            <w:vAlign w:val="bottom"/>
            <w:hideMark/>
          </w:tcPr>
          <w:p w:rsidR="001D7537" w:rsidRPr="00EE5986" w:rsidRDefault="001D7537" w:rsidP="00F0553B">
            <w:pPr>
              <w:jc w:val="center"/>
              <w:rPr>
                <w:rFonts w:eastAsia="Times New Roman"/>
                <w:sz w:val="24"/>
                <w:szCs w:val="24"/>
                <w:lang w:eastAsia="es-PE"/>
              </w:rPr>
            </w:pPr>
            <w:r w:rsidRPr="00EE5986">
              <w:rPr>
                <w:sz w:val="24"/>
              </w:rPr>
              <w:t>6%</w:t>
            </w:r>
          </w:p>
        </w:tc>
        <w:tc>
          <w:tcPr>
            <w:tcW w:w="1046"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auto"/>
            <w:noWrap/>
            <w:vAlign w:val="bottom"/>
            <w:hideMark/>
          </w:tcPr>
          <w:p w:rsidR="001D7537" w:rsidRPr="0027373D" w:rsidRDefault="001D7537" w:rsidP="00F0553B">
            <w:pPr>
              <w:jc w:val="center"/>
              <w:rPr>
                <w:rFonts w:eastAsia="Times New Roman"/>
                <w:sz w:val="24"/>
                <w:szCs w:val="24"/>
                <w:lang w:eastAsia="es-PE"/>
              </w:rPr>
            </w:pPr>
            <w:r w:rsidRPr="0027373D">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80</w:t>
            </w: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r w:rsidRPr="0027373D">
              <w:rPr>
                <w:sz w:val="24"/>
              </w:rPr>
              <w:t>100%</w:t>
            </w:r>
          </w:p>
        </w:tc>
        <w:tc>
          <w:tcPr>
            <w:tcW w:w="1046"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r>
              <w:rPr>
                <w:sz w:val="24"/>
              </w:rPr>
              <w:t>49,</w:t>
            </w:r>
            <w:r w:rsidRPr="0027373D">
              <w:rPr>
                <w:sz w:val="24"/>
              </w:rPr>
              <w:t>96</w:t>
            </w:r>
          </w:p>
        </w:tc>
        <w:tc>
          <w:tcPr>
            <w:tcW w:w="1071" w:type="dxa"/>
            <w:tcBorders>
              <w:left w:val="nil"/>
              <w:right w:val="nil"/>
            </w:tcBorders>
            <w:shd w:val="clear" w:color="auto" w:fill="auto"/>
            <w:noWrap/>
            <w:vAlign w:val="bottom"/>
            <w:hideMark/>
          </w:tcPr>
          <w:p w:rsidR="00F0553B" w:rsidRPr="0027373D"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27373D" w:rsidRDefault="00F0553B" w:rsidP="00F0553B">
            <w:pPr>
              <w:jc w:val="center"/>
              <w:rPr>
                <w:rFonts w:ascii="Times New Roman" w:eastAsia="Times New Roman" w:hAnsi="Times New Roman" w:cs="Times New Roman"/>
                <w:sz w:val="24"/>
                <w:szCs w:val="24"/>
                <w:lang w:eastAsia="es-PE"/>
              </w:rPr>
            </w:pPr>
          </w:p>
        </w:tc>
      </w:tr>
    </w:tbl>
    <w:p w:rsidR="00F0553B" w:rsidRPr="00465546" w:rsidRDefault="00F0553B" w:rsidP="005B27C2">
      <w:pPr>
        <w:pStyle w:val="Prrafodelista"/>
        <w:spacing w:before="120" w:after="120"/>
        <w:ind w:left="851" w:right="899"/>
        <w:jc w:val="both"/>
        <w:rPr>
          <w:i/>
          <w:sz w:val="24"/>
          <w:szCs w:val="20"/>
        </w:rPr>
      </w:pPr>
      <w:r w:rsidRPr="00465546">
        <w:rPr>
          <w:i/>
          <w:sz w:val="20"/>
          <w:szCs w:val="20"/>
        </w:rPr>
        <w:t xml:space="preserve">Fuente: Data de resultados obtenidos de la aplicación del cuestionario </w:t>
      </w:r>
      <w:r w:rsidR="005B27C2" w:rsidRPr="00465546">
        <w:rPr>
          <w:i/>
          <w:sz w:val="20"/>
          <w:szCs w:val="20"/>
        </w:rPr>
        <w:t xml:space="preserve">sobre </w:t>
      </w:r>
      <w:r w:rsidR="005B27C2">
        <w:rPr>
          <w:i/>
          <w:sz w:val="20"/>
          <w:szCs w:val="20"/>
        </w:rPr>
        <w:t xml:space="preserve">estrés escolar </w:t>
      </w:r>
      <w:r w:rsidR="005B27C2" w:rsidRPr="00465546">
        <w:rPr>
          <w:i/>
          <w:sz w:val="20"/>
          <w:szCs w:val="20"/>
        </w:rPr>
        <w:t>en escolares.</w:t>
      </w: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B42267" w:rsidRDefault="00B42267" w:rsidP="00F0553B">
      <w:pPr>
        <w:pStyle w:val="Prrafodelista"/>
        <w:spacing w:before="120" w:after="120"/>
        <w:ind w:left="142"/>
        <w:jc w:val="both"/>
        <w:rPr>
          <w:i/>
          <w:sz w:val="24"/>
          <w:szCs w:val="20"/>
        </w:rPr>
      </w:pPr>
    </w:p>
    <w:p w:rsidR="00922085" w:rsidRDefault="00922085"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lastRenderedPageBreak/>
        <w:t xml:space="preserve">Figura 4: </w:t>
      </w:r>
      <w:r w:rsidR="006F60AA">
        <w:rPr>
          <w:i/>
          <w:sz w:val="24"/>
          <w:szCs w:val="20"/>
        </w:rPr>
        <w:t>Afrontamiento al estrés escolar</w:t>
      </w:r>
      <w:r w:rsidRPr="00465546">
        <w:rPr>
          <w:i/>
          <w:sz w:val="24"/>
          <w:szCs w:val="20"/>
        </w:rPr>
        <w:t xml:space="preserve"> en </w:t>
      </w:r>
      <w:r w:rsidR="00F258E0" w:rsidRPr="0050029B">
        <w:rPr>
          <w:i/>
          <w:sz w:val="24"/>
          <w:szCs w:val="22"/>
        </w:rPr>
        <w:t xml:space="preserve">alumnos del 4to y 5to grado </w:t>
      </w:r>
      <w:r w:rsidR="00116E67">
        <w:rPr>
          <w:i/>
          <w:sz w:val="24"/>
          <w:szCs w:val="24"/>
        </w:rPr>
        <w:t>del colegio “Ezequiel Sánchez Guerrero” de Ica.</w:t>
      </w:r>
    </w:p>
    <w:p w:rsidR="0039037F" w:rsidRDefault="0039037F" w:rsidP="0039037F">
      <w:pPr>
        <w:pStyle w:val="Prrafodelista"/>
        <w:spacing w:before="120" w:after="240"/>
        <w:ind w:left="142"/>
        <w:contextualSpacing w:val="0"/>
        <w:jc w:val="both"/>
        <w:rPr>
          <w:w w:val="100"/>
          <w:sz w:val="22"/>
          <w:szCs w:val="22"/>
        </w:rPr>
      </w:pPr>
    </w:p>
    <w:p w:rsidR="001904B2" w:rsidRDefault="001904B2" w:rsidP="003D2BF6">
      <w:pPr>
        <w:pStyle w:val="Prrafodelista"/>
        <w:spacing w:before="120" w:after="240" w:line="360" w:lineRule="auto"/>
        <w:ind w:left="142"/>
        <w:contextualSpacing w:val="0"/>
        <w:jc w:val="both"/>
        <w:rPr>
          <w:w w:val="100"/>
          <w:sz w:val="22"/>
          <w:szCs w:val="22"/>
        </w:rPr>
      </w:pPr>
      <w:r>
        <w:rPr>
          <w:noProof/>
          <w:lang w:val="es-PE" w:eastAsia="es-PE"/>
        </w:rPr>
        <w:drawing>
          <wp:inline distT="0" distB="0" distL="0" distR="0" wp14:anchorId="4D908B1B" wp14:editId="78770C3E">
            <wp:extent cx="5745193" cy="2838090"/>
            <wp:effectExtent l="0" t="0" r="27305" b="1968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553B" w:rsidRPr="0039037F" w:rsidRDefault="00F0553B" w:rsidP="003D2BF6">
      <w:pPr>
        <w:pStyle w:val="Prrafodelista"/>
        <w:spacing w:before="120" w:after="240" w:line="360" w:lineRule="auto"/>
        <w:ind w:left="142"/>
        <w:contextualSpacing w:val="0"/>
        <w:jc w:val="both"/>
        <w:rPr>
          <w:w w:val="100"/>
          <w:sz w:val="22"/>
          <w:szCs w:val="22"/>
        </w:rPr>
      </w:pPr>
      <w:r w:rsidRPr="0039037F">
        <w:rPr>
          <w:w w:val="100"/>
          <w:sz w:val="22"/>
          <w:szCs w:val="22"/>
        </w:rPr>
        <w:t>Interpretación:</w:t>
      </w:r>
    </w:p>
    <w:p w:rsidR="00F0553B" w:rsidRPr="0039037F" w:rsidRDefault="00B42267" w:rsidP="003D2BF6">
      <w:pPr>
        <w:pStyle w:val="Prrafodelista"/>
        <w:spacing w:before="120" w:after="240" w:line="360" w:lineRule="auto"/>
        <w:ind w:left="142"/>
        <w:contextualSpacing w:val="0"/>
        <w:jc w:val="both"/>
        <w:rPr>
          <w:w w:val="100"/>
          <w:sz w:val="22"/>
          <w:szCs w:val="22"/>
        </w:rPr>
      </w:pPr>
      <w:r>
        <w:rPr>
          <w:w w:val="100"/>
          <w:sz w:val="22"/>
          <w:szCs w:val="22"/>
        </w:rPr>
        <w:t>Se detallan los siguientes resultados de la</w:t>
      </w:r>
      <w:r w:rsidR="00F0553B" w:rsidRPr="0039037F">
        <w:rPr>
          <w:w w:val="100"/>
          <w:sz w:val="22"/>
          <w:szCs w:val="22"/>
        </w:rPr>
        <w:t xml:space="preserve"> dimensión </w:t>
      </w:r>
      <w:r w:rsidR="00883E12">
        <w:rPr>
          <w:w w:val="100"/>
          <w:sz w:val="22"/>
          <w:szCs w:val="22"/>
        </w:rPr>
        <w:t>afrontamiento al estrés escolar</w:t>
      </w:r>
      <w:r w:rsidR="00F0553B" w:rsidRPr="0039037F">
        <w:rPr>
          <w:w w:val="100"/>
          <w:sz w:val="22"/>
          <w:szCs w:val="22"/>
        </w:rPr>
        <w:t>.</w:t>
      </w:r>
    </w:p>
    <w:p w:rsidR="001A04D4" w:rsidRDefault="00F0553B" w:rsidP="003D2BF6">
      <w:pPr>
        <w:pStyle w:val="Prrafodelista"/>
        <w:spacing w:before="120" w:after="240" w:line="360" w:lineRule="auto"/>
        <w:ind w:left="142"/>
        <w:contextualSpacing w:val="0"/>
        <w:jc w:val="both"/>
        <w:rPr>
          <w:w w:val="100"/>
          <w:sz w:val="22"/>
          <w:szCs w:val="22"/>
        </w:rPr>
      </w:pPr>
      <w:r w:rsidRPr="0039037F">
        <w:rPr>
          <w:w w:val="100"/>
          <w:sz w:val="22"/>
          <w:szCs w:val="22"/>
        </w:rPr>
        <w:t xml:space="preserve">En la tabla se observa que 14 estudiantes que equivalen el 18% de la muestra de estudio manifiestan </w:t>
      </w:r>
      <w:r w:rsidR="00883E12">
        <w:rPr>
          <w:w w:val="100"/>
          <w:sz w:val="22"/>
          <w:szCs w:val="22"/>
        </w:rPr>
        <w:t>un afrontamiento al estrés escolar muy bajo</w:t>
      </w:r>
      <w:r w:rsidRPr="0039037F">
        <w:rPr>
          <w:w w:val="100"/>
          <w:sz w:val="22"/>
          <w:szCs w:val="22"/>
        </w:rPr>
        <w:t xml:space="preserve">; 11 estudiantes que equivalen el 14% de la muestra de estudio manifiestan </w:t>
      </w:r>
      <w:r w:rsidR="00883E12">
        <w:rPr>
          <w:w w:val="100"/>
          <w:sz w:val="22"/>
          <w:szCs w:val="22"/>
        </w:rPr>
        <w:t>un afrontamiento al estrés escolar bajo</w:t>
      </w:r>
      <w:r w:rsidRPr="0039037F">
        <w:rPr>
          <w:w w:val="100"/>
          <w:sz w:val="22"/>
          <w:szCs w:val="22"/>
        </w:rPr>
        <w:t xml:space="preserve">;  43 estudiantes que equivalen el 53% de la muestra de estudio manifiestan </w:t>
      </w:r>
      <w:r w:rsidR="001A04D4">
        <w:rPr>
          <w:w w:val="100"/>
          <w:sz w:val="22"/>
          <w:szCs w:val="22"/>
        </w:rPr>
        <w:t>un afrontamiento al estrés escolar medio</w:t>
      </w:r>
      <w:r w:rsidRPr="0039037F">
        <w:rPr>
          <w:w w:val="100"/>
          <w:sz w:val="22"/>
          <w:szCs w:val="22"/>
        </w:rPr>
        <w:t xml:space="preserve">; 7 estudiantes que equivalen el 9% de la muestra de estudio manifiestan </w:t>
      </w:r>
      <w:r w:rsidR="001A04D4">
        <w:rPr>
          <w:w w:val="100"/>
          <w:sz w:val="22"/>
          <w:szCs w:val="22"/>
        </w:rPr>
        <w:t>un afrontamiento al estrés escolar alto</w:t>
      </w:r>
      <w:r w:rsidRPr="0039037F">
        <w:rPr>
          <w:w w:val="100"/>
          <w:sz w:val="22"/>
          <w:szCs w:val="22"/>
        </w:rPr>
        <w:t xml:space="preserve"> y 5 estudiantes que equivalen el 6% de la muestra de estudio manifiestan </w:t>
      </w:r>
      <w:r w:rsidR="001A04D4">
        <w:rPr>
          <w:w w:val="100"/>
          <w:sz w:val="22"/>
          <w:szCs w:val="22"/>
        </w:rPr>
        <w:t>un afrontamiento al estrés escolar muy alto</w:t>
      </w:r>
      <w:r w:rsidRPr="0039037F">
        <w:rPr>
          <w:w w:val="100"/>
          <w:sz w:val="22"/>
          <w:szCs w:val="22"/>
        </w:rPr>
        <w:t xml:space="preserve">. </w:t>
      </w:r>
    </w:p>
    <w:p w:rsidR="00F0553B" w:rsidRDefault="0092619B" w:rsidP="003D2BF6">
      <w:pPr>
        <w:pStyle w:val="Prrafodelista"/>
        <w:spacing w:before="120" w:after="240" w:line="360" w:lineRule="auto"/>
        <w:ind w:left="142"/>
        <w:contextualSpacing w:val="0"/>
        <w:jc w:val="both"/>
        <w:rPr>
          <w:w w:val="100"/>
          <w:sz w:val="22"/>
          <w:szCs w:val="22"/>
        </w:rPr>
      </w:pPr>
      <w:r>
        <w:rPr>
          <w:w w:val="100"/>
          <w:sz w:val="22"/>
          <w:szCs w:val="22"/>
        </w:rPr>
        <w:t xml:space="preserve">Se concluye que se ha logrado obtener una </w:t>
      </w:r>
      <w:r w:rsidR="00F0553B" w:rsidRPr="0039037F">
        <w:rPr>
          <w:w w:val="100"/>
          <w:sz w:val="22"/>
          <w:szCs w:val="22"/>
        </w:rPr>
        <w:t xml:space="preserve">media aritmética de 49,96 puntos que demuestra que los estudiantes manifiestan </w:t>
      </w:r>
      <w:r w:rsidR="001A04D4">
        <w:rPr>
          <w:w w:val="100"/>
          <w:sz w:val="22"/>
          <w:szCs w:val="22"/>
        </w:rPr>
        <w:t>un afrontamiento al estrés escolar medio.</w:t>
      </w:r>
    </w:p>
    <w:p w:rsidR="00F258E0" w:rsidRDefault="00F258E0" w:rsidP="003D2BF6">
      <w:pPr>
        <w:pStyle w:val="Prrafodelista"/>
        <w:spacing w:before="120" w:after="240" w:line="360" w:lineRule="auto"/>
        <w:ind w:left="142"/>
        <w:contextualSpacing w:val="0"/>
        <w:jc w:val="both"/>
        <w:rPr>
          <w:w w:val="100"/>
          <w:sz w:val="22"/>
          <w:szCs w:val="22"/>
        </w:rPr>
      </w:pPr>
    </w:p>
    <w:p w:rsidR="00F258E0" w:rsidRDefault="00F258E0" w:rsidP="003D2BF6">
      <w:pPr>
        <w:pStyle w:val="Prrafodelista"/>
        <w:spacing w:before="120" w:after="240" w:line="360" w:lineRule="auto"/>
        <w:ind w:left="142"/>
        <w:contextualSpacing w:val="0"/>
        <w:jc w:val="both"/>
        <w:rPr>
          <w:w w:val="100"/>
          <w:sz w:val="22"/>
          <w:szCs w:val="22"/>
        </w:rPr>
      </w:pPr>
    </w:p>
    <w:p w:rsidR="00B42267" w:rsidRDefault="00B42267" w:rsidP="003D2BF6">
      <w:pPr>
        <w:pStyle w:val="Prrafodelista"/>
        <w:spacing w:before="120" w:after="240" w:line="360" w:lineRule="auto"/>
        <w:ind w:left="142"/>
        <w:contextualSpacing w:val="0"/>
        <w:jc w:val="both"/>
        <w:rPr>
          <w:w w:val="100"/>
          <w:sz w:val="22"/>
          <w:szCs w:val="22"/>
        </w:rPr>
      </w:pPr>
    </w:p>
    <w:p w:rsidR="0092619B" w:rsidRPr="0039037F" w:rsidRDefault="0092619B" w:rsidP="003D2BF6">
      <w:pPr>
        <w:pStyle w:val="Prrafodelista"/>
        <w:spacing w:before="120" w:after="240" w:line="360" w:lineRule="auto"/>
        <w:ind w:left="142"/>
        <w:contextualSpacing w:val="0"/>
        <w:jc w:val="both"/>
        <w:rPr>
          <w:w w:val="100"/>
          <w:sz w:val="22"/>
          <w:szCs w:val="22"/>
        </w:rPr>
      </w:pPr>
    </w:p>
    <w:p w:rsidR="00F0553B" w:rsidRPr="00465546" w:rsidRDefault="00F0553B" w:rsidP="00F0553B">
      <w:pPr>
        <w:pStyle w:val="Prrafodelista"/>
        <w:spacing w:before="120" w:after="120" w:line="360" w:lineRule="auto"/>
        <w:ind w:left="142"/>
        <w:rPr>
          <w:b/>
          <w:sz w:val="24"/>
          <w:szCs w:val="20"/>
        </w:rPr>
      </w:pPr>
      <w:r w:rsidRPr="00465546">
        <w:rPr>
          <w:b/>
          <w:sz w:val="24"/>
          <w:szCs w:val="20"/>
        </w:rPr>
        <w:lastRenderedPageBreak/>
        <w:t>Resultados obtenidos de la aplicación del c</w:t>
      </w:r>
      <w:r>
        <w:rPr>
          <w:b/>
          <w:sz w:val="24"/>
          <w:szCs w:val="20"/>
        </w:rPr>
        <w:t xml:space="preserve">uestionario sobre </w:t>
      </w:r>
      <w:r w:rsidR="00E260BD" w:rsidRPr="00E260BD">
        <w:rPr>
          <w:b/>
          <w:sz w:val="24"/>
          <w:szCs w:val="20"/>
        </w:rPr>
        <w:t>Conductas Agresivas</w:t>
      </w:r>
      <w:r w:rsidRPr="00465546">
        <w:rPr>
          <w:b/>
          <w:sz w:val="24"/>
          <w:szCs w:val="20"/>
        </w:rPr>
        <w:t xml:space="preserve">. </w:t>
      </w: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Tabla 5: </w:t>
      </w:r>
      <w:r w:rsidR="001904B2">
        <w:rPr>
          <w:i/>
          <w:sz w:val="24"/>
          <w:szCs w:val="20"/>
        </w:rPr>
        <w:t>Conductas Agresivas</w:t>
      </w:r>
      <w:r w:rsidRPr="00465546">
        <w:rPr>
          <w:i/>
          <w:sz w:val="24"/>
          <w:szCs w:val="20"/>
        </w:rPr>
        <w:t xml:space="preserve"> en los </w:t>
      </w:r>
      <w:r w:rsidR="00F258E0" w:rsidRPr="0050029B">
        <w:rPr>
          <w:i/>
          <w:sz w:val="24"/>
          <w:szCs w:val="22"/>
        </w:rPr>
        <w:t xml:space="preserve">alumnos del 4to y 5to grado </w:t>
      </w:r>
      <w:r w:rsidR="00116E67">
        <w:rPr>
          <w:i/>
          <w:sz w:val="24"/>
          <w:szCs w:val="24"/>
        </w:rPr>
        <w:t>del colegio “Ezequiel Sánchez Guerrero” de Ica.</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bajo [28-50&gt;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3</w:t>
            </w:r>
          </w:p>
        </w:tc>
        <w:tc>
          <w:tcPr>
            <w:tcW w:w="1071" w:type="dxa"/>
            <w:tcBorders>
              <w:left w:val="nil"/>
              <w:right w:val="nil"/>
            </w:tcBorders>
            <w:shd w:val="clear" w:color="auto" w:fill="auto"/>
            <w:noWrap/>
            <w:vAlign w:val="bottom"/>
            <w:hideMark/>
          </w:tcPr>
          <w:p w:rsidR="00F0553B" w:rsidRPr="00EE5986" w:rsidRDefault="00F0553B" w:rsidP="00F0553B">
            <w:pPr>
              <w:jc w:val="center"/>
              <w:rPr>
                <w:rFonts w:eastAsia="Times New Roman"/>
                <w:sz w:val="24"/>
                <w:szCs w:val="24"/>
                <w:lang w:eastAsia="es-PE"/>
              </w:rPr>
            </w:pPr>
            <w:r w:rsidRPr="00EE5986">
              <w:rPr>
                <w:sz w:val="24"/>
              </w:rPr>
              <w:t>4%</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3</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Bajo [50-72&gt;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18</w:t>
            </w:r>
          </w:p>
        </w:tc>
        <w:tc>
          <w:tcPr>
            <w:tcW w:w="1071" w:type="dxa"/>
            <w:tcBorders>
              <w:left w:val="nil"/>
              <w:right w:val="nil"/>
            </w:tcBorders>
            <w:shd w:val="clear" w:color="auto" w:fill="auto"/>
            <w:noWrap/>
            <w:vAlign w:val="bottom"/>
            <w:hideMark/>
          </w:tcPr>
          <w:p w:rsidR="00F0553B" w:rsidRPr="00EE5986" w:rsidRDefault="00F0553B" w:rsidP="00F0553B">
            <w:pPr>
              <w:jc w:val="center"/>
              <w:rPr>
                <w:rFonts w:eastAsia="Times New Roman"/>
                <w:sz w:val="24"/>
                <w:szCs w:val="24"/>
                <w:lang w:eastAsia="es-PE"/>
              </w:rPr>
            </w:pPr>
            <w:r w:rsidRPr="00EE5986">
              <w:rPr>
                <w:sz w:val="24"/>
              </w:rPr>
              <w:t>22%</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21</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26%</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Medio [72-94&gt;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44</w:t>
            </w:r>
          </w:p>
        </w:tc>
        <w:tc>
          <w:tcPr>
            <w:tcW w:w="1071" w:type="dxa"/>
            <w:tcBorders>
              <w:left w:val="nil"/>
              <w:right w:val="nil"/>
            </w:tcBorders>
            <w:shd w:val="clear" w:color="auto" w:fill="auto"/>
            <w:noWrap/>
            <w:vAlign w:val="bottom"/>
            <w:hideMark/>
          </w:tcPr>
          <w:p w:rsidR="00F0553B" w:rsidRPr="00EE5986" w:rsidRDefault="00F0553B" w:rsidP="00F0553B">
            <w:pPr>
              <w:jc w:val="center"/>
              <w:rPr>
                <w:rFonts w:eastAsia="Times New Roman"/>
                <w:sz w:val="24"/>
                <w:szCs w:val="24"/>
                <w:lang w:eastAsia="es-PE"/>
              </w:rPr>
            </w:pPr>
            <w:r w:rsidRPr="00EE5986">
              <w:rPr>
                <w:sz w:val="24"/>
              </w:rPr>
              <w:t>55%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65</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81%</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Alto [94-117&gt;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3</w:t>
            </w:r>
          </w:p>
        </w:tc>
        <w:tc>
          <w:tcPr>
            <w:tcW w:w="1071" w:type="dxa"/>
            <w:tcBorders>
              <w:left w:val="nil"/>
              <w:right w:val="nil"/>
            </w:tcBorders>
            <w:shd w:val="clear" w:color="auto" w:fill="auto"/>
            <w:noWrap/>
            <w:vAlign w:val="bottom"/>
            <w:hideMark/>
          </w:tcPr>
          <w:p w:rsidR="00F0553B" w:rsidRPr="00EE5986" w:rsidRDefault="00F0553B" w:rsidP="00F0553B">
            <w:pPr>
              <w:jc w:val="center"/>
              <w:rPr>
                <w:rFonts w:eastAsia="Times New Roman"/>
                <w:sz w:val="24"/>
                <w:szCs w:val="24"/>
                <w:lang w:eastAsia="es-PE"/>
              </w:rPr>
            </w:pPr>
            <w:r w:rsidRPr="00EE5986">
              <w:rPr>
                <w:sz w:val="24"/>
              </w:rPr>
              <w:t>4%</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68</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85%</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alto [117-140]</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12</w:t>
            </w:r>
          </w:p>
        </w:tc>
        <w:tc>
          <w:tcPr>
            <w:tcW w:w="1071" w:type="dxa"/>
            <w:tcBorders>
              <w:left w:val="nil"/>
              <w:right w:val="nil"/>
            </w:tcBorders>
            <w:shd w:val="clear" w:color="auto" w:fill="auto"/>
            <w:noWrap/>
            <w:vAlign w:val="bottom"/>
            <w:hideMark/>
          </w:tcPr>
          <w:p w:rsidR="00F0553B" w:rsidRPr="00EE5986" w:rsidRDefault="00F0553B" w:rsidP="00F0553B">
            <w:pPr>
              <w:jc w:val="center"/>
              <w:rPr>
                <w:rFonts w:eastAsia="Times New Roman"/>
                <w:sz w:val="24"/>
                <w:szCs w:val="24"/>
                <w:lang w:eastAsia="es-PE"/>
              </w:rPr>
            </w:pPr>
            <w:r w:rsidRPr="00EE5986">
              <w:rPr>
                <w:sz w:val="24"/>
              </w:rPr>
              <w:t>15%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c>
          <w:tcPr>
            <w:tcW w:w="1046"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Pr>
                <w:sz w:val="24"/>
              </w:rPr>
              <w:t>83,</w:t>
            </w:r>
            <w:r w:rsidRPr="00DA03F5">
              <w:rPr>
                <w:sz w:val="24"/>
              </w:rPr>
              <w:t>52</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bl>
    <w:p w:rsidR="00F0553B" w:rsidRPr="00465546" w:rsidRDefault="00F0553B" w:rsidP="00F0553B">
      <w:pPr>
        <w:pStyle w:val="Prrafodelista"/>
        <w:spacing w:before="120" w:after="120"/>
        <w:ind w:left="851" w:right="899"/>
        <w:jc w:val="both"/>
        <w:rPr>
          <w:i/>
          <w:sz w:val="20"/>
          <w:szCs w:val="20"/>
        </w:rPr>
      </w:pPr>
      <w:r w:rsidRPr="00465546">
        <w:rPr>
          <w:i/>
          <w:sz w:val="20"/>
          <w:szCs w:val="20"/>
        </w:rPr>
        <w:t>Fuente: Data de resultados obtenidos de la aplicación del cuest</w:t>
      </w:r>
      <w:r>
        <w:rPr>
          <w:i/>
          <w:sz w:val="20"/>
          <w:szCs w:val="20"/>
        </w:rPr>
        <w:t xml:space="preserve">ionario sobre </w:t>
      </w:r>
      <w:r w:rsidR="00E260BD" w:rsidRPr="00E260BD">
        <w:rPr>
          <w:i/>
          <w:sz w:val="20"/>
          <w:szCs w:val="20"/>
        </w:rPr>
        <w:t>Conductas Agresivas</w:t>
      </w:r>
      <w:r w:rsidRPr="00465546">
        <w:rPr>
          <w:i/>
          <w:sz w:val="20"/>
          <w:szCs w:val="20"/>
        </w:rPr>
        <w:t>.</w:t>
      </w:r>
    </w:p>
    <w:p w:rsidR="00F0553B" w:rsidRPr="00465546"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116E67" w:rsidRDefault="00F0553B" w:rsidP="00116E67">
      <w:pPr>
        <w:pStyle w:val="Prrafodelista"/>
        <w:spacing w:before="120" w:after="120"/>
        <w:ind w:left="142"/>
        <w:jc w:val="both"/>
        <w:rPr>
          <w:i/>
          <w:sz w:val="24"/>
          <w:szCs w:val="24"/>
        </w:rPr>
      </w:pPr>
      <w:r w:rsidRPr="00465546">
        <w:rPr>
          <w:i/>
          <w:sz w:val="24"/>
          <w:szCs w:val="20"/>
        </w:rPr>
        <w:t xml:space="preserve">Figura 5: </w:t>
      </w:r>
      <w:r w:rsidR="00E260BD">
        <w:rPr>
          <w:i/>
          <w:sz w:val="24"/>
          <w:szCs w:val="20"/>
        </w:rPr>
        <w:t>Conductas Agresivas</w:t>
      </w:r>
      <w:r w:rsidRPr="00465546">
        <w:rPr>
          <w:i/>
          <w:sz w:val="24"/>
          <w:szCs w:val="20"/>
        </w:rPr>
        <w:t xml:space="preserve"> en los </w:t>
      </w:r>
      <w:r w:rsidR="00F258E0" w:rsidRPr="0050029B">
        <w:rPr>
          <w:i/>
          <w:sz w:val="24"/>
          <w:szCs w:val="22"/>
        </w:rPr>
        <w:t xml:space="preserve">alumnos del 4to y 5to grado </w:t>
      </w:r>
      <w:r w:rsidR="00116E67">
        <w:rPr>
          <w:i/>
          <w:sz w:val="24"/>
          <w:szCs w:val="24"/>
        </w:rPr>
        <w:t>del colegio “Ezequiel Sánchez Guerrero” de Ica.</w:t>
      </w:r>
      <w:r w:rsidR="00116E67" w:rsidRPr="00116E67">
        <w:rPr>
          <w:i/>
          <w:sz w:val="24"/>
          <w:szCs w:val="24"/>
        </w:rPr>
        <w:t xml:space="preserve"> </w:t>
      </w:r>
    </w:p>
    <w:p w:rsidR="00F0553B" w:rsidRPr="00465546" w:rsidRDefault="00F0553B" w:rsidP="00116E67">
      <w:pPr>
        <w:pStyle w:val="Prrafodelista"/>
        <w:spacing w:before="120" w:after="120"/>
        <w:ind w:left="142"/>
        <w:jc w:val="both"/>
        <w:rPr>
          <w:b/>
          <w:sz w:val="24"/>
          <w:szCs w:val="20"/>
        </w:rPr>
      </w:pPr>
      <w:r>
        <w:rPr>
          <w:noProof/>
          <w:lang w:val="es-PE" w:eastAsia="es-PE"/>
        </w:rPr>
        <w:drawing>
          <wp:inline distT="0" distB="0" distL="0" distR="0" wp14:anchorId="12314FB9" wp14:editId="08CC3365">
            <wp:extent cx="5791835" cy="3370997"/>
            <wp:effectExtent l="0" t="0" r="18415" b="20320"/>
            <wp:docPr id="38"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553B" w:rsidRPr="00465546" w:rsidRDefault="00F0553B" w:rsidP="00F0553B">
      <w:pPr>
        <w:pStyle w:val="Prrafodelista"/>
        <w:spacing w:before="120" w:after="120" w:line="360" w:lineRule="auto"/>
        <w:ind w:left="142"/>
        <w:rPr>
          <w:b/>
          <w:sz w:val="24"/>
          <w:szCs w:val="20"/>
        </w:rPr>
      </w:pPr>
    </w:p>
    <w:p w:rsidR="00F0553B" w:rsidRDefault="00F0553B" w:rsidP="00F0553B">
      <w:pPr>
        <w:pStyle w:val="Prrafodelista"/>
        <w:spacing w:before="120" w:after="120" w:line="360" w:lineRule="auto"/>
        <w:ind w:left="142"/>
        <w:rPr>
          <w:b/>
          <w:sz w:val="24"/>
          <w:szCs w:val="20"/>
        </w:rPr>
      </w:pPr>
    </w:p>
    <w:p w:rsidR="00116E67" w:rsidRDefault="00116E67" w:rsidP="00F0553B">
      <w:pPr>
        <w:pStyle w:val="Prrafodelista"/>
        <w:spacing w:before="120" w:after="120" w:line="360" w:lineRule="auto"/>
        <w:ind w:left="142"/>
        <w:rPr>
          <w:b/>
          <w:sz w:val="24"/>
          <w:szCs w:val="20"/>
        </w:rPr>
      </w:pPr>
    </w:p>
    <w:p w:rsidR="00116E67" w:rsidRDefault="00116E67" w:rsidP="00F0553B">
      <w:pPr>
        <w:pStyle w:val="Prrafodelista"/>
        <w:spacing w:before="120" w:after="120" w:line="360" w:lineRule="auto"/>
        <w:ind w:left="142"/>
        <w:rPr>
          <w:b/>
          <w:sz w:val="24"/>
          <w:szCs w:val="20"/>
        </w:rPr>
      </w:pPr>
    </w:p>
    <w:p w:rsidR="00116E67" w:rsidRDefault="00116E67" w:rsidP="00F0553B">
      <w:pPr>
        <w:pStyle w:val="Prrafodelista"/>
        <w:spacing w:before="120" w:after="120" w:line="360" w:lineRule="auto"/>
        <w:ind w:left="142"/>
        <w:rPr>
          <w:b/>
          <w:sz w:val="24"/>
          <w:szCs w:val="20"/>
        </w:rPr>
      </w:pPr>
    </w:p>
    <w:p w:rsidR="00116E67" w:rsidRDefault="00116E67" w:rsidP="00F0553B">
      <w:pPr>
        <w:pStyle w:val="Prrafodelista"/>
        <w:spacing w:before="120" w:after="120" w:line="360" w:lineRule="auto"/>
        <w:ind w:left="142"/>
        <w:rPr>
          <w:b/>
          <w:sz w:val="24"/>
          <w:szCs w:val="20"/>
        </w:rPr>
      </w:pPr>
    </w:p>
    <w:p w:rsidR="00116E67" w:rsidRPr="00465546" w:rsidRDefault="00116E67" w:rsidP="00F0553B">
      <w:pPr>
        <w:pStyle w:val="Prrafodelista"/>
        <w:spacing w:before="120" w:after="120" w:line="360" w:lineRule="auto"/>
        <w:ind w:left="142"/>
        <w:rPr>
          <w:b/>
          <w:sz w:val="24"/>
          <w:szCs w:val="20"/>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 </w:t>
      </w:r>
      <w:r w:rsidR="00F0553B" w:rsidRPr="003D2BF6">
        <w:rPr>
          <w:w w:val="100"/>
          <w:sz w:val="22"/>
          <w:szCs w:val="22"/>
        </w:rPr>
        <w:t xml:space="preserve">variable </w:t>
      </w:r>
      <w:r w:rsidR="00950B5C">
        <w:rPr>
          <w:w w:val="100"/>
          <w:sz w:val="22"/>
          <w:szCs w:val="22"/>
        </w:rPr>
        <w:t>conductas agresivas</w:t>
      </w:r>
      <w:r w:rsidR="00F0553B" w:rsidRPr="003D2BF6">
        <w:rPr>
          <w:w w:val="100"/>
          <w:sz w:val="22"/>
          <w:szCs w:val="22"/>
        </w:rPr>
        <w:t>.</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En la tabla se observa que 3 estudiantes que equivalen el 4% de la muestra de estudio presentan </w:t>
      </w:r>
      <w:r w:rsidR="00950B5C">
        <w:rPr>
          <w:w w:val="100"/>
          <w:sz w:val="22"/>
          <w:szCs w:val="22"/>
        </w:rPr>
        <w:t>conductas agresivas en un nivel muy bajo</w:t>
      </w:r>
      <w:r w:rsidRPr="003D2BF6">
        <w:rPr>
          <w:w w:val="100"/>
          <w:sz w:val="22"/>
          <w:szCs w:val="22"/>
        </w:rPr>
        <w:t xml:space="preserve">; 18 estudiantes que equivalen el 22% de la muestra de estudio </w:t>
      </w:r>
      <w:r w:rsidR="00950B5C" w:rsidRPr="003D2BF6">
        <w:rPr>
          <w:w w:val="100"/>
          <w:sz w:val="22"/>
          <w:szCs w:val="22"/>
        </w:rPr>
        <w:t xml:space="preserve">presentan </w:t>
      </w:r>
      <w:r w:rsidR="00950B5C">
        <w:rPr>
          <w:w w:val="100"/>
          <w:sz w:val="22"/>
          <w:szCs w:val="22"/>
        </w:rPr>
        <w:t>conductas agresivas en un nivel bajo</w:t>
      </w:r>
      <w:r w:rsidRPr="003D2BF6">
        <w:rPr>
          <w:w w:val="100"/>
          <w:sz w:val="22"/>
          <w:szCs w:val="22"/>
        </w:rPr>
        <w:t xml:space="preserve">; 44 estudiantes que equivalen el 55% de la muestra de estudio </w:t>
      </w:r>
      <w:r w:rsidR="00950B5C" w:rsidRPr="003D2BF6">
        <w:rPr>
          <w:w w:val="100"/>
          <w:sz w:val="22"/>
          <w:szCs w:val="22"/>
        </w:rPr>
        <w:t xml:space="preserve">presentan </w:t>
      </w:r>
      <w:r w:rsidR="00950B5C">
        <w:rPr>
          <w:w w:val="100"/>
          <w:sz w:val="22"/>
          <w:szCs w:val="22"/>
        </w:rPr>
        <w:t>conductas agresivas en un nivel medio</w:t>
      </w:r>
      <w:r w:rsidRPr="003D2BF6">
        <w:rPr>
          <w:w w:val="100"/>
          <w:sz w:val="22"/>
          <w:szCs w:val="22"/>
        </w:rPr>
        <w:t xml:space="preserve">; 3 estudiantes que equivalen el 4% de la muestra de estudio </w:t>
      </w:r>
      <w:r w:rsidR="00950B5C" w:rsidRPr="003D2BF6">
        <w:rPr>
          <w:w w:val="100"/>
          <w:sz w:val="22"/>
          <w:szCs w:val="22"/>
        </w:rPr>
        <w:t xml:space="preserve">presentan </w:t>
      </w:r>
      <w:r w:rsidR="00950B5C">
        <w:rPr>
          <w:w w:val="100"/>
          <w:sz w:val="22"/>
          <w:szCs w:val="22"/>
        </w:rPr>
        <w:t>conductas agresivas en un nivel alto</w:t>
      </w:r>
      <w:r w:rsidRPr="003D2BF6">
        <w:rPr>
          <w:w w:val="100"/>
          <w:sz w:val="22"/>
          <w:szCs w:val="22"/>
        </w:rPr>
        <w:t xml:space="preserve"> y 12 estudiantes que equivalen el 15% de la muestra de estudio </w:t>
      </w:r>
      <w:r w:rsidR="00950B5C" w:rsidRPr="003D2BF6">
        <w:rPr>
          <w:w w:val="100"/>
          <w:sz w:val="22"/>
          <w:szCs w:val="22"/>
        </w:rPr>
        <w:t xml:space="preserve">presentan </w:t>
      </w:r>
      <w:r w:rsidR="00950B5C">
        <w:rPr>
          <w:w w:val="100"/>
          <w:sz w:val="22"/>
          <w:szCs w:val="22"/>
        </w:rPr>
        <w:t>conductas agresivas en un nivel muy alto</w:t>
      </w:r>
      <w:r w:rsidRPr="003D2BF6">
        <w:rPr>
          <w:w w:val="100"/>
          <w:sz w:val="22"/>
          <w:szCs w:val="22"/>
        </w:rPr>
        <w:t>.</w:t>
      </w:r>
    </w:p>
    <w:p w:rsidR="00F0553B" w:rsidRPr="003D2BF6" w:rsidRDefault="0092619B" w:rsidP="003D2BF6">
      <w:pPr>
        <w:pStyle w:val="Prrafodelista"/>
        <w:spacing w:before="120" w:after="240" w:line="360" w:lineRule="auto"/>
        <w:ind w:left="142"/>
        <w:contextualSpacing w:val="0"/>
        <w:jc w:val="both"/>
        <w:rPr>
          <w:w w:val="100"/>
          <w:sz w:val="22"/>
          <w:szCs w:val="22"/>
        </w:rPr>
      </w:pPr>
      <w:r>
        <w:rPr>
          <w:w w:val="100"/>
          <w:sz w:val="22"/>
          <w:szCs w:val="22"/>
        </w:rPr>
        <w:t xml:space="preserve">Se concluye que se ha logrado obtener una </w:t>
      </w:r>
      <w:r w:rsidR="00F0553B" w:rsidRPr="003D2BF6">
        <w:rPr>
          <w:w w:val="100"/>
          <w:sz w:val="22"/>
          <w:szCs w:val="22"/>
        </w:rPr>
        <w:t xml:space="preserve">media aritmética de 83,52 puntos que demuestra que los estudiantes presentan un nivel medio de </w:t>
      </w:r>
      <w:r w:rsidR="00CD3203">
        <w:rPr>
          <w:w w:val="100"/>
          <w:sz w:val="22"/>
          <w:szCs w:val="22"/>
        </w:rPr>
        <w:t>conductas agresivas</w:t>
      </w:r>
      <w:r w:rsidR="00F0553B" w:rsidRPr="003D2BF6">
        <w:rPr>
          <w:w w:val="100"/>
          <w:sz w:val="22"/>
          <w:szCs w:val="22"/>
        </w:rPr>
        <w:t>.</w:t>
      </w: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Tabla 6: </w:t>
      </w:r>
      <w:r w:rsidR="005B27C2">
        <w:rPr>
          <w:i/>
          <w:sz w:val="24"/>
          <w:szCs w:val="20"/>
        </w:rPr>
        <w:t>Conductas reactivas</w:t>
      </w:r>
      <w:r w:rsidRPr="00465546">
        <w:rPr>
          <w:i/>
          <w:sz w:val="24"/>
          <w:szCs w:val="20"/>
        </w:rPr>
        <w:t xml:space="preserve"> en los </w:t>
      </w:r>
      <w:r w:rsidR="00F258E0" w:rsidRPr="0050029B">
        <w:rPr>
          <w:i/>
          <w:sz w:val="24"/>
          <w:szCs w:val="22"/>
        </w:rPr>
        <w:t xml:space="preserve">alumnos del 4to y 5to grado </w:t>
      </w:r>
      <w:r w:rsidR="00116E67">
        <w:rPr>
          <w:i/>
          <w:sz w:val="24"/>
          <w:szCs w:val="24"/>
        </w:rPr>
        <w:t>del colegio “Ezequiel Sánchez Guerrero” de Ica.</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bajo [7-12&gt;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3</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3</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Bajo [12-17&gt;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7</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9%</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Medio [17-23&gt;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45</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56%</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52</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65%</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Alto [23-29&gt;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16</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20%</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68</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85%</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alto [29-35]</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12</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c>
          <w:tcPr>
            <w:tcW w:w="1046"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Pr>
                <w:sz w:val="24"/>
              </w:rPr>
              <w:t>21,</w:t>
            </w:r>
            <w:r w:rsidRPr="00DA03F5">
              <w:rPr>
                <w:sz w:val="24"/>
              </w:rPr>
              <w:t>62</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bl>
    <w:p w:rsidR="004D37F0" w:rsidRPr="00465546" w:rsidRDefault="004D37F0" w:rsidP="004D37F0">
      <w:pPr>
        <w:pStyle w:val="Prrafodelista"/>
        <w:spacing w:before="120" w:after="120"/>
        <w:ind w:left="851" w:right="899"/>
        <w:jc w:val="both"/>
        <w:rPr>
          <w:i/>
          <w:sz w:val="20"/>
          <w:szCs w:val="20"/>
        </w:rPr>
      </w:pPr>
      <w:r w:rsidRPr="00465546">
        <w:rPr>
          <w:i/>
          <w:sz w:val="20"/>
          <w:szCs w:val="20"/>
        </w:rPr>
        <w:t>Fuente: Data de resultados obtenidos de la aplicación del cuest</w:t>
      </w:r>
      <w:r>
        <w:rPr>
          <w:i/>
          <w:sz w:val="20"/>
          <w:szCs w:val="20"/>
        </w:rPr>
        <w:t xml:space="preserve">ionario sobre </w:t>
      </w:r>
      <w:r w:rsidRPr="00E260BD">
        <w:rPr>
          <w:i/>
          <w:sz w:val="20"/>
          <w:szCs w:val="20"/>
        </w:rPr>
        <w:t>Conductas Agresivas</w:t>
      </w:r>
      <w:r w:rsidRPr="00465546">
        <w:rPr>
          <w:i/>
          <w:sz w:val="20"/>
          <w:szCs w:val="20"/>
        </w:rPr>
        <w:t>.</w:t>
      </w: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116E67" w:rsidP="00F0553B">
      <w:pPr>
        <w:pStyle w:val="Prrafodelista"/>
        <w:spacing w:before="120" w:after="120"/>
        <w:ind w:left="142"/>
        <w:jc w:val="both"/>
        <w:rPr>
          <w:i/>
          <w:sz w:val="24"/>
          <w:szCs w:val="20"/>
        </w:rPr>
      </w:pPr>
    </w:p>
    <w:p w:rsidR="00116E67" w:rsidRDefault="00F0553B" w:rsidP="00F0553B">
      <w:pPr>
        <w:pStyle w:val="Prrafodelista"/>
        <w:spacing w:before="120" w:after="120"/>
        <w:ind w:left="142"/>
        <w:jc w:val="both"/>
        <w:rPr>
          <w:i/>
          <w:sz w:val="24"/>
          <w:szCs w:val="24"/>
        </w:rPr>
      </w:pPr>
      <w:r w:rsidRPr="00465546">
        <w:rPr>
          <w:i/>
          <w:sz w:val="24"/>
          <w:szCs w:val="20"/>
        </w:rPr>
        <w:lastRenderedPageBreak/>
        <w:t xml:space="preserve">Figura 6: </w:t>
      </w:r>
      <w:r w:rsidR="009E2475">
        <w:rPr>
          <w:i/>
          <w:sz w:val="24"/>
          <w:szCs w:val="20"/>
        </w:rPr>
        <w:t>Conductas reactivas</w:t>
      </w:r>
      <w:r w:rsidRPr="00465546">
        <w:rPr>
          <w:i/>
          <w:sz w:val="24"/>
          <w:szCs w:val="20"/>
        </w:rPr>
        <w:t xml:space="preserve"> en </w:t>
      </w:r>
      <w:r w:rsidR="00F258E0" w:rsidRPr="0050029B">
        <w:rPr>
          <w:i/>
          <w:sz w:val="24"/>
          <w:szCs w:val="22"/>
        </w:rPr>
        <w:t xml:space="preserve">alumnos del 4to y 5to grado </w:t>
      </w:r>
      <w:r w:rsidR="00116E67">
        <w:rPr>
          <w:i/>
          <w:sz w:val="24"/>
          <w:szCs w:val="24"/>
        </w:rPr>
        <w:t>del colegio “Ezequiel Sánchez Guerrero” de Ica.</w:t>
      </w:r>
      <w:r w:rsidR="00116E67" w:rsidRPr="00116E67">
        <w:rPr>
          <w:i/>
          <w:sz w:val="24"/>
          <w:szCs w:val="24"/>
        </w:rPr>
        <w:t xml:space="preserve"> </w:t>
      </w:r>
    </w:p>
    <w:p w:rsidR="00F0553B" w:rsidRPr="00465546" w:rsidRDefault="00F0553B" w:rsidP="00F0553B">
      <w:pPr>
        <w:pStyle w:val="Prrafodelista"/>
        <w:spacing w:before="120" w:after="120"/>
        <w:ind w:left="142"/>
        <w:jc w:val="both"/>
        <w:rPr>
          <w:i/>
          <w:sz w:val="24"/>
          <w:szCs w:val="20"/>
        </w:rPr>
      </w:pPr>
      <w:r>
        <w:rPr>
          <w:noProof/>
          <w:lang w:val="es-PE" w:eastAsia="es-PE"/>
        </w:rPr>
        <w:drawing>
          <wp:inline distT="0" distB="0" distL="0" distR="0" wp14:anchorId="51D3F4FD" wp14:editId="4B6A64E7">
            <wp:extent cx="5791835" cy="3657600"/>
            <wp:effectExtent l="0" t="0" r="18415" b="19050"/>
            <wp:docPr id="39"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553B" w:rsidRPr="00465546" w:rsidRDefault="00F0553B" w:rsidP="00F0553B">
      <w:pPr>
        <w:pStyle w:val="Prrafodelista"/>
        <w:spacing w:before="120" w:after="120" w:line="360" w:lineRule="auto"/>
        <w:ind w:left="142"/>
        <w:rPr>
          <w:b/>
          <w:sz w:val="24"/>
          <w:szCs w:val="20"/>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 </w:t>
      </w:r>
      <w:r w:rsidR="00F0553B" w:rsidRPr="003D2BF6">
        <w:rPr>
          <w:w w:val="100"/>
          <w:sz w:val="22"/>
          <w:szCs w:val="22"/>
        </w:rPr>
        <w:t xml:space="preserve">dimensión </w:t>
      </w:r>
      <w:r w:rsidR="00422AF3">
        <w:rPr>
          <w:w w:val="100"/>
          <w:sz w:val="22"/>
          <w:szCs w:val="22"/>
        </w:rPr>
        <w:t>conductas reactivas</w:t>
      </w:r>
      <w:r w:rsidR="00F0553B" w:rsidRPr="003D2BF6">
        <w:rPr>
          <w:w w:val="100"/>
          <w:sz w:val="22"/>
          <w:szCs w:val="22"/>
        </w:rPr>
        <w:t>.</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En la tabla se observa que 3 estudiantes que equivalen el 4% de la muestra de estudio </w:t>
      </w:r>
      <w:r w:rsidR="00DC1977" w:rsidRPr="003D2BF6">
        <w:rPr>
          <w:w w:val="100"/>
          <w:sz w:val="22"/>
          <w:szCs w:val="22"/>
        </w:rPr>
        <w:t xml:space="preserve">presentan </w:t>
      </w:r>
      <w:r w:rsidR="00DC1977">
        <w:rPr>
          <w:w w:val="100"/>
          <w:sz w:val="22"/>
          <w:szCs w:val="22"/>
        </w:rPr>
        <w:t>conductas reactivas en un nivel muy bajo</w:t>
      </w:r>
      <w:r w:rsidRPr="003D2BF6">
        <w:rPr>
          <w:w w:val="100"/>
          <w:sz w:val="22"/>
          <w:szCs w:val="22"/>
        </w:rPr>
        <w:t xml:space="preserve">; 4 estudiantes que equivalen el 5% de la muestra de estudio </w:t>
      </w:r>
      <w:r w:rsidR="00DC1977" w:rsidRPr="003D2BF6">
        <w:rPr>
          <w:w w:val="100"/>
          <w:sz w:val="22"/>
          <w:szCs w:val="22"/>
        </w:rPr>
        <w:t xml:space="preserve">presentan </w:t>
      </w:r>
      <w:r w:rsidR="00DC1977">
        <w:rPr>
          <w:w w:val="100"/>
          <w:sz w:val="22"/>
          <w:szCs w:val="22"/>
        </w:rPr>
        <w:t>conductas reactivas en un nivel bajo</w:t>
      </w:r>
      <w:r w:rsidRPr="003D2BF6">
        <w:rPr>
          <w:w w:val="100"/>
          <w:sz w:val="22"/>
          <w:szCs w:val="22"/>
        </w:rPr>
        <w:t xml:space="preserve">; 45 estudiantes que equivalen el 56% de la muestra de estudio </w:t>
      </w:r>
      <w:r w:rsidR="00DC1977" w:rsidRPr="003D2BF6">
        <w:rPr>
          <w:w w:val="100"/>
          <w:sz w:val="22"/>
          <w:szCs w:val="22"/>
        </w:rPr>
        <w:t xml:space="preserve">presentan </w:t>
      </w:r>
      <w:r w:rsidR="00DC1977">
        <w:rPr>
          <w:w w:val="100"/>
          <w:sz w:val="22"/>
          <w:szCs w:val="22"/>
        </w:rPr>
        <w:t>conductas reactivas en un nivel medio</w:t>
      </w:r>
      <w:r w:rsidRPr="003D2BF6">
        <w:rPr>
          <w:w w:val="100"/>
          <w:sz w:val="22"/>
          <w:szCs w:val="22"/>
        </w:rPr>
        <w:t xml:space="preserve">; 16 estudiantes que equivalen el 20% de la muestra de estudio </w:t>
      </w:r>
      <w:r w:rsidR="00DC1977" w:rsidRPr="003D2BF6">
        <w:rPr>
          <w:w w:val="100"/>
          <w:sz w:val="22"/>
          <w:szCs w:val="22"/>
        </w:rPr>
        <w:t xml:space="preserve">presentan </w:t>
      </w:r>
      <w:r w:rsidR="00DC1977">
        <w:rPr>
          <w:w w:val="100"/>
          <w:sz w:val="22"/>
          <w:szCs w:val="22"/>
        </w:rPr>
        <w:t>conductas reactivas en un nivel alto</w:t>
      </w:r>
      <w:r w:rsidRPr="003D2BF6">
        <w:rPr>
          <w:w w:val="100"/>
          <w:sz w:val="22"/>
          <w:szCs w:val="22"/>
        </w:rPr>
        <w:t xml:space="preserve"> y 12 estudiantes que equivalen el 15% de la muestra de estudio </w:t>
      </w:r>
      <w:r w:rsidR="00DC1977" w:rsidRPr="003D2BF6">
        <w:rPr>
          <w:w w:val="100"/>
          <w:sz w:val="22"/>
          <w:szCs w:val="22"/>
        </w:rPr>
        <w:t xml:space="preserve">presentan </w:t>
      </w:r>
      <w:r w:rsidR="00DC1977">
        <w:rPr>
          <w:w w:val="100"/>
          <w:sz w:val="22"/>
          <w:szCs w:val="22"/>
        </w:rPr>
        <w:t>conductas reactivas en un nivel muy alto</w:t>
      </w:r>
      <w:r w:rsidRPr="003D2BF6">
        <w:rPr>
          <w:w w:val="100"/>
          <w:sz w:val="22"/>
          <w:szCs w:val="22"/>
        </w:rPr>
        <w:t xml:space="preserve">. </w:t>
      </w:r>
    </w:p>
    <w:p w:rsidR="00F0553B" w:rsidRPr="003D2BF6" w:rsidRDefault="0092619B" w:rsidP="003D2BF6">
      <w:pPr>
        <w:pStyle w:val="Prrafodelista"/>
        <w:spacing w:before="120" w:after="240" w:line="360" w:lineRule="auto"/>
        <w:ind w:left="142"/>
        <w:contextualSpacing w:val="0"/>
        <w:jc w:val="both"/>
        <w:rPr>
          <w:w w:val="100"/>
          <w:sz w:val="22"/>
          <w:szCs w:val="22"/>
        </w:rPr>
      </w:pPr>
      <w:r>
        <w:rPr>
          <w:w w:val="100"/>
          <w:sz w:val="22"/>
          <w:szCs w:val="22"/>
        </w:rPr>
        <w:t xml:space="preserve">Se concluye que se ha logrado obtener una </w:t>
      </w:r>
      <w:r w:rsidR="00F0553B" w:rsidRPr="003D2BF6">
        <w:rPr>
          <w:w w:val="100"/>
          <w:sz w:val="22"/>
          <w:szCs w:val="22"/>
        </w:rPr>
        <w:t xml:space="preserve">media aritmética de 21,62 puntos que demuestra que los estudiantes </w:t>
      </w:r>
      <w:r w:rsidR="00DC1977" w:rsidRPr="003D2BF6">
        <w:rPr>
          <w:w w:val="100"/>
          <w:sz w:val="22"/>
          <w:szCs w:val="22"/>
        </w:rPr>
        <w:t xml:space="preserve">presentan </w:t>
      </w:r>
      <w:r w:rsidR="00DC1977">
        <w:rPr>
          <w:w w:val="100"/>
          <w:sz w:val="22"/>
          <w:szCs w:val="22"/>
        </w:rPr>
        <w:t>conductas reactivas en un nivel medio</w:t>
      </w:r>
      <w:r w:rsidR="00F0553B" w:rsidRPr="003D2BF6">
        <w:rPr>
          <w:w w:val="100"/>
          <w:sz w:val="22"/>
          <w:szCs w:val="22"/>
        </w:rPr>
        <w:t>.</w:t>
      </w:r>
    </w:p>
    <w:p w:rsidR="00F0553B" w:rsidRPr="00465546"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p>
    <w:p w:rsidR="00F258E0" w:rsidRDefault="00F258E0" w:rsidP="00F0553B">
      <w:pPr>
        <w:pStyle w:val="Prrafodelista"/>
        <w:spacing w:before="120" w:after="120"/>
        <w:ind w:left="142"/>
        <w:jc w:val="both"/>
        <w:rPr>
          <w:i/>
          <w:sz w:val="24"/>
          <w:szCs w:val="20"/>
        </w:rPr>
      </w:pPr>
    </w:p>
    <w:p w:rsidR="00F258E0" w:rsidRPr="00465546" w:rsidRDefault="00F258E0"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r w:rsidRPr="00465546">
        <w:rPr>
          <w:i/>
          <w:sz w:val="24"/>
          <w:szCs w:val="20"/>
        </w:rPr>
        <w:lastRenderedPageBreak/>
        <w:t xml:space="preserve">Tabla 7: </w:t>
      </w:r>
      <w:r w:rsidR="001370AA">
        <w:rPr>
          <w:i/>
          <w:sz w:val="24"/>
          <w:szCs w:val="20"/>
        </w:rPr>
        <w:t>Conductas proactivas</w:t>
      </w:r>
      <w:r w:rsidRPr="00465546">
        <w:rPr>
          <w:i/>
          <w:sz w:val="24"/>
          <w:szCs w:val="20"/>
        </w:rPr>
        <w:t xml:space="preserve"> en </w:t>
      </w:r>
      <w:r w:rsidR="00F258E0" w:rsidRPr="0050029B">
        <w:rPr>
          <w:i/>
          <w:sz w:val="24"/>
          <w:szCs w:val="22"/>
        </w:rPr>
        <w:t xml:space="preserve">alumnos del 4to y 5to grado </w:t>
      </w:r>
      <w:r w:rsidR="00B31D79">
        <w:rPr>
          <w:i/>
          <w:sz w:val="24"/>
          <w:szCs w:val="24"/>
        </w:rPr>
        <w:t>del colegio “Ezequiel Sánchez Guerrero” de Ica.</w:t>
      </w:r>
    </w:p>
    <w:p w:rsidR="00F0553B" w:rsidRPr="00465546" w:rsidRDefault="00F0553B" w:rsidP="00F0553B">
      <w:pPr>
        <w:pStyle w:val="Prrafodelista"/>
        <w:spacing w:before="120" w:after="120"/>
        <w:ind w:left="142"/>
        <w:jc w:val="both"/>
        <w:rPr>
          <w:i/>
          <w:sz w:val="24"/>
          <w:szCs w:val="20"/>
        </w:rPr>
      </w:pP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6"/>
        <w:gridCol w:w="1199"/>
        <w:gridCol w:w="1071"/>
        <w:gridCol w:w="1046"/>
        <w:gridCol w:w="1071"/>
      </w:tblGrid>
      <w:tr w:rsidR="00F0553B" w:rsidRPr="00465546" w:rsidTr="00F0553B">
        <w:trPr>
          <w:trHeight w:val="311"/>
          <w:jc w:val="center"/>
        </w:trPr>
        <w:tc>
          <w:tcPr>
            <w:tcW w:w="3266" w:type="dxa"/>
            <w:tcBorders>
              <w:left w:val="nil"/>
              <w:right w:val="nil"/>
            </w:tcBorders>
            <w:shd w:val="clear" w:color="auto" w:fill="3871AA"/>
            <w:noWrap/>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Categorías y rangos</w:t>
            </w:r>
          </w:p>
        </w:tc>
        <w:tc>
          <w:tcPr>
            <w:tcW w:w="1199"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b/>
                <w:bCs/>
                <w:sz w:val="24"/>
                <w:szCs w:val="24"/>
                <w:lang w:eastAsia="es-PE"/>
              </w:rPr>
            </w:pPr>
            <w:r w:rsidRPr="00465546">
              <w:rPr>
                <w:rFonts w:eastAsia="Times New Roman"/>
                <w:b/>
                <w:bCs/>
                <w:sz w:val="24"/>
                <w:szCs w:val="24"/>
                <w:lang w:eastAsia="es-PE"/>
              </w:rPr>
              <w:t>h(i)%</w:t>
            </w:r>
          </w:p>
        </w:tc>
        <w:tc>
          <w:tcPr>
            <w:tcW w:w="1046"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F(i)</w:t>
            </w:r>
          </w:p>
        </w:tc>
        <w:tc>
          <w:tcPr>
            <w:tcW w:w="1071" w:type="dxa"/>
            <w:tcBorders>
              <w:left w:val="nil"/>
              <w:right w:val="nil"/>
            </w:tcBorders>
            <w:shd w:val="clear" w:color="auto" w:fill="3871AA"/>
            <w:noWrap/>
            <w:vAlign w:val="bottom"/>
            <w:hideMark/>
          </w:tcPr>
          <w:p w:rsidR="00F0553B" w:rsidRPr="00465546" w:rsidRDefault="00F0553B" w:rsidP="00F0553B">
            <w:pPr>
              <w:jc w:val="center"/>
              <w:rPr>
                <w:rFonts w:eastAsia="Times New Roman"/>
                <w:sz w:val="24"/>
                <w:szCs w:val="24"/>
                <w:lang w:eastAsia="es-PE"/>
              </w:rPr>
            </w:pPr>
            <w:r w:rsidRPr="00465546">
              <w:rPr>
                <w:rFonts w:eastAsia="Times New Roman"/>
                <w:sz w:val="24"/>
                <w:szCs w:val="24"/>
                <w:lang w:eastAsia="es-PE"/>
              </w:rPr>
              <w:t>H(i)%</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bajo [15-27&gt;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c>
          <w:tcPr>
            <w:tcW w:w="1071" w:type="dxa"/>
            <w:tcBorders>
              <w:left w:val="nil"/>
              <w:right w:val="nil"/>
            </w:tcBorders>
            <w:shd w:val="clear" w:color="auto" w:fill="auto"/>
            <w:noWrap/>
            <w:vAlign w:val="bottom"/>
            <w:hideMark/>
          </w:tcPr>
          <w:p w:rsidR="00F0553B" w:rsidRPr="00D5542D" w:rsidRDefault="00F0553B" w:rsidP="00F0553B">
            <w:pPr>
              <w:jc w:val="center"/>
              <w:rPr>
                <w:rFonts w:eastAsia="Times New Roman"/>
                <w:sz w:val="24"/>
                <w:szCs w:val="24"/>
                <w:lang w:eastAsia="es-PE"/>
              </w:rPr>
            </w:pPr>
            <w:r w:rsidRPr="00D5542D">
              <w:rPr>
                <w:sz w:val="24"/>
              </w:rPr>
              <w:t>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5%</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Bajo [27-39&gt;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11</w:t>
            </w:r>
          </w:p>
        </w:tc>
        <w:tc>
          <w:tcPr>
            <w:tcW w:w="1071" w:type="dxa"/>
            <w:tcBorders>
              <w:left w:val="nil"/>
              <w:right w:val="nil"/>
            </w:tcBorders>
            <w:shd w:val="clear" w:color="auto" w:fill="auto"/>
            <w:noWrap/>
            <w:vAlign w:val="bottom"/>
            <w:hideMark/>
          </w:tcPr>
          <w:p w:rsidR="00F0553B" w:rsidRPr="00D5542D" w:rsidRDefault="00F0553B" w:rsidP="00F0553B">
            <w:pPr>
              <w:jc w:val="center"/>
              <w:rPr>
                <w:rFonts w:eastAsia="Times New Roman"/>
                <w:sz w:val="24"/>
                <w:szCs w:val="24"/>
                <w:lang w:eastAsia="es-PE"/>
              </w:rPr>
            </w:pPr>
            <w:r w:rsidRPr="00D5542D">
              <w:rPr>
                <w:sz w:val="24"/>
              </w:rPr>
              <w:t>14%</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15</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19%</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Medio [39-51&gt;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47</w:t>
            </w:r>
          </w:p>
        </w:tc>
        <w:tc>
          <w:tcPr>
            <w:tcW w:w="1071" w:type="dxa"/>
            <w:tcBorders>
              <w:left w:val="nil"/>
              <w:right w:val="nil"/>
            </w:tcBorders>
            <w:shd w:val="clear" w:color="auto" w:fill="auto"/>
            <w:noWrap/>
            <w:vAlign w:val="bottom"/>
            <w:hideMark/>
          </w:tcPr>
          <w:p w:rsidR="00F0553B" w:rsidRPr="00D5542D" w:rsidRDefault="00F0553B" w:rsidP="00F0553B">
            <w:pPr>
              <w:jc w:val="center"/>
              <w:rPr>
                <w:rFonts w:eastAsia="Times New Roman"/>
                <w:sz w:val="24"/>
                <w:szCs w:val="24"/>
                <w:lang w:eastAsia="es-PE"/>
              </w:rPr>
            </w:pPr>
            <w:r w:rsidRPr="00D5542D">
              <w:rPr>
                <w:sz w:val="24"/>
              </w:rPr>
              <w:t>58%</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62</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Pr>
                <w:sz w:val="24"/>
              </w:rPr>
              <w:t>77</w:t>
            </w:r>
            <w:r w:rsidRPr="00DA03F5">
              <w:rPr>
                <w:sz w:val="24"/>
              </w:rPr>
              <w:t>%</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Alto [51-63&gt;</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w:t>
            </w:r>
          </w:p>
        </w:tc>
        <w:tc>
          <w:tcPr>
            <w:tcW w:w="1071" w:type="dxa"/>
            <w:tcBorders>
              <w:left w:val="nil"/>
              <w:right w:val="nil"/>
            </w:tcBorders>
            <w:shd w:val="clear" w:color="auto" w:fill="auto"/>
            <w:noWrap/>
            <w:vAlign w:val="bottom"/>
            <w:hideMark/>
          </w:tcPr>
          <w:p w:rsidR="00F0553B" w:rsidRPr="00D5542D" w:rsidRDefault="00F0553B" w:rsidP="00F0553B">
            <w:pPr>
              <w:jc w:val="center"/>
              <w:rPr>
                <w:rFonts w:eastAsia="Times New Roman"/>
                <w:sz w:val="24"/>
                <w:szCs w:val="24"/>
                <w:lang w:eastAsia="es-PE"/>
              </w:rPr>
            </w:pPr>
            <w:r w:rsidRPr="00D5542D">
              <w:rPr>
                <w:sz w:val="24"/>
              </w:rPr>
              <w:t>8%</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68</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85%</w:t>
            </w: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Muy alto [63-75]</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12</w:t>
            </w:r>
          </w:p>
        </w:tc>
        <w:tc>
          <w:tcPr>
            <w:tcW w:w="1071" w:type="dxa"/>
            <w:tcBorders>
              <w:left w:val="nil"/>
              <w:right w:val="nil"/>
            </w:tcBorders>
            <w:shd w:val="clear" w:color="auto" w:fill="auto"/>
            <w:noWrap/>
            <w:vAlign w:val="bottom"/>
            <w:hideMark/>
          </w:tcPr>
          <w:p w:rsidR="00F0553B" w:rsidRPr="00D5542D" w:rsidRDefault="00F0553B" w:rsidP="00F0553B">
            <w:pPr>
              <w:jc w:val="center"/>
              <w:rPr>
                <w:rFonts w:eastAsia="Times New Roman"/>
                <w:sz w:val="24"/>
                <w:szCs w:val="24"/>
                <w:lang w:eastAsia="es-PE"/>
              </w:rPr>
            </w:pPr>
            <w:r w:rsidRPr="00D5542D">
              <w:rPr>
                <w:sz w:val="24"/>
              </w:rPr>
              <w:t>15%</w:t>
            </w:r>
          </w:p>
        </w:tc>
        <w:tc>
          <w:tcPr>
            <w:tcW w:w="1046"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r>
      <w:tr w:rsidR="00F0553B" w:rsidRPr="00465546" w:rsidTr="00F0553B">
        <w:trPr>
          <w:trHeight w:val="283"/>
          <w:jc w:val="center"/>
        </w:trPr>
        <w:tc>
          <w:tcPr>
            <w:tcW w:w="3266" w:type="dxa"/>
            <w:tcBorders>
              <w:left w:val="nil"/>
              <w:right w:val="nil"/>
            </w:tcBorders>
            <w:shd w:val="clear" w:color="auto" w:fill="D0CECE" w:themeFill="background2" w:themeFillShade="E6"/>
            <w:noWrap/>
            <w:vAlign w:val="bottom"/>
            <w:hideMark/>
          </w:tcPr>
          <w:p w:rsidR="00F0553B" w:rsidRPr="00465546" w:rsidRDefault="00F0553B" w:rsidP="00F0553B">
            <w:pPr>
              <w:jc w:val="center"/>
              <w:rPr>
                <w:rFonts w:eastAsia="Times New Roman"/>
                <w:sz w:val="24"/>
                <w:szCs w:val="24"/>
                <w:lang w:eastAsia="es-PE"/>
              </w:rPr>
            </w:pPr>
            <w:r w:rsidRPr="00465546">
              <w:rPr>
                <w:sz w:val="24"/>
              </w:rPr>
              <w:t>TOTAL</w:t>
            </w:r>
          </w:p>
        </w:tc>
        <w:tc>
          <w:tcPr>
            <w:tcW w:w="1199"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80</w:t>
            </w: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r w:rsidRPr="00DA03F5">
              <w:rPr>
                <w:sz w:val="24"/>
              </w:rPr>
              <w:t>100%</w:t>
            </w:r>
          </w:p>
        </w:tc>
        <w:tc>
          <w:tcPr>
            <w:tcW w:w="1046"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eastAsia="Times New Roman"/>
                <w:sz w:val="24"/>
                <w:szCs w:val="24"/>
                <w:lang w:eastAsia="es-PE"/>
              </w:rPr>
            </w:pPr>
          </w:p>
        </w:tc>
        <w:tc>
          <w:tcPr>
            <w:tcW w:w="1071" w:type="dxa"/>
            <w:tcBorders>
              <w:left w:val="nil"/>
              <w:right w:val="nil"/>
            </w:tcBorders>
            <w:shd w:val="clear" w:color="auto" w:fill="D0CECE" w:themeFill="background2" w:themeFillShade="E6"/>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r w:rsidR="00F0553B" w:rsidRPr="00465546" w:rsidTr="00F0553B">
        <w:trPr>
          <w:trHeight w:val="283"/>
          <w:jc w:val="center"/>
        </w:trPr>
        <w:tc>
          <w:tcPr>
            <w:tcW w:w="3266" w:type="dxa"/>
            <w:tcBorders>
              <w:left w:val="nil"/>
              <w:right w:val="nil"/>
            </w:tcBorders>
            <w:shd w:val="clear" w:color="auto" w:fill="auto"/>
            <w:noWrap/>
            <w:vAlign w:val="bottom"/>
            <w:hideMark/>
          </w:tcPr>
          <w:p w:rsidR="00F0553B" w:rsidRPr="00465546" w:rsidRDefault="00F0553B" w:rsidP="00F0553B">
            <w:pPr>
              <w:jc w:val="center"/>
              <w:rPr>
                <w:rFonts w:eastAsia="Times New Roman"/>
                <w:sz w:val="24"/>
                <w:szCs w:val="24"/>
                <w:lang w:eastAsia="es-PE"/>
              </w:rPr>
            </w:pPr>
            <w:r w:rsidRPr="00465546">
              <w:rPr>
                <w:sz w:val="24"/>
              </w:rPr>
              <w:t>Media aritmética</w:t>
            </w:r>
          </w:p>
        </w:tc>
        <w:tc>
          <w:tcPr>
            <w:tcW w:w="1199"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r>
              <w:rPr>
                <w:sz w:val="24"/>
              </w:rPr>
              <w:t>44,</w:t>
            </w:r>
            <w:r w:rsidRPr="00DA03F5">
              <w:rPr>
                <w:sz w:val="24"/>
              </w:rPr>
              <w:t>46</w:t>
            </w:r>
          </w:p>
        </w:tc>
        <w:tc>
          <w:tcPr>
            <w:tcW w:w="1071" w:type="dxa"/>
            <w:tcBorders>
              <w:left w:val="nil"/>
              <w:right w:val="nil"/>
            </w:tcBorders>
            <w:shd w:val="clear" w:color="auto" w:fill="auto"/>
            <w:noWrap/>
            <w:vAlign w:val="bottom"/>
            <w:hideMark/>
          </w:tcPr>
          <w:p w:rsidR="00F0553B" w:rsidRPr="00DA03F5" w:rsidRDefault="00F0553B" w:rsidP="00F0553B">
            <w:pPr>
              <w:jc w:val="center"/>
              <w:rPr>
                <w:rFonts w:eastAsia="Times New Roman"/>
                <w:sz w:val="24"/>
                <w:szCs w:val="24"/>
                <w:lang w:eastAsia="es-PE"/>
              </w:rPr>
            </w:pPr>
          </w:p>
        </w:tc>
        <w:tc>
          <w:tcPr>
            <w:tcW w:w="1046"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c>
          <w:tcPr>
            <w:tcW w:w="1071" w:type="dxa"/>
            <w:tcBorders>
              <w:left w:val="nil"/>
              <w:right w:val="nil"/>
            </w:tcBorders>
            <w:shd w:val="clear" w:color="auto" w:fill="auto"/>
            <w:noWrap/>
            <w:vAlign w:val="bottom"/>
            <w:hideMark/>
          </w:tcPr>
          <w:p w:rsidR="00F0553B" w:rsidRPr="00DA03F5" w:rsidRDefault="00F0553B" w:rsidP="00F0553B">
            <w:pPr>
              <w:jc w:val="center"/>
              <w:rPr>
                <w:rFonts w:ascii="Times New Roman" w:eastAsia="Times New Roman" w:hAnsi="Times New Roman" w:cs="Times New Roman"/>
                <w:sz w:val="24"/>
                <w:szCs w:val="24"/>
                <w:lang w:eastAsia="es-PE"/>
              </w:rPr>
            </w:pPr>
          </w:p>
        </w:tc>
      </w:tr>
    </w:tbl>
    <w:p w:rsidR="004D37F0" w:rsidRPr="00465546" w:rsidRDefault="004D37F0" w:rsidP="004D37F0">
      <w:pPr>
        <w:pStyle w:val="Prrafodelista"/>
        <w:spacing w:before="120" w:after="120"/>
        <w:ind w:left="851" w:right="899"/>
        <w:jc w:val="both"/>
        <w:rPr>
          <w:i/>
          <w:sz w:val="20"/>
          <w:szCs w:val="20"/>
        </w:rPr>
      </w:pPr>
      <w:r w:rsidRPr="00465546">
        <w:rPr>
          <w:i/>
          <w:sz w:val="20"/>
          <w:szCs w:val="20"/>
        </w:rPr>
        <w:t>Fuente: Data de resultados obtenidos de la aplicación del cuest</w:t>
      </w:r>
      <w:r>
        <w:rPr>
          <w:i/>
          <w:sz w:val="20"/>
          <w:szCs w:val="20"/>
        </w:rPr>
        <w:t xml:space="preserve">ionario sobre </w:t>
      </w:r>
      <w:r w:rsidRPr="00E260BD">
        <w:rPr>
          <w:i/>
          <w:sz w:val="20"/>
          <w:szCs w:val="20"/>
        </w:rPr>
        <w:t>Conductas Agresivas</w:t>
      </w:r>
      <w:r w:rsidRPr="00465546">
        <w:rPr>
          <w:i/>
          <w:sz w:val="20"/>
          <w:szCs w:val="20"/>
        </w:rPr>
        <w:t>.</w:t>
      </w:r>
    </w:p>
    <w:p w:rsidR="00F0553B"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p>
    <w:p w:rsidR="00F0553B" w:rsidRPr="00465546" w:rsidRDefault="00F0553B" w:rsidP="00F0553B">
      <w:pPr>
        <w:pStyle w:val="Prrafodelista"/>
        <w:spacing w:before="120" w:after="120"/>
        <w:ind w:left="142"/>
        <w:jc w:val="both"/>
        <w:rPr>
          <w:i/>
          <w:sz w:val="24"/>
          <w:szCs w:val="20"/>
        </w:rPr>
      </w:pPr>
      <w:r w:rsidRPr="00465546">
        <w:rPr>
          <w:i/>
          <w:sz w:val="24"/>
          <w:szCs w:val="20"/>
        </w:rPr>
        <w:t xml:space="preserve">Figura 7: </w:t>
      </w:r>
      <w:r w:rsidR="006F60AA">
        <w:rPr>
          <w:i/>
          <w:sz w:val="24"/>
          <w:szCs w:val="20"/>
        </w:rPr>
        <w:t>Conductas proactivas</w:t>
      </w:r>
      <w:r w:rsidRPr="00465546">
        <w:rPr>
          <w:i/>
          <w:sz w:val="24"/>
          <w:szCs w:val="20"/>
        </w:rPr>
        <w:t xml:space="preserve"> en </w:t>
      </w:r>
      <w:r w:rsidR="00F258E0" w:rsidRPr="0050029B">
        <w:rPr>
          <w:i/>
          <w:sz w:val="24"/>
          <w:szCs w:val="22"/>
        </w:rPr>
        <w:t xml:space="preserve">alumnos del 4to y 5to grado </w:t>
      </w:r>
      <w:r w:rsidR="00B31D79">
        <w:rPr>
          <w:i/>
          <w:sz w:val="24"/>
          <w:szCs w:val="24"/>
        </w:rPr>
        <w:t>del colegio “Ezequiel Sánchez Guerrero” de Ica.</w:t>
      </w:r>
    </w:p>
    <w:p w:rsidR="00F0553B" w:rsidRPr="00465546" w:rsidRDefault="00F0553B" w:rsidP="00F0553B">
      <w:pPr>
        <w:pStyle w:val="Prrafodelista"/>
        <w:spacing w:before="120" w:after="120"/>
        <w:ind w:left="142"/>
        <w:jc w:val="both"/>
        <w:rPr>
          <w:i/>
          <w:sz w:val="24"/>
          <w:szCs w:val="20"/>
        </w:rPr>
      </w:pPr>
      <w:r>
        <w:rPr>
          <w:noProof/>
          <w:lang w:val="es-PE" w:eastAsia="es-PE"/>
        </w:rPr>
        <w:drawing>
          <wp:inline distT="0" distB="0" distL="0" distR="0" wp14:anchorId="6F7D1AA7" wp14:editId="2D745C19">
            <wp:extent cx="5791835" cy="3384644"/>
            <wp:effectExtent l="0" t="0" r="18415" b="25400"/>
            <wp:docPr id="40"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553B" w:rsidRPr="00465546" w:rsidRDefault="00F0553B" w:rsidP="00F0553B">
      <w:pPr>
        <w:pStyle w:val="Prrafodelista"/>
        <w:spacing w:before="120" w:after="120" w:line="360" w:lineRule="auto"/>
        <w:ind w:left="142"/>
        <w:rPr>
          <w:b/>
          <w:sz w:val="24"/>
          <w:szCs w:val="20"/>
        </w:rPr>
      </w:pPr>
    </w:p>
    <w:p w:rsidR="00F0553B" w:rsidRPr="00465546" w:rsidRDefault="00F0553B" w:rsidP="00F0553B">
      <w:pPr>
        <w:pStyle w:val="Prrafodelista"/>
        <w:spacing w:before="120" w:after="120" w:line="360" w:lineRule="auto"/>
        <w:ind w:left="142"/>
        <w:rPr>
          <w:b/>
          <w:sz w:val="24"/>
          <w:szCs w:val="20"/>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 </w:t>
      </w:r>
      <w:r w:rsidR="00F0553B" w:rsidRPr="003D2BF6">
        <w:rPr>
          <w:w w:val="100"/>
          <w:sz w:val="22"/>
          <w:szCs w:val="22"/>
        </w:rPr>
        <w:t xml:space="preserve">dimensión </w:t>
      </w:r>
      <w:r w:rsidR="00247867">
        <w:rPr>
          <w:w w:val="100"/>
          <w:sz w:val="22"/>
          <w:szCs w:val="22"/>
        </w:rPr>
        <w:t>conductas proactivas</w:t>
      </w:r>
      <w:r w:rsidR="00F0553B" w:rsidRPr="003D2BF6">
        <w:rPr>
          <w:w w:val="100"/>
          <w:sz w:val="22"/>
          <w:szCs w:val="22"/>
        </w:rPr>
        <w:t>.</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En la tabla se observa que 4 estudiantes que equivalen el 5% de la muestra de estudio </w:t>
      </w:r>
      <w:r w:rsidR="00247867" w:rsidRPr="003D2BF6">
        <w:rPr>
          <w:w w:val="100"/>
          <w:sz w:val="22"/>
          <w:szCs w:val="22"/>
        </w:rPr>
        <w:t xml:space="preserve">presentan </w:t>
      </w:r>
      <w:r w:rsidR="00247867">
        <w:rPr>
          <w:w w:val="100"/>
          <w:sz w:val="22"/>
          <w:szCs w:val="22"/>
        </w:rPr>
        <w:t>conductas proactivas en un nivel muy bajo</w:t>
      </w:r>
      <w:r w:rsidRPr="003D2BF6">
        <w:rPr>
          <w:w w:val="100"/>
          <w:sz w:val="22"/>
          <w:szCs w:val="22"/>
        </w:rPr>
        <w:t xml:space="preserve">; 11 estudiantes que equivalen el 14% de la muestra de estudio </w:t>
      </w:r>
      <w:r w:rsidR="00247867" w:rsidRPr="003D2BF6">
        <w:rPr>
          <w:w w:val="100"/>
          <w:sz w:val="22"/>
          <w:szCs w:val="22"/>
        </w:rPr>
        <w:t xml:space="preserve">presentan </w:t>
      </w:r>
      <w:r w:rsidR="00247867">
        <w:rPr>
          <w:w w:val="100"/>
          <w:sz w:val="22"/>
          <w:szCs w:val="22"/>
        </w:rPr>
        <w:t>conductas proactivas en un nivel bajo</w:t>
      </w:r>
      <w:r w:rsidRPr="003D2BF6">
        <w:rPr>
          <w:w w:val="100"/>
          <w:sz w:val="22"/>
          <w:szCs w:val="22"/>
        </w:rPr>
        <w:t xml:space="preserve">; 47 estudiantes que equivalen el 58% de la muestra de estudio </w:t>
      </w:r>
      <w:r w:rsidR="00247867" w:rsidRPr="003D2BF6">
        <w:rPr>
          <w:w w:val="100"/>
          <w:sz w:val="22"/>
          <w:szCs w:val="22"/>
        </w:rPr>
        <w:t xml:space="preserve">presentan </w:t>
      </w:r>
      <w:r w:rsidR="00247867">
        <w:rPr>
          <w:w w:val="100"/>
          <w:sz w:val="22"/>
          <w:szCs w:val="22"/>
        </w:rPr>
        <w:lastRenderedPageBreak/>
        <w:t>conductas proactivas en un nivel medio</w:t>
      </w:r>
      <w:r w:rsidRPr="003D2BF6">
        <w:rPr>
          <w:w w:val="100"/>
          <w:sz w:val="22"/>
          <w:szCs w:val="22"/>
        </w:rPr>
        <w:t xml:space="preserve">; 6 estudiantes que equivalen el 8% de la muestra de estudio </w:t>
      </w:r>
      <w:r w:rsidR="00247867" w:rsidRPr="003D2BF6">
        <w:rPr>
          <w:w w:val="100"/>
          <w:sz w:val="22"/>
          <w:szCs w:val="22"/>
        </w:rPr>
        <w:t xml:space="preserve">presentan </w:t>
      </w:r>
      <w:r w:rsidR="00247867">
        <w:rPr>
          <w:w w:val="100"/>
          <w:sz w:val="22"/>
          <w:szCs w:val="22"/>
        </w:rPr>
        <w:t>conductas proactivas en un nivel alto</w:t>
      </w:r>
      <w:r w:rsidRPr="003D2BF6">
        <w:rPr>
          <w:w w:val="100"/>
          <w:sz w:val="22"/>
          <w:szCs w:val="22"/>
        </w:rPr>
        <w:t xml:space="preserve"> y 12 estudiantes que equivalen el 15% de la muestra de estudio </w:t>
      </w:r>
      <w:r w:rsidR="00247867" w:rsidRPr="003D2BF6">
        <w:rPr>
          <w:w w:val="100"/>
          <w:sz w:val="22"/>
          <w:szCs w:val="22"/>
        </w:rPr>
        <w:t xml:space="preserve">presentan </w:t>
      </w:r>
      <w:r w:rsidR="00247867">
        <w:rPr>
          <w:w w:val="100"/>
          <w:sz w:val="22"/>
          <w:szCs w:val="22"/>
        </w:rPr>
        <w:t>conductas proactivas en un nivel muy alto</w:t>
      </w:r>
      <w:r w:rsidRPr="003D2BF6">
        <w:rPr>
          <w:w w:val="100"/>
          <w:sz w:val="22"/>
          <w:szCs w:val="22"/>
        </w:rPr>
        <w:t xml:space="preserve">. </w:t>
      </w:r>
    </w:p>
    <w:p w:rsidR="00F0553B" w:rsidRPr="003D2BF6" w:rsidRDefault="0092619B" w:rsidP="003D2BF6">
      <w:pPr>
        <w:pStyle w:val="Prrafodelista"/>
        <w:spacing w:before="120" w:after="240" w:line="360" w:lineRule="auto"/>
        <w:ind w:left="142"/>
        <w:contextualSpacing w:val="0"/>
        <w:jc w:val="both"/>
        <w:rPr>
          <w:w w:val="100"/>
          <w:sz w:val="22"/>
          <w:szCs w:val="22"/>
        </w:rPr>
      </w:pPr>
      <w:r>
        <w:rPr>
          <w:w w:val="100"/>
          <w:sz w:val="22"/>
          <w:szCs w:val="22"/>
        </w:rPr>
        <w:t xml:space="preserve">Se concluye que se ha logrado obtener una </w:t>
      </w:r>
      <w:r w:rsidR="00F0553B" w:rsidRPr="003D2BF6">
        <w:rPr>
          <w:w w:val="100"/>
          <w:sz w:val="22"/>
          <w:szCs w:val="22"/>
        </w:rPr>
        <w:t xml:space="preserve">media aritmética de 44,46 puntos que demuestra que los estudiantes </w:t>
      </w:r>
      <w:r w:rsidR="00247867" w:rsidRPr="003D2BF6">
        <w:rPr>
          <w:w w:val="100"/>
          <w:sz w:val="22"/>
          <w:szCs w:val="22"/>
        </w:rPr>
        <w:t xml:space="preserve">presentan </w:t>
      </w:r>
      <w:r w:rsidR="00247867">
        <w:rPr>
          <w:w w:val="100"/>
          <w:sz w:val="22"/>
          <w:szCs w:val="22"/>
        </w:rPr>
        <w:t>conductas proactivas en un nivel medio.</w:t>
      </w:r>
    </w:p>
    <w:p w:rsidR="00F0553B" w:rsidRDefault="00711A19" w:rsidP="00F0553B">
      <w:pPr>
        <w:pStyle w:val="Prrafodelista"/>
        <w:spacing w:before="120" w:after="120"/>
        <w:ind w:left="142"/>
        <w:jc w:val="both"/>
        <w:rPr>
          <w:i/>
          <w:sz w:val="24"/>
          <w:szCs w:val="20"/>
        </w:rPr>
      </w:pPr>
      <w:r>
        <w:rPr>
          <w:i/>
          <w:sz w:val="24"/>
          <w:szCs w:val="20"/>
        </w:rPr>
        <w:t>Tabla 8</w:t>
      </w:r>
      <w:r w:rsidR="00F0553B">
        <w:rPr>
          <w:i/>
          <w:sz w:val="24"/>
          <w:szCs w:val="20"/>
        </w:rPr>
        <w:t xml:space="preserve">: Correlación entre las variables de estudio </w:t>
      </w:r>
    </w:p>
    <w:p w:rsidR="00F0553B" w:rsidRDefault="00F0553B" w:rsidP="00F0553B">
      <w:pPr>
        <w:pStyle w:val="Prrafodelista"/>
        <w:spacing w:before="120" w:after="120"/>
        <w:ind w:left="142"/>
        <w:jc w:val="both"/>
        <w:rPr>
          <w:i/>
          <w:sz w:val="24"/>
          <w:szCs w:val="20"/>
        </w:rPr>
      </w:pP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1"/>
        <w:gridCol w:w="3896"/>
      </w:tblGrid>
      <w:tr w:rsidR="00F0553B" w:rsidRPr="0060270F" w:rsidTr="00F0553B">
        <w:trPr>
          <w:trHeight w:val="96"/>
          <w:jc w:val="center"/>
        </w:trPr>
        <w:tc>
          <w:tcPr>
            <w:tcW w:w="4131" w:type="dxa"/>
            <w:tcBorders>
              <w:left w:val="nil"/>
              <w:right w:val="nil"/>
            </w:tcBorders>
            <w:shd w:val="clear" w:color="auto" w:fill="3871AA"/>
            <w:noWrap/>
          </w:tcPr>
          <w:p w:rsidR="00F0553B" w:rsidRPr="0060270F" w:rsidRDefault="00F0553B" w:rsidP="00F0553B">
            <w:pPr>
              <w:jc w:val="center"/>
              <w:rPr>
                <w:rFonts w:eastAsia="Times New Roman"/>
                <w:b/>
                <w:bCs/>
                <w:color w:val="FFFFFF" w:themeColor="background1"/>
                <w:sz w:val="24"/>
                <w:szCs w:val="24"/>
                <w:lang w:eastAsia="es-PE"/>
              </w:rPr>
            </w:pPr>
            <w:r>
              <w:rPr>
                <w:rFonts w:eastAsia="Times New Roman"/>
                <w:b/>
                <w:bCs/>
                <w:color w:val="FFFFFF" w:themeColor="background1"/>
                <w:sz w:val="24"/>
                <w:szCs w:val="24"/>
                <w:lang w:eastAsia="es-PE"/>
              </w:rPr>
              <w:t xml:space="preserve">Correlación </w:t>
            </w:r>
          </w:p>
        </w:tc>
        <w:tc>
          <w:tcPr>
            <w:tcW w:w="3896" w:type="dxa"/>
            <w:tcBorders>
              <w:left w:val="nil"/>
              <w:right w:val="nil"/>
            </w:tcBorders>
            <w:shd w:val="clear" w:color="auto" w:fill="3871AA"/>
            <w:noWrap/>
            <w:vAlign w:val="bottom"/>
          </w:tcPr>
          <w:p w:rsidR="00F0553B" w:rsidRPr="0060270F" w:rsidRDefault="00F0553B" w:rsidP="00F0553B">
            <w:pPr>
              <w:pStyle w:val="Prrafodelista"/>
              <w:ind w:left="142"/>
              <w:jc w:val="center"/>
              <w:rPr>
                <w:i/>
                <w:color w:val="FFFFFF" w:themeColor="background1"/>
                <w:sz w:val="24"/>
                <w:szCs w:val="20"/>
              </w:rPr>
            </w:pPr>
            <w:r w:rsidRPr="00411134">
              <w:rPr>
                <w:b/>
                <w:bCs/>
                <w:color w:val="FFFFFF" w:themeColor="background1"/>
                <w:sz w:val="24"/>
                <w:szCs w:val="24"/>
                <w:lang w:eastAsia="es-PE"/>
              </w:rPr>
              <w:t xml:space="preserve">V.Y. </w:t>
            </w:r>
            <w:r>
              <w:rPr>
                <w:i/>
                <w:color w:val="FFFFFF" w:themeColor="background1"/>
                <w:sz w:val="24"/>
                <w:szCs w:val="20"/>
              </w:rPr>
              <w:t>E</w:t>
            </w:r>
            <w:r w:rsidRPr="00411134">
              <w:rPr>
                <w:i/>
                <w:color w:val="FFFFFF" w:themeColor="background1"/>
                <w:sz w:val="24"/>
                <w:szCs w:val="20"/>
              </w:rPr>
              <w:t>strés escolar.</w:t>
            </w:r>
          </w:p>
        </w:tc>
      </w:tr>
      <w:tr w:rsidR="00F0553B" w:rsidRPr="0060270F" w:rsidTr="00F0553B">
        <w:trPr>
          <w:trHeight w:val="265"/>
          <w:jc w:val="center"/>
        </w:trPr>
        <w:tc>
          <w:tcPr>
            <w:tcW w:w="4131" w:type="dxa"/>
            <w:tcBorders>
              <w:left w:val="nil"/>
              <w:right w:val="nil"/>
            </w:tcBorders>
            <w:shd w:val="clear" w:color="auto" w:fill="auto"/>
            <w:noWrap/>
            <w:vAlign w:val="bottom"/>
          </w:tcPr>
          <w:p w:rsidR="00F0553B" w:rsidRPr="0060270F" w:rsidRDefault="00F0553B" w:rsidP="00711A19">
            <w:pPr>
              <w:jc w:val="center"/>
              <w:rPr>
                <w:rFonts w:eastAsia="Times New Roman"/>
                <w:sz w:val="24"/>
                <w:szCs w:val="24"/>
                <w:lang w:eastAsia="es-PE"/>
              </w:rPr>
            </w:pPr>
            <w:r>
              <w:rPr>
                <w:rFonts w:eastAsia="Times New Roman"/>
                <w:sz w:val="24"/>
                <w:szCs w:val="24"/>
                <w:lang w:eastAsia="es-PE"/>
              </w:rPr>
              <w:t xml:space="preserve">V.X. </w:t>
            </w:r>
            <w:r w:rsidR="00711A19">
              <w:rPr>
                <w:rFonts w:eastAsia="Times New Roman"/>
                <w:sz w:val="24"/>
                <w:szCs w:val="24"/>
                <w:lang w:eastAsia="es-PE"/>
              </w:rPr>
              <w:t>Estrés escolar</w:t>
            </w:r>
          </w:p>
        </w:tc>
        <w:tc>
          <w:tcPr>
            <w:tcW w:w="3896" w:type="dxa"/>
            <w:tcBorders>
              <w:left w:val="nil"/>
              <w:right w:val="nil"/>
            </w:tcBorders>
            <w:shd w:val="clear" w:color="auto" w:fill="auto"/>
            <w:noWrap/>
            <w:vAlign w:val="bottom"/>
          </w:tcPr>
          <w:p w:rsidR="00F0553B" w:rsidRPr="0060270F" w:rsidRDefault="00F0553B" w:rsidP="00F0553B">
            <w:pPr>
              <w:jc w:val="center"/>
              <w:rPr>
                <w:rFonts w:eastAsia="Times New Roman"/>
                <w:sz w:val="24"/>
                <w:szCs w:val="24"/>
                <w:lang w:eastAsia="es-PE"/>
              </w:rPr>
            </w:pPr>
            <w:r>
              <w:rPr>
                <w:rFonts w:eastAsia="Times New Roman"/>
                <w:sz w:val="24"/>
                <w:szCs w:val="24"/>
                <w:lang w:eastAsia="es-PE"/>
              </w:rPr>
              <w:t xml:space="preserve">r = </w:t>
            </w:r>
            <w:r w:rsidRPr="00C55141">
              <w:rPr>
                <w:rFonts w:eastAsia="Times New Roman"/>
                <w:sz w:val="24"/>
                <w:szCs w:val="24"/>
                <w:lang w:eastAsia="es-PE"/>
              </w:rPr>
              <w:t>-0</w:t>
            </w:r>
            <w:r>
              <w:rPr>
                <w:rFonts w:eastAsia="Times New Roman"/>
                <w:sz w:val="24"/>
                <w:szCs w:val="24"/>
                <w:lang w:eastAsia="es-PE"/>
              </w:rPr>
              <w:t>,</w:t>
            </w:r>
            <w:r w:rsidRPr="00C55141">
              <w:rPr>
                <w:rFonts w:eastAsia="Times New Roman"/>
                <w:sz w:val="24"/>
                <w:szCs w:val="24"/>
                <w:lang w:eastAsia="es-PE"/>
              </w:rPr>
              <w:t>619</w:t>
            </w:r>
          </w:p>
        </w:tc>
      </w:tr>
    </w:tbl>
    <w:p w:rsidR="00F0553B" w:rsidRPr="0060270F" w:rsidRDefault="00F0553B" w:rsidP="00F0553B">
      <w:pPr>
        <w:pStyle w:val="Prrafodelista"/>
        <w:spacing w:before="120" w:after="120"/>
        <w:ind w:left="851" w:right="899"/>
        <w:jc w:val="both"/>
        <w:rPr>
          <w:i/>
          <w:sz w:val="20"/>
          <w:szCs w:val="20"/>
        </w:rPr>
      </w:pPr>
      <w:r w:rsidRPr="0060270F">
        <w:rPr>
          <w:i/>
          <w:sz w:val="20"/>
          <w:szCs w:val="20"/>
        </w:rPr>
        <w:t>Fuent</w:t>
      </w:r>
      <w:r>
        <w:rPr>
          <w:i/>
          <w:sz w:val="20"/>
          <w:szCs w:val="20"/>
        </w:rPr>
        <w:t>e: Data de resultados obtenidos.</w:t>
      </w:r>
    </w:p>
    <w:p w:rsidR="00F0553B" w:rsidRDefault="00F0553B" w:rsidP="00F0553B">
      <w:pPr>
        <w:pStyle w:val="Prrafodelista"/>
        <w:spacing w:before="120" w:after="120" w:line="360" w:lineRule="auto"/>
        <w:ind w:left="142"/>
        <w:rPr>
          <w:b/>
          <w:sz w:val="24"/>
          <w:szCs w:val="20"/>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las </w:t>
      </w:r>
      <w:r w:rsidR="00F0553B" w:rsidRPr="003D2BF6">
        <w:rPr>
          <w:w w:val="100"/>
          <w:sz w:val="22"/>
          <w:szCs w:val="22"/>
        </w:rPr>
        <w:t>correlaciones de Pearson entre las variables de estudio.</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Se puede señalar que existe una correlación inversa entre las variables de estudio: </w:t>
      </w:r>
      <w:r w:rsidR="00CD3203" w:rsidRPr="003D2BF6">
        <w:rPr>
          <w:w w:val="100"/>
          <w:sz w:val="22"/>
          <w:szCs w:val="22"/>
        </w:rPr>
        <w:t xml:space="preserve">estrés escolar </w:t>
      </w:r>
      <w:r w:rsidRPr="003D2BF6">
        <w:rPr>
          <w:w w:val="100"/>
          <w:sz w:val="22"/>
          <w:szCs w:val="22"/>
        </w:rPr>
        <w:t xml:space="preserve">y </w:t>
      </w:r>
      <w:r w:rsidR="00CD3203">
        <w:rPr>
          <w:w w:val="100"/>
          <w:sz w:val="22"/>
          <w:szCs w:val="22"/>
        </w:rPr>
        <w:t xml:space="preserve">conductas agresivas </w:t>
      </w:r>
      <w:r w:rsidRPr="003D2BF6">
        <w:rPr>
          <w:w w:val="100"/>
          <w:sz w:val="22"/>
          <w:szCs w:val="22"/>
        </w:rPr>
        <w:t xml:space="preserve">de r =- 0,619; que demuestra a un </w:t>
      </w:r>
      <w:r w:rsidR="00CD3203">
        <w:rPr>
          <w:w w:val="100"/>
          <w:sz w:val="22"/>
          <w:szCs w:val="22"/>
        </w:rPr>
        <w:t>bajo</w:t>
      </w:r>
      <w:r w:rsidRPr="003D2BF6">
        <w:rPr>
          <w:w w:val="100"/>
          <w:sz w:val="22"/>
          <w:szCs w:val="22"/>
        </w:rPr>
        <w:t xml:space="preserve"> nivel de </w:t>
      </w:r>
      <w:r w:rsidR="00CD3203">
        <w:rPr>
          <w:w w:val="100"/>
          <w:sz w:val="22"/>
          <w:szCs w:val="22"/>
        </w:rPr>
        <w:t>estrés escolar</w:t>
      </w:r>
      <w:r w:rsidRPr="003D2BF6">
        <w:rPr>
          <w:w w:val="100"/>
          <w:sz w:val="22"/>
          <w:szCs w:val="22"/>
        </w:rPr>
        <w:t xml:space="preserve"> le corresponde un bajo nivel de </w:t>
      </w:r>
      <w:r w:rsidR="00CD3203">
        <w:rPr>
          <w:w w:val="100"/>
          <w:sz w:val="22"/>
          <w:szCs w:val="22"/>
        </w:rPr>
        <w:t>conductas agresivas</w:t>
      </w:r>
      <w:r w:rsidRPr="003D2BF6">
        <w:rPr>
          <w:w w:val="100"/>
          <w:sz w:val="22"/>
          <w:szCs w:val="22"/>
        </w:rPr>
        <w:t xml:space="preserve">; a un </w:t>
      </w:r>
      <w:r w:rsidR="00CD3203">
        <w:rPr>
          <w:w w:val="100"/>
          <w:sz w:val="22"/>
          <w:szCs w:val="22"/>
        </w:rPr>
        <w:t>exceso</w:t>
      </w:r>
      <w:r w:rsidRPr="003D2BF6">
        <w:rPr>
          <w:w w:val="100"/>
          <w:sz w:val="22"/>
          <w:szCs w:val="22"/>
        </w:rPr>
        <w:t xml:space="preserve"> </w:t>
      </w:r>
      <w:r w:rsidR="00CD3203">
        <w:rPr>
          <w:w w:val="100"/>
          <w:sz w:val="22"/>
          <w:szCs w:val="22"/>
        </w:rPr>
        <w:t>de estrés escolar</w:t>
      </w:r>
      <w:r w:rsidRPr="003D2BF6">
        <w:rPr>
          <w:w w:val="100"/>
          <w:sz w:val="22"/>
          <w:szCs w:val="22"/>
        </w:rPr>
        <w:t xml:space="preserve"> le corresponde un alto nivel de </w:t>
      </w:r>
      <w:r w:rsidR="00CD3203">
        <w:rPr>
          <w:w w:val="100"/>
          <w:sz w:val="22"/>
          <w:szCs w:val="22"/>
        </w:rPr>
        <w:t>conductas agresivas</w:t>
      </w:r>
      <w:r w:rsidRPr="003D2BF6">
        <w:rPr>
          <w:w w:val="100"/>
          <w:sz w:val="22"/>
          <w:szCs w:val="22"/>
        </w:rPr>
        <w:t xml:space="preserve">. </w:t>
      </w:r>
    </w:p>
    <w:p w:rsidR="00F0553B" w:rsidRDefault="00F0553B" w:rsidP="00F0553B">
      <w:pPr>
        <w:pStyle w:val="Prrafodelista"/>
        <w:spacing w:before="120" w:after="120" w:line="360" w:lineRule="auto"/>
        <w:ind w:left="142"/>
        <w:rPr>
          <w:b/>
          <w:sz w:val="24"/>
          <w:szCs w:val="20"/>
        </w:rPr>
      </w:pPr>
    </w:p>
    <w:p w:rsidR="00F0553B" w:rsidRDefault="00F0553B" w:rsidP="00F0553B">
      <w:pPr>
        <w:pStyle w:val="Prrafodelista"/>
        <w:spacing w:before="120" w:after="120"/>
        <w:ind w:left="142"/>
        <w:jc w:val="both"/>
        <w:rPr>
          <w:i/>
          <w:sz w:val="24"/>
          <w:szCs w:val="20"/>
        </w:rPr>
      </w:pPr>
    </w:p>
    <w:p w:rsidR="00F0553B" w:rsidRDefault="00F0553B" w:rsidP="00F0553B">
      <w:pPr>
        <w:pStyle w:val="Prrafodelista"/>
        <w:spacing w:before="120" w:after="120"/>
        <w:ind w:left="142"/>
        <w:jc w:val="both"/>
        <w:rPr>
          <w:i/>
          <w:sz w:val="24"/>
          <w:szCs w:val="20"/>
        </w:rPr>
      </w:pPr>
      <w:r>
        <w:rPr>
          <w:i/>
          <w:sz w:val="24"/>
          <w:szCs w:val="20"/>
        </w:rPr>
        <w:t xml:space="preserve">Tabla 10: Correlación entre las dimensiones de la variable uso del internet y la variable estrés escolar.  </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1"/>
        <w:gridCol w:w="3896"/>
      </w:tblGrid>
      <w:tr w:rsidR="00F0553B" w:rsidRPr="0060270F" w:rsidTr="00F0553B">
        <w:trPr>
          <w:trHeight w:val="96"/>
          <w:jc w:val="center"/>
        </w:trPr>
        <w:tc>
          <w:tcPr>
            <w:tcW w:w="4131" w:type="dxa"/>
            <w:tcBorders>
              <w:left w:val="nil"/>
              <w:right w:val="nil"/>
            </w:tcBorders>
            <w:shd w:val="clear" w:color="auto" w:fill="3871AA"/>
            <w:noWrap/>
          </w:tcPr>
          <w:p w:rsidR="00F0553B" w:rsidRPr="0060270F" w:rsidRDefault="00F0553B" w:rsidP="00F0553B">
            <w:pPr>
              <w:jc w:val="center"/>
              <w:rPr>
                <w:rFonts w:eastAsia="Times New Roman"/>
                <w:b/>
                <w:bCs/>
                <w:color w:val="FFFFFF" w:themeColor="background1"/>
                <w:sz w:val="24"/>
                <w:szCs w:val="24"/>
                <w:lang w:eastAsia="es-PE"/>
              </w:rPr>
            </w:pPr>
            <w:r>
              <w:rPr>
                <w:rFonts w:eastAsia="Times New Roman"/>
                <w:b/>
                <w:bCs/>
                <w:color w:val="FFFFFF" w:themeColor="background1"/>
                <w:sz w:val="24"/>
                <w:szCs w:val="24"/>
                <w:lang w:eastAsia="es-PE"/>
              </w:rPr>
              <w:t xml:space="preserve">Correlación </w:t>
            </w:r>
          </w:p>
        </w:tc>
        <w:tc>
          <w:tcPr>
            <w:tcW w:w="3896" w:type="dxa"/>
            <w:tcBorders>
              <w:left w:val="nil"/>
              <w:right w:val="nil"/>
            </w:tcBorders>
            <w:shd w:val="clear" w:color="auto" w:fill="3871AA"/>
            <w:noWrap/>
            <w:vAlign w:val="bottom"/>
          </w:tcPr>
          <w:p w:rsidR="00F0553B" w:rsidRPr="0060270F" w:rsidRDefault="00F0553B" w:rsidP="00F0553B">
            <w:pPr>
              <w:pStyle w:val="Prrafodelista"/>
              <w:ind w:left="142"/>
              <w:jc w:val="center"/>
              <w:rPr>
                <w:i/>
                <w:color w:val="FFFFFF" w:themeColor="background1"/>
                <w:sz w:val="24"/>
                <w:szCs w:val="20"/>
              </w:rPr>
            </w:pPr>
            <w:r w:rsidRPr="00411134">
              <w:rPr>
                <w:b/>
                <w:bCs/>
                <w:color w:val="FFFFFF" w:themeColor="background1"/>
                <w:sz w:val="24"/>
                <w:szCs w:val="24"/>
                <w:lang w:eastAsia="es-PE"/>
              </w:rPr>
              <w:t xml:space="preserve">V.Y. </w:t>
            </w:r>
            <w:r>
              <w:rPr>
                <w:i/>
                <w:color w:val="FFFFFF" w:themeColor="background1"/>
                <w:sz w:val="24"/>
                <w:szCs w:val="20"/>
              </w:rPr>
              <w:t>E</w:t>
            </w:r>
            <w:r w:rsidRPr="00411134">
              <w:rPr>
                <w:i/>
                <w:color w:val="FFFFFF" w:themeColor="background1"/>
                <w:sz w:val="24"/>
                <w:szCs w:val="20"/>
              </w:rPr>
              <w:t>strés escolar.</w:t>
            </w:r>
          </w:p>
        </w:tc>
      </w:tr>
      <w:tr w:rsidR="00F0553B" w:rsidRPr="0060270F" w:rsidTr="00F0553B">
        <w:trPr>
          <w:trHeight w:val="265"/>
          <w:jc w:val="center"/>
        </w:trPr>
        <w:tc>
          <w:tcPr>
            <w:tcW w:w="4131" w:type="dxa"/>
            <w:tcBorders>
              <w:left w:val="nil"/>
              <w:right w:val="nil"/>
            </w:tcBorders>
            <w:shd w:val="clear" w:color="auto" w:fill="auto"/>
            <w:noWrap/>
            <w:vAlign w:val="bottom"/>
          </w:tcPr>
          <w:p w:rsidR="00F0553B" w:rsidRPr="0060270F" w:rsidRDefault="00F0553B" w:rsidP="00711A19">
            <w:pPr>
              <w:jc w:val="center"/>
              <w:rPr>
                <w:rFonts w:eastAsia="Times New Roman"/>
                <w:sz w:val="24"/>
                <w:szCs w:val="24"/>
                <w:lang w:eastAsia="es-PE"/>
              </w:rPr>
            </w:pPr>
            <w:r w:rsidRPr="00411134">
              <w:rPr>
                <w:rFonts w:eastAsia="Times New Roman"/>
                <w:sz w:val="24"/>
                <w:szCs w:val="24"/>
                <w:lang w:eastAsia="es-PE"/>
              </w:rPr>
              <w:t xml:space="preserve">D1: </w:t>
            </w:r>
            <w:r w:rsidR="00711A19">
              <w:rPr>
                <w:rFonts w:eastAsia="Times New Roman"/>
                <w:sz w:val="24"/>
                <w:szCs w:val="24"/>
                <w:lang w:eastAsia="es-PE"/>
              </w:rPr>
              <w:t>Estresores</w:t>
            </w:r>
          </w:p>
        </w:tc>
        <w:tc>
          <w:tcPr>
            <w:tcW w:w="3896" w:type="dxa"/>
            <w:tcBorders>
              <w:left w:val="nil"/>
              <w:right w:val="nil"/>
            </w:tcBorders>
            <w:shd w:val="clear" w:color="auto" w:fill="auto"/>
            <w:noWrap/>
            <w:vAlign w:val="bottom"/>
          </w:tcPr>
          <w:p w:rsidR="00F0553B" w:rsidRPr="0060270F" w:rsidRDefault="00F0553B" w:rsidP="00F0553B">
            <w:pPr>
              <w:jc w:val="center"/>
              <w:rPr>
                <w:rFonts w:eastAsia="Times New Roman"/>
                <w:sz w:val="24"/>
                <w:szCs w:val="24"/>
                <w:lang w:eastAsia="es-PE"/>
              </w:rPr>
            </w:pPr>
            <w:r>
              <w:rPr>
                <w:rFonts w:eastAsia="Times New Roman"/>
                <w:sz w:val="24"/>
                <w:szCs w:val="24"/>
                <w:lang w:eastAsia="es-PE"/>
              </w:rPr>
              <w:t>r = -</w:t>
            </w:r>
            <w:r w:rsidRPr="00411134">
              <w:rPr>
                <w:sz w:val="24"/>
              </w:rPr>
              <w:t>0</w:t>
            </w:r>
            <w:r>
              <w:rPr>
                <w:sz w:val="24"/>
              </w:rPr>
              <w:t>,614</w:t>
            </w:r>
          </w:p>
        </w:tc>
      </w:tr>
      <w:tr w:rsidR="00F0553B" w:rsidRPr="0060270F" w:rsidTr="00F0553B">
        <w:trPr>
          <w:trHeight w:val="265"/>
          <w:jc w:val="center"/>
        </w:trPr>
        <w:tc>
          <w:tcPr>
            <w:tcW w:w="4131" w:type="dxa"/>
            <w:tcBorders>
              <w:left w:val="nil"/>
              <w:right w:val="nil"/>
            </w:tcBorders>
            <w:shd w:val="clear" w:color="auto" w:fill="auto"/>
            <w:noWrap/>
            <w:vAlign w:val="bottom"/>
          </w:tcPr>
          <w:p w:rsidR="00F0553B" w:rsidRDefault="00F0553B" w:rsidP="00711A19">
            <w:pPr>
              <w:jc w:val="center"/>
              <w:rPr>
                <w:rFonts w:eastAsia="Times New Roman"/>
                <w:sz w:val="24"/>
                <w:szCs w:val="24"/>
                <w:lang w:eastAsia="es-PE"/>
              </w:rPr>
            </w:pPr>
            <w:r w:rsidRPr="00411134">
              <w:rPr>
                <w:rFonts w:eastAsia="Times New Roman"/>
                <w:sz w:val="24"/>
                <w:szCs w:val="24"/>
                <w:lang w:eastAsia="es-PE"/>
              </w:rPr>
              <w:t xml:space="preserve">D2: </w:t>
            </w:r>
            <w:r w:rsidR="00711A19">
              <w:rPr>
                <w:rFonts w:eastAsia="Times New Roman"/>
                <w:sz w:val="24"/>
                <w:szCs w:val="24"/>
                <w:lang w:eastAsia="es-PE"/>
              </w:rPr>
              <w:t>Reacciones</w:t>
            </w:r>
          </w:p>
        </w:tc>
        <w:tc>
          <w:tcPr>
            <w:tcW w:w="3896" w:type="dxa"/>
            <w:tcBorders>
              <w:left w:val="nil"/>
              <w:right w:val="nil"/>
            </w:tcBorders>
            <w:shd w:val="clear" w:color="auto" w:fill="auto"/>
            <w:noWrap/>
            <w:vAlign w:val="bottom"/>
          </w:tcPr>
          <w:p w:rsidR="00F0553B" w:rsidRPr="00411134" w:rsidRDefault="00F0553B" w:rsidP="00F0553B">
            <w:pPr>
              <w:jc w:val="center"/>
              <w:rPr>
                <w:rFonts w:eastAsia="Times New Roman"/>
                <w:sz w:val="24"/>
                <w:szCs w:val="24"/>
                <w:lang w:eastAsia="es-PE"/>
              </w:rPr>
            </w:pPr>
            <w:r>
              <w:rPr>
                <w:rFonts w:eastAsia="Times New Roman"/>
                <w:sz w:val="24"/>
                <w:szCs w:val="24"/>
                <w:lang w:eastAsia="es-PE"/>
              </w:rPr>
              <w:t>r = -</w:t>
            </w:r>
            <w:r>
              <w:rPr>
                <w:sz w:val="24"/>
              </w:rPr>
              <w:t>0,648</w:t>
            </w:r>
          </w:p>
        </w:tc>
      </w:tr>
      <w:tr w:rsidR="00F0553B" w:rsidRPr="0060270F" w:rsidTr="00F0553B">
        <w:trPr>
          <w:trHeight w:val="265"/>
          <w:jc w:val="center"/>
        </w:trPr>
        <w:tc>
          <w:tcPr>
            <w:tcW w:w="4131" w:type="dxa"/>
            <w:tcBorders>
              <w:left w:val="nil"/>
              <w:right w:val="nil"/>
            </w:tcBorders>
            <w:shd w:val="clear" w:color="auto" w:fill="auto"/>
            <w:noWrap/>
            <w:vAlign w:val="bottom"/>
          </w:tcPr>
          <w:p w:rsidR="00F0553B" w:rsidRDefault="00F0553B" w:rsidP="00711A19">
            <w:pPr>
              <w:jc w:val="center"/>
              <w:rPr>
                <w:rFonts w:eastAsia="Times New Roman"/>
                <w:sz w:val="24"/>
                <w:szCs w:val="24"/>
                <w:lang w:eastAsia="es-PE"/>
              </w:rPr>
            </w:pPr>
            <w:r w:rsidRPr="00411134">
              <w:rPr>
                <w:rFonts w:eastAsia="Times New Roman"/>
                <w:sz w:val="24"/>
                <w:szCs w:val="24"/>
                <w:lang w:eastAsia="es-PE"/>
              </w:rPr>
              <w:t xml:space="preserve">D3: </w:t>
            </w:r>
            <w:r w:rsidR="00711A19">
              <w:rPr>
                <w:rFonts w:eastAsia="Times New Roman"/>
                <w:sz w:val="24"/>
                <w:szCs w:val="24"/>
                <w:lang w:eastAsia="es-PE"/>
              </w:rPr>
              <w:t>Afrontamiento</w:t>
            </w:r>
          </w:p>
        </w:tc>
        <w:tc>
          <w:tcPr>
            <w:tcW w:w="3896" w:type="dxa"/>
            <w:tcBorders>
              <w:left w:val="nil"/>
              <w:right w:val="nil"/>
            </w:tcBorders>
            <w:shd w:val="clear" w:color="auto" w:fill="auto"/>
            <w:noWrap/>
            <w:vAlign w:val="bottom"/>
          </w:tcPr>
          <w:p w:rsidR="00F0553B" w:rsidRPr="00411134" w:rsidRDefault="00F0553B" w:rsidP="00F0553B">
            <w:pPr>
              <w:jc w:val="center"/>
              <w:rPr>
                <w:rFonts w:eastAsia="Times New Roman"/>
                <w:sz w:val="24"/>
                <w:szCs w:val="24"/>
                <w:lang w:eastAsia="es-PE"/>
              </w:rPr>
            </w:pPr>
            <w:r>
              <w:rPr>
                <w:rFonts w:eastAsia="Times New Roman"/>
                <w:sz w:val="24"/>
                <w:szCs w:val="24"/>
                <w:lang w:eastAsia="es-PE"/>
              </w:rPr>
              <w:t>r = -</w:t>
            </w:r>
            <w:r>
              <w:rPr>
                <w:sz w:val="24"/>
              </w:rPr>
              <w:t>0,560</w:t>
            </w:r>
          </w:p>
        </w:tc>
      </w:tr>
    </w:tbl>
    <w:p w:rsidR="00F0553B" w:rsidRPr="0060270F" w:rsidRDefault="00F0553B" w:rsidP="00F0553B">
      <w:pPr>
        <w:pStyle w:val="Prrafodelista"/>
        <w:spacing w:before="120" w:after="120"/>
        <w:ind w:left="851" w:right="899"/>
        <w:jc w:val="both"/>
        <w:rPr>
          <w:i/>
          <w:sz w:val="20"/>
          <w:szCs w:val="20"/>
        </w:rPr>
      </w:pPr>
      <w:r w:rsidRPr="0060270F">
        <w:rPr>
          <w:i/>
          <w:sz w:val="20"/>
          <w:szCs w:val="20"/>
        </w:rPr>
        <w:t>Fuent</w:t>
      </w:r>
      <w:r>
        <w:rPr>
          <w:i/>
          <w:sz w:val="20"/>
          <w:szCs w:val="20"/>
        </w:rPr>
        <w:t>e: Data de resultados obtenidos.</w:t>
      </w:r>
    </w:p>
    <w:p w:rsidR="00F0553B" w:rsidRDefault="00F0553B" w:rsidP="00F0553B">
      <w:pPr>
        <w:pStyle w:val="Prrafodelista"/>
        <w:spacing w:before="120" w:after="120" w:line="360" w:lineRule="auto"/>
        <w:ind w:left="142"/>
        <w:rPr>
          <w:b/>
          <w:sz w:val="24"/>
          <w:szCs w:val="20"/>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las </w:t>
      </w:r>
      <w:r w:rsidR="00F0553B" w:rsidRPr="003D2BF6">
        <w:rPr>
          <w:w w:val="100"/>
          <w:sz w:val="22"/>
          <w:szCs w:val="22"/>
        </w:rPr>
        <w:t xml:space="preserve">correlaciones de Pearson entre las dimensiones de la variable </w:t>
      </w:r>
      <w:r w:rsidR="00126AE5">
        <w:rPr>
          <w:w w:val="100"/>
          <w:sz w:val="22"/>
          <w:szCs w:val="22"/>
        </w:rPr>
        <w:t>estrés escolar y conductas agresivas</w:t>
      </w:r>
      <w:r w:rsidR="00F0553B" w:rsidRPr="003D2BF6">
        <w:rPr>
          <w:w w:val="100"/>
          <w:sz w:val="22"/>
          <w:szCs w:val="22"/>
        </w:rPr>
        <w:t xml:space="preserve">. </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Existe una relación</w:t>
      </w:r>
      <w:r w:rsidR="00126AE5">
        <w:rPr>
          <w:w w:val="100"/>
          <w:sz w:val="22"/>
          <w:szCs w:val="22"/>
        </w:rPr>
        <w:t xml:space="preserve"> inversa de r = -0,614 entre los estímulos estresores </w:t>
      </w:r>
      <w:r w:rsidRPr="003D2BF6">
        <w:rPr>
          <w:w w:val="100"/>
          <w:sz w:val="22"/>
          <w:szCs w:val="22"/>
        </w:rPr>
        <w:t xml:space="preserve">y </w:t>
      </w:r>
      <w:r w:rsidR="00126AE5">
        <w:rPr>
          <w:w w:val="100"/>
          <w:sz w:val="22"/>
          <w:szCs w:val="22"/>
        </w:rPr>
        <w:t>las conductas agresivas</w:t>
      </w:r>
      <w:r w:rsidRPr="003D2BF6">
        <w:rPr>
          <w:w w:val="100"/>
          <w:sz w:val="22"/>
          <w:szCs w:val="22"/>
        </w:rPr>
        <w:t xml:space="preserve">. </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lastRenderedPageBreak/>
        <w:t xml:space="preserve">Existe una relación inversa de r = -0,648 entre </w:t>
      </w:r>
      <w:r w:rsidR="00126AE5">
        <w:rPr>
          <w:w w:val="100"/>
          <w:sz w:val="22"/>
          <w:szCs w:val="22"/>
        </w:rPr>
        <w:t>las reacciones al</w:t>
      </w:r>
      <w:r w:rsidRPr="003D2BF6">
        <w:rPr>
          <w:w w:val="100"/>
          <w:sz w:val="22"/>
          <w:szCs w:val="22"/>
        </w:rPr>
        <w:t xml:space="preserve"> estrés escolar</w:t>
      </w:r>
      <w:r w:rsidR="00126AE5">
        <w:rPr>
          <w:w w:val="100"/>
          <w:sz w:val="22"/>
          <w:szCs w:val="22"/>
        </w:rPr>
        <w:t xml:space="preserve"> y las conductas agresivas</w:t>
      </w:r>
      <w:r w:rsidRPr="003D2BF6">
        <w:rPr>
          <w:w w:val="100"/>
          <w:sz w:val="22"/>
          <w:szCs w:val="22"/>
        </w:rPr>
        <w:t xml:space="preserve">. </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Existe una relación inversa de r = -0,560 entre </w:t>
      </w:r>
      <w:r w:rsidR="00126AE5">
        <w:rPr>
          <w:w w:val="100"/>
          <w:sz w:val="22"/>
          <w:szCs w:val="22"/>
        </w:rPr>
        <w:t xml:space="preserve">el afrontamiento al </w:t>
      </w:r>
      <w:r w:rsidRPr="003D2BF6">
        <w:rPr>
          <w:w w:val="100"/>
          <w:sz w:val="22"/>
          <w:szCs w:val="22"/>
        </w:rPr>
        <w:t>estrés escolar</w:t>
      </w:r>
      <w:r w:rsidR="00126AE5">
        <w:rPr>
          <w:w w:val="100"/>
          <w:sz w:val="22"/>
          <w:szCs w:val="22"/>
        </w:rPr>
        <w:t xml:space="preserve"> y las conductas agresivas</w:t>
      </w:r>
      <w:r w:rsidRPr="003D2BF6">
        <w:rPr>
          <w:w w:val="100"/>
          <w:sz w:val="22"/>
          <w:szCs w:val="22"/>
        </w:rPr>
        <w:t xml:space="preserve">. </w:t>
      </w:r>
    </w:p>
    <w:p w:rsidR="00F0553B" w:rsidRDefault="00F0553B" w:rsidP="00F0553B">
      <w:pPr>
        <w:pStyle w:val="Prrafodelista"/>
        <w:spacing w:before="120" w:after="120"/>
        <w:ind w:left="142"/>
        <w:jc w:val="both"/>
        <w:rPr>
          <w:i/>
          <w:sz w:val="24"/>
          <w:szCs w:val="20"/>
        </w:rPr>
      </w:pPr>
      <w:r>
        <w:rPr>
          <w:i/>
          <w:sz w:val="24"/>
          <w:szCs w:val="20"/>
        </w:rPr>
        <w:t xml:space="preserve">Tabla 11: Correlación entre la variable </w:t>
      </w:r>
      <w:r w:rsidR="00711A19">
        <w:rPr>
          <w:i/>
          <w:sz w:val="24"/>
          <w:szCs w:val="20"/>
        </w:rPr>
        <w:t>Estrés escolar</w:t>
      </w:r>
      <w:r>
        <w:rPr>
          <w:i/>
          <w:sz w:val="24"/>
          <w:szCs w:val="20"/>
        </w:rPr>
        <w:t xml:space="preserve"> y las dimensiones de la variable </w:t>
      </w:r>
      <w:r w:rsidR="00711A19">
        <w:rPr>
          <w:i/>
          <w:sz w:val="24"/>
          <w:szCs w:val="20"/>
        </w:rPr>
        <w:t>Conductas agresivas</w:t>
      </w:r>
      <w:r>
        <w:rPr>
          <w:i/>
          <w:sz w:val="24"/>
          <w:szCs w:val="20"/>
        </w:rPr>
        <w:t xml:space="preserve">.  </w:t>
      </w:r>
    </w:p>
    <w:tbl>
      <w:tblPr>
        <w:tblW w:w="6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5"/>
        <w:gridCol w:w="2333"/>
        <w:gridCol w:w="2189"/>
      </w:tblGrid>
      <w:tr w:rsidR="00711A19" w:rsidRPr="0060270F" w:rsidTr="00711A19">
        <w:trPr>
          <w:trHeight w:val="97"/>
          <w:jc w:val="center"/>
        </w:trPr>
        <w:tc>
          <w:tcPr>
            <w:tcW w:w="2475" w:type="dxa"/>
            <w:tcBorders>
              <w:left w:val="nil"/>
              <w:right w:val="nil"/>
            </w:tcBorders>
            <w:shd w:val="clear" w:color="auto" w:fill="3871AA"/>
            <w:noWrap/>
          </w:tcPr>
          <w:p w:rsidR="00711A19" w:rsidRPr="0060270F" w:rsidRDefault="00711A19" w:rsidP="00F0553B">
            <w:pPr>
              <w:jc w:val="center"/>
              <w:rPr>
                <w:rFonts w:eastAsia="Times New Roman"/>
                <w:b/>
                <w:bCs/>
                <w:color w:val="FFFFFF" w:themeColor="background1"/>
                <w:sz w:val="24"/>
                <w:szCs w:val="24"/>
                <w:lang w:eastAsia="es-PE"/>
              </w:rPr>
            </w:pPr>
            <w:r>
              <w:rPr>
                <w:rFonts w:eastAsia="Times New Roman"/>
                <w:b/>
                <w:bCs/>
                <w:color w:val="FFFFFF" w:themeColor="background1"/>
                <w:sz w:val="24"/>
                <w:szCs w:val="24"/>
                <w:lang w:eastAsia="es-PE"/>
              </w:rPr>
              <w:t xml:space="preserve">Correlación </w:t>
            </w:r>
          </w:p>
        </w:tc>
        <w:tc>
          <w:tcPr>
            <w:tcW w:w="2333" w:type="dxa"/>
            <w:tcBorders>
              <w:left w:val="nil"/>
              <w:right w:val="nil"/>
            </w:tcBorders>
            <w:shd w:val="clear" w:color="auto" w:fill="3871AA"/>
            <w:noWrap/>
            <w:vAlign w:val="bottom"/>
          </w:tcPr>
          <w:p w:rsidR="00711A19" w:rsidRPr="0060270F" w:rsidRDefault="00711A19" w:rsidP="00711A19">
            <w:pPr>
              <w:pStyle w:val="Prrafodelista"/>
              <w:ind w:left="142"/>
              <w:jc w:val="center"/>
              <w:rPr>
                <w:i/>
                <w:color w:val="FFFFFF" w:themeColor="background1"/>
                <w:sz w:val="24"/>
                <w:szCs w:val="20"/>
              </w:rPr>
            </w:pPr>
            <w:r w:rsidRPr="00411134">
              <w:rPr>
                <w:i/>
                <w:color w:val="FFFFFF" w:themeColor="background1"/>
                <w:sz w:val="24"/>
                <w:szCs w:val="20"/>
              </w:rPr>
              <w:t xml:space="preserve">D1: </w:t>
            </w:r>
            <w:r>
              <w:rPr>
                <w:i/>
                <w:color w:val="FFFFFF" w:themeColor="background1"/>
                <w:sz w:val="24"/>
                <w:szCs w:val="20"/>
              </w:rPr>
              <w:t>Reactivas</w:t>
            </w:r>
          </w:p>
        </w:tc>
        <w:tc>
          <w:tcPr>
            <w:tcW w:w="2189" w:type="dxa"/>
            <w:tcBorders>
              <w:left w:val="nil"/>
              <w:right w:val="nil"/>
            </w:tcBorders>
            <w:shd w:val="clear" w:color="auto" w:fill="3871AA"/>
          </w:tcPr>
          <w:p w:rsidR="00711A19" w:rsidRPr="0060270F" w:rsidRDefault="00711A19" w:rsidP="00711A19">
            <w:pPr>
              <w:pStyle w:val="Prrafodelista"/>
              <w:ind w:left="142"/>
              <w:jc w:val="center"/>
              <w:rPr>
                <w:i/>
                <w:color w:val="FFFFFF" w:themeColor="background1"/>
                <w:sz w:val="24"/>
                <w:szCs w:val="20"/>
              </w:rPr>
            </w:pPr>
            <w:r w:rsidRPr="00411134">
              <w:rPr>
                <w:i/>
                <w:color w:val="FFFFFF" w:themeColor="background1"/>
                <w:sz w:val="24"/>
                <w:szCs w:val="20"/>
              </w:rPr>
              <w:t xml:space="preserve">D2: </w:t>
            </w:r>
            <w:r>
              <w:rPr>
                <w:i/>
                <w:color w:val="FFFFFF" w:themeColor="background1"/>
                <w:sz w:val="24"/>
                <w:szCs w:val="20"/>
              </w:rPr>
              <w:t>Proactivas</w:t>
            </w:r>
          </w:p>
        </w:tc>
      </w:tr>
      <w:tr w:rsidR="00711A19" w:rsidRPr="0060270F" w:rsidTr="00711A19">
        <w:trPr>
          <w:trHeight w:val="229"/>
          <w:jc w:val="center"/>
        </w:trPr>
        <w:tc>
          <w:tcPr>
            <w:tcW w:w="2475" w:type="dxa"/>
            <w:tcBorders>
              <w:left w:val="nil"/>
              <w:right w:val="nil"/>
            </w:tcBorders>
            <w:shd w:val="clear" w:color="auto" w:fill="auto"/>
            <w:noWrap/>
            <w:vAlign w:val="bottom"/>
          </w:tcPr>
          <w:p w:rsidR="00711A19" w:rsidRPr="0060270F" w:rsidRDefault="00126AE5" w:rsidP="00126AE5">
            <w:pPr>
              <w:jc w:val="center"/>
              <w:rPr>
                <w:rFonts w:eastAsia="Times New Roman"/>
                <w:sz w:val="24"/>
                <w:szCs w:val="24"/>
                <w:lang w:eastAsia="es-PE"/>
              </w:rPr>
            </w:pPr>
            <w:r>
              <w:rPr>
                <w:rFonts w:eastAsia="Times New Roman"/>
                <w:sz w:val="24"/>
                <w:szCs w:val="24"/>
                <w:lang w:eastAsia="es-PE"/>
              </w:rPr>
              <w:t>V.Y</w:t>
            </w:r>
            <w:r w:rsidR="00711A19">
              <w:rPr>
                <w:rFonts w:eastAsia="Times New Roman"/>
                <w:sz w:val="24"/>
                <w:szCs w:val="24"/>
                <w:lang w:eastAsia="es-PE"/>
              </w:rPr>
              <w:t xml:space="preserve">. </w:t>
            </w:r>
            <w:r>
              <w:rPr>
                <w:rFonts w:eastAsia="Times New Roman"/>
                <w:sz w:val="24"/>
                <w:szCs w:val="24"/>
                <w:lang w:eastAsia="es-PE"/>
              </w:rPr>
              <w:t>Conductas agresivas</w:t>
            </w:r>
          </w:p>
        </w:tc>
        <w:tc>
          <w:tcPr>
            <w:tcW w:w="2333" w:type="dxa"/>
            <w:tcBorders>
              <w:left w:val="nil"/>
              <w:right w:val="nil"/>
            </w:tcBorders>
            <w:shd w:val="clear" w:color="auto" w:fill="auto"/>
            <w:noWrap/>
            <w:vAlign w:val="bottom"/>
          </w:tcPr>
          <w:p w:rsidR="00711A19" w:rsidRPr="0060270F" w:rsidRDefault="00711A19" w:rsidP="00F0553B">
            <w:pPr>
              <w:jc w:val="center"/>
              <w:rPr>
                <w:rFonts w:eastAsia="Times New Roman"/>
                <w:sz w:val="24"/>
                <w:szCs w:val="24"/>
                <w:lang w:eastAsia="es-PE"/>
              </w:rPr>
            </w:pPr>
            <w:r>
              <w:rPr>
                <w:rFonts w:eastAsia="Times New Roman"/>
                <w:sz w:val="24"/>
                <w:szCs w:val="24"/>
                <w:lang w:eastAsia="es-PE"/>
              </w:rPr>
              <w:t>r = -</w:t>
            </w:r>
            <w:r>
              <w:rPr>
                <w:sz w:val="24"/>
              </w:rPr>
              <w:t>0,610</w:t>
            </w:r>
          </w:p>
        </w:tc>
        <w:tc>
          <w:tcPr>
            <w:tcW w:w="2189" w:type="dxa"/>
            <w:tcBorders>
              <w:left w:val="nil"/>
              <w:right w:val="nil"/>
            </w:tcBorders>
            <w:vAlign w:val="bottom"/>
          </w:tcPr>
          <w:p w:rsidR="00711A19" w:rsidRPr="00411134" w:rsidRDefault="00711A19" w:rsidP="00F0553B">
            <w:pPr>
              <w:jc w:val="center"/>
              <w:rPr>
                <w:rFonts w:eastAsia="Times New Roman"/>
                <w:sz w:val="24"/>
                <w:szCs w:val="24"/>
                <w:lang w:eastAsia="es-PE"/>
              </w:rPr>
            </w:pPr>
            <w:r>
              <w:rPr>
                <w:rFonts w:eastAsia="Times New Roman"/>
                <w:sz w:val="24"/>
                <w:szCs w:val="24"/>
                <w:lang w:eastAsia="es-PE"/>
              </w:rPr>
              <w:t>r = -</w:t>
            </w:r>
            <w:r>
              <w:rPr>
                <w:sz w:val="24"/>
              </w:rPr>
              <w:t>0,602</w:t>
            </w:r>
          </w:p>
        </w:tc>
      </w:tr>
    </w:tbl>
    <w:p w:rsidR="00F0553B" w:rsidRPr="0060270F" w:rsidRDefault="00F0553B" w:rsidP="00F0553B">
      <w:pPr>
        <w:pStyle w:val="Prrafodelista"/>
        <w:spacing w:before="120" w:after="120"/>
        <w:ind w:left="851" w:right="899"/>
        <w:jc w:val="both"/>
        <w:rPr>
          <w:i/>
          <w:sz w:val="20"/>
          <w:szCs w:val="20"/>
        </w:rPr>
      </w:pPr>
      <w:r w:rsidRPr="0060270F">
        <w:rPr>
          <w:i/>
          <w:sz w:val="20"/>
          <w:szCs w:val="20"/>
        </w:rPr>
        <w:t>Fuent</w:t>
      </w:r>
      <w:r>
        <w:rPr>
          <w:i/>
          <w:sz w:val="20"/>
          <w:szCs w:val="20"/>
        </w:rPr>
        <w:t>e: Data de resultados obtenidos.</w:t>
      </w:r>
    </w:p>
    <w:p w:rsidR="00F0553B" w:rsidRPr="003D2BF6" w:rsidRDefault="00F0553B" w:rsidP="003D2BF6">
      <w:pPr>
        <w:pStyle w:val="Prrafodelista"/>
        <w:spacing w:before="120" w:after="240" w:line="360" w:lineRule="auto"/>
        <w:ind w:left="142"/>
        <w:contextualSpacing w:val="0"/>
        <w:jc w:val="both"/>
        <w:rPr>
          <w:w w:val="100"/>
          <w:sz w:val="22"/>
          <w:szCs w:val="22"/>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Interpretación:</w:t>
      </w:r>
    </w:p>
    <w:p w:rsidR="00F0553B" w:rsidRPr="003D2BF6" w:rsidRDefault="00B42267" w:rsidP="003D2BF6">
      <w:pPr>
        <w:pStyle w:val="Prrafodelista"/>
        <w:spacing w:before="120" w:after="240" w:line="360" w:lineRule="auto"/>
        <w:ind w:left="142"/>
        <w:contextualSpacing w:val="0"/>
        <w:jc w:val="both"/>
        <w:rPr>
          <w:w w:val="100"/>
          <w:sz w:val="22"/>
          <w:szCs w:val="22"/>
        </w:rPr>
      </w:pPr>
      <w:r>
        <w:rPr>
          <w:w w:val="100"/>
          <w:sz w:val="22"/>
          <w:szCs w:val="22"/>
        </w:rPr>
        <w:t xml:space="preserve">Se detallan los siguientes resultados de las </w:t>
      </w:r>
      <w:r w:rsidR="00F0553B" w:rsidRPr="003D2BF6">
        <w:rPr>
          <w:w w:val="100"/>
          <w:sz w:val="22"/>
          <w:szCs w:val="22"/>
        </w:rPr>
        <w:t xml:space="preserve">correlaciones de Pearson entre la variable </w:t>
      </w:r>
      <w:r w:rsidR="00126AE5">
        <w:rPr>
          <w:w w:val="100"/>
          <w:sz w:val="22"/>
          <w:szCs w:val="22"/>
        </w:rPr>
        <w:t>estrés escolar</w:t>
      </w:r>
      <w:r w:rsidR="00F0553B" w:rsidRPr="003D2BF6">
        <w:rPr>
          <w:w w:val="100"/>
          <w:sz w:val="22"/>
          <w:szCs w:val="22"/>
        </w:rPr>
        <w:t xml:space="preserve"> y las dimensiones de la variable </w:t>
      </w:r>
      <w:r w:rsidR="00126AE5">
        <w:rPr>
          <w:w w:val="100"/>
          <w:sz w:val="22"/>
          <w:szCs w:val="22"/>
        </w:rPr>
        <w:t>conductas agresivas</w:t>
      </w:r>
      <w:r w:rsidR="00F0553B" w:rsidRPr="003D2BF6">
        <w:rPr>
          <w:w w:val="100"/>
          <w:sz w:val="22"/>
          <w:szCs w:val="22"/>
        </w:rPr>
        <w:t xml:space="preserve">. </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Existe una relación inversa de r = -0,610 entre el </w:t>
      </w:r>
      <w:r w:rsidR="00126AE5">
        <w:rPr>
          <w:w w:val="100"/>
          <w:sz w:val="22"/>
          <w:szCs w:val="22"/>
        </w:rPr>
        <w:t>estrés escolar y las conductas reactivas</w:t>
      </w:r>
      <w:r w:rsidRPr="003D2BF6">
        <w:rPr>
          <w:w w:val="100"/>
          <w:sz w:val="22"/>
          <w:szCs w:val="22"/>
        </w:rPr>
        <w:t>.</w:t>
      </w: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 xml:space="preserve">Existe una relación inversa de r = -0,602 entre el </w:t>
      </w:r>
      <w:r w:rsidR="00126AE5" w:rsidRPr="003D2BF6">
        <w:rPr>
          <w:w w:val="100"/>
          <w:sz w:val="22"/>
          <w:szCs w:val="22"/>
        </w:rPr>
        <w:t xml:space="preserve">entre el </w:t>
      </w:r>
      <w:r w:rsidR="00126AE5">
        <w:rPr>
          <w:w w:val="100"/>
          <w:sz w:val="22"/>
          <w:szCs w:val="22"/>
        </w:rPr>
        <w:t>estrés escolar y las conductas proactivas</w:t>
      </w:r>
      <w:r w:rsidRPr="003D2BF6">
        <w:rPr>
          <w:w w:val="100"/>
          <w:sz w:val="22"/>
          <w:szCs w:val="22"/>
        </w:rPr>
        <w:t>.</w:t>
      </w:r>
    </w:p>
    <w:p w:rsidR="00F0553B" w:rsidRDefault="00F0553B" w:rsidP="00F0553B">
      <w:pPr>
        <w:jc w:val="both"/>
        <w:rPr>
          <w:rFonts w:eastAsia="Arial Unicode MS"/>
          <w:b/>
          <w:sz w:val="24"/>
          <w:szCs w:val="24"/>
        </w:rPr>
      </w:pPr>
    </w:p>
    <w:p w:rsidR="00F0553B" w:rsidRDefault="00F0553B" w:rsidP="00F0553B">
      <w:pPr>
        <w:jc w:val="both"/>
        <w:rPr>
          <w:rFonts w:eastAsia="Arial Unicode MS"/>
          <w:b/>
          <w:sz w:val="24"/>
          <w:szCs w:val="24"/>
        </w:rPr>
      </w:pPr>
    </w:p>
    <w:p w:rsidR="00F0553B" w:rsidRDefault="00F0553B" w:rsidP="00F0553B">
      <w:pPr>
        <w:jc w:val="both"/>
        <w:rPr>
          <w:rFonts w:eastAsia="Arial Unicode MS"/>
          <w:i/>
          <w:sz w:val="24"/>
          <w:szCs w:val="24"/>
        </w:rPr>
      </w:pPr>
      <w:r>
        <w:rPr>
          <w:rFonts w:eastAsia="Arial Unicode MS"/>
          <w:b/>
          <w:sz w:val="24"/>
          <w:szCs w:val="24"/>
        </w:rPr>
        <w:t>Tabla 12</w:t>
      </w:r>
      <w:r w:rsidRPr="0009357C">
        <w:rPr>
          <w:rFonts w:eastAsia="Arial Unicode MS"/>
          <w:b/>
          <w:sz w:val="24"/>
          <w:szCs w:val="24"/>
        </w:rPr>
        <w:t xml:space="preserve">: </w:t>
      </w:r>
      <w:r w:rsidRPr="0009357C">
        <w:rPr>
          <w:rFonts w:eastAsia="Arial Unicode MS"/>
          <w:i/>
          <w:sz w:val="24"/>
          <w:szCs w:val="24"/>
        </w:rPr>
        <w:t xml:space="preserve">Relación entre las variables </w:t>
      </w:r>
      <w:r>
        <w:rPr>
          <w:rFonts w:eastAsia="Arial Unicode MS"/>
          <w:i/>
          <w:sz w:val="24"/>
          <w:szCs w:val="24"/>
        </w:rPr>
        <w:t xml:space="preserve">estrés escolar </w:t>
      </w:r>
      <w:r w:rsidR="00983D36">
        <w:rPr>
          <w:rFonts w:eastAsia="Arial Unicode MS"/>
          <w:i/>
          <w:sz w:val="24"/>
          <w:szCs w:val="24"/>
        </w:rPr>
        <w:t xml:space="preserve">y conductas agresivas </w:t>
      </w:r>
      <w:r>
        <w:rPr>
          <w:rFonts w:eastAsia="Arial Unicode MS"/>
          <w:i/>
          <w:sz w:val="24"/>
          <w:szCs w:val="24"/>
        </w:rPr>
        <w:t xml:space="preserve">en </w:t>
      </w:r>
      <w:r w:rsidR="00F258E0" w:rsidRPr="0050029B">
        <w:rPr>
          <w:i/>
          <w:sz w:val="24"/>
          <w:szCs w:val="22"/>
        </w:rPr>
        <w:t xml:space="preserve">alumnos del 4to y 5to grado </w:t>
      </w:r>
      <w:r w:rsidR="00B31D79">
        <w:rPr>
          <w:i/>
          <w:sz w:val="24"/>
          <w:szCs w:val="24"/>
        </w:rPr>
        <w:t>del colegio “Ezequiel Sánchez Guerrero” de Ica.</w:t>
      </w:r>
    </w:p>
    <w:p w:rsidR="00F0553B" w:rsidRPr="00EF52B1" w:rsidRDefault="00F0553B" w:rsidP="00F0553B">
      <w:pPr>
        <w:autoSpaceDE w:val="0"/>
        <w:autoSpaceDN w:val="0"/>
        <w:adjustRightInd w:val="0"/>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5"/>
        <w:gridCol w:w="1265"/>
        <w:gridCol w:w="1577"/>
        <w:gridCol w:w="1101"/>
        <w:gridCol w:w="1577"/>
        <w:gridCol w:w="1101"/>
        <w:gridCol w:w="1099"/>
      </w:tblGrid>
      <w:tr w:rsidR="00F0553B" w:rsidRPr="00EF52B1" w:rsidTr="00F0553B">
        <w:trPr>
          <w:cantSplit/>
        </w:trPr>
        <w:tc>
          <w:tcPr>
            <w:tcW w:w="5000" w:type="pct"/>
            <w:gridSpan w:val="7"/>
            <w:tcBorders>
              <w:top w:val="nil"/>
              <w:left w:val="nil"/>
              <w:bottom w:val="nil"/>
              <w:right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center"/>
              <w:rPr>
                <w:sz w:val="24"/>
                <w:szCs w:val="18"/>
              </w:rPr>
            </w:pPr>
            <w:proofErr w:type="spellStart"/>
            <w:r w:rsidRPr="00EF52B1">
              <w:rPr>
                <w:b/>
                <w:bCs/>
                <w:sz w:val="24"/>
                <w:szCs w:val="18"/>
              </w:rPr>
              <w:t>ANOVA</w:t>
            </w:r>
            <w:r w:rsidRPr="00EF52B1">
              <w:rPr>
                <w:b/>
                <w:bCs/>
                <w:sz w:val="24"/>
                <w:szCs w:val="18"/>
                <w:vertAlign w:val="superscript"/>
              </w:rPr>
              <w:t>a</w:t>
            </w:r>
            <w:proofErr w:type="spellEnd"/>
          </w:p>
        </w:tc>
      </w:tr>
      <w:tr w:rsidR="00F0553B" w:rsidRPr="00EF52B1" w:rsidTr="00F0553B">
        <w:trPr>
          <w:cantSplit/>
        </w:trPr>
        <w:tc>
          <w:tcPr>
            <w:tcW w:w="1206"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Modelo</w:t>
            </w:r>
          </w:p>
        </w:tc>
        <w:tc>
          <w:tcPr>
            <w:tcW w:w="927" w:type="pct"/>
            <w:tcBorders>
              <w:top w:val="single" w:sz="16" w:space="0" w:color="000000"/>
              <w:left w:val="single" w:sz="16" w:space="0" w:color="000000"/>
              <w:bottom w:val="single" w:sz="16" w:space="0" w:color="000000"/>
            </w:tcBorders>
            <w:shd w:val="clear" w:color="auto" w:fill="FFFFFF"/>
            <w:vAlign w:val="bottom"/>
          </w:tcPr>
          <w:p w:rsidR="00F0553B" w:rsidRPr="00EF52B1" w:rsidRDefault="00F0553B" w:rsidP="00F0553B">
            <w:pPr>
              <w:autoSpaceDE w:val="0"/>
              <w:autoSpaceDN w:val="0"/>
              <w:adjustRightInd w:val="0"/>
              <w:spacing w:line="320" w:lineRule="atLeast"/>
              <w:ind w:left="60" w:right="60"/>
              <w:jc w:val="center"/>
              <w:rPr>
                <w:sz w:val="24"/>
                <w:szCs w:val="18"/>
              </w:rPr>
            </w:pPr>
            <w:r w:rsidRPr="00EF52B1">
              <w:rPr>
                <w:sz w:val="24"/>
                <w:szCs w:val="18"/>
              </w:rPr>
              <w:t>Suma de cuadrados</w:t>
            </w:r>
          </w:p>
        </w:tc>
        <w:tc>
          <w:tcPr>
            <w:tcW w:w="647" w:type="pct"/>
            <w:tcBorders>
              <w:top w:val="single" w:sz="16" w:space="0" w:color="000000"/>
              <w:bottom w:val="single" w:sz="16" w:space="0" w:color="000000"/>
            </w:tcBorders>
            <w:shd w:val="clear" w:color="auto" w:fill="FFFFFF"/>
            <w:vAlign w:val="bottom"/>
          </w:tcPr>
          <w:p w:rsidR="00F0553B" w:rsidRPr="00EF52B1" w:rsidRDefault="00F0553B" w:rsidP="00F0553B">
            <w:pPr>
              <w:autoSpaceDE w:val="0"/>
              <w:autoSpaceDN w:val="0"/>
              <w:adjustRightInd w:val="0"/>
              <w:spacing w:line="320" w:lineRule="atLeast"/>
              <w:ind w:left="60" w:right="60"/>
              <w:jc w:val="center"/>
              <w:rPr>
                <w:sz w:val="24"/>
                <w:szCs w:val="18"/>
              </w:rPr>
            </w:pPr>
            <w:proofErr w:type="spellStart"/>
            <w:r w:rsidRPr="00EF52B1">
              <w:rPr>
                <w:sz w:val="24"/>
                <w:szCs w:val="18"/>
              </w:rPr>
              <w:t>gl</w:t>
            </w:r>
            <w:proofErr w:type="spellEnd"/>
          </w:p>
        </w:tc>
        <w:tc>
          <w:tcPr>
            <w:tcW w:w="927" w:type="pct"/>
            <w:tcBorders>
              <w:top w:val="single" w:sz="16" w:space="0" w:color="000000"/>
              <w:bottom w:val="single" w:sz="16" w:space="0" w:color="000000"/>
            </w:tcBorders>
            <w:shd w:val="clear" w:color="auto" w:fill="FFFFFF"/>
            <w:vAlign w:val="bottom"/>
          </w:tcPr>
          <w:p w:rsidR="00F0553B" w:rsidRPr="00EF52B1" w:rsidRDefault="00F0553B" w:rsidP="00F0553B">
            <w:pPr>
              <w:autoSpaceDE w:val="0"/>
              <w:autoSpaceDN w:val="0"/>
              <w:adjustRightInd w:val="0"/>
              <w:spacing w:line="320" w:lineRule="atLeast"/>
              <w:ind w:left="60" w:right="60"/>
              <w:jc w:val="center"/>
              <w:rPr>
                <w:sz w:val="24"/>
                <w:szCs w:val="18"/>
              </w:rPr>
            </w:pPr>
            <w:r w:rsidRPr="00EF52B1">
              <w:rPr>
                <w:sz w:val="24"/>
                <w:szCs w:val="18"/>
              </w:rPr>
              <w:t>Media cuadrática</w:t>
            </w:r>
          </w:p>
        </w:tc>
        <w:tc>
          <w:tcPr>
            <w:tcW w:w="647" w:type="pct"/>
            <w:tcBorders>
              <w:top w:val="single" w:sz="16" w:space="0" w:color="000000"/>
              <w:bottom w:val="single" w:sz="16" w:space="0" w:color="000000"/>
            </w:tcBorders>
            <w:shd w:val="clear" w:color="auto" w:fill="FFFFFF"/>
            <w:vAlign w:val="bottom"/>
          </w:tcPr>
          <w:p w:rsidR="00F0553B" w:rsidRPr="00EF52B1" w:rsidRDefault="00F0553B" w:rsidP="00F0553B">
            <w:pPr>
              <w:autoSpaceDE w:val="0"/>
              <w:autoSpaceDN w:val="0"/>
              <w:adjustRightInd w:val="0"/>
              <w:spacing w:line="320" w:lineRule="atLeast"/>
              <w:ind w:left="60" w:right="60"/>
              <w:jc w:val="center"/>
              <w:rPr>
                <w:sz w:val="24"/>
                <w:szCs w:val="18"/>
              </w:rPr>
            </w:pPr>
            <w:r w:rsidRPr="00EF52B1">
              <w:rPr>
                <w:sz w:val="24"/>
                <w:szCs w:val="18"/>
              </w:rPr>
              <w:t>F</w:t>
            </w:r>
          </w:p>
        </w:tc>
        <w:tc>
          <w:tcPr>
            <w:tcW w:w="647" w:type="pct"/>
            <w:tcBorders>
              <w:top w:val="single" w:sz="16" w:space="0" w:color="000000"/>
              <w:bottom w:val="single" w:sz="16" w:space="0" w:color="000000"/>
              <w:right w:val="single" w:sz="16" w:space="0" w:color="000000"/>
            </w:tcBorders>
            <w:shd w:val="clear" w:color="auto" w:fill="FFFFFF"/>
            <w:vAlign w:val="bottom"/>
          </w:tcPr>
          <w:p w:rsidR="00F0553B" w:rsidRPr="00EF52B1" w:rsidRDefault="00F0553B" w:rsidP="00F0553B">
            <w:pPr>
              <w:autoSpaceDE w:val="0"/>
              <w:autoSpaceDN w:val="0"/>
              <w:adjustRightInd w:val="0"/>
              <w:spacing w:line="320" w:lineRule="atLeast"/>
              <w:ind w:left="60" w:right="60"/>
              <w:jc w:val="center"/>
              <w:rPr>
                <w:sz w:val="24"/>
                <w:szCs w:val="18"/>
              </w:rPr>
            </w:pPr>
            <w:r w:rsidRPr="00EF52B1">
              <w:rPr>
                <w:sz w:val="24"/>
                <w:szCs w:val="18"/>
              </w:rPr>
              <w:t>Sig.</w:t>
            </w:r>
          </w:p>
        </w:tc>
      </w:tr>
      <w:tr w:rsidR="00F0553B" w:rsidRPr="00EF52B1" w:rsidTr="00F0553B">
        <w:trPr>
          <w:cantSplit/>
        </w:trPr>
        <w:tc>
          <w:tcPr>
            <w:tcW w:w="462" w:type="pct"/>
            <w:vMerge w:val="restart"/>
            <w:tcBorders>
              <w:top w:val="single" w:sz="16" w:space="0" w:color="000000"/>
              <w:left w:val="single" w:sz="16" w:space="0" w:color="000000"/>
              <w:bottom w:val="single" w:sz="16" w:space="0" w:color="000000"/>
              <w:right w:val="nil"/>
            </w:tcBorders>
            <w:shd w:val="clear" w:color="auto" w:fill="FFFFFF"/>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1</w:t>
            </w:r>
          </w:p>
        </w:tc>
        <w:tc>
          <w:tcPr>
            <w:tcW w:w="744" w:type="pct"/>
            <w:tcBorders>
              <w:top w:val="single" w:sz="16" w:space="0" w:color="000000"/>
              <w:left w:val="nil"/>
              <w:bottom w:val="nil"/>
              <w:right w:val="single" w:sz="16" w:space="0" w:color="000000"/>
            </w:tcBorders>
            <w:shd w:val="clear" w:color="auto" w:fill="FFFFFF"/>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Regresión</w:t>
            </w:r>
          </w:p>
        </w:tc>
        <w:tc>
          <w:tcPr>
            <w:tcW w:w="927" w:type="pct"/>
            <w:tcBorders>
              <w:top w:val="single" w:sz="16" w:space="0" w:color="000000"/>
              <w:left w:val="single" w:sz="16" w:space="0" w:color="000000"/>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20650,164</w:t>
            </w:r>
          </w:p>
        </w:tc>
        <w:tc>
          <w:tcPr>
            <w:tcW w:w="647" w:type="pct"/>
            <w:tcBorders>
              <w:top w:val="single" w:sz="16" w:space="0" w:color="000000"/>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1</w:t>
            </w:r>
          </w:p>
        </w:tc>
        <w:tc>
          <w:tcPr>
            <w:tcW w:w="927" w:type="pct"/>
            <w:tcBorders>
              <w:top w:val="single" w:sz="16" w:space="0" w:color="000000"/>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20650,164</w:t>
            </w:r>
          </w:p>
        </w:tc>
        <w:tc>
          <w:tcPr>
            <w:tcW w:w="647" w:type="pct"/>
            <w:tcBorders>
              <w:top w:val="single" w:sz="16" w:space="0" w:color="000000"/>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48,378</w:t>
            </w:r>
          </w:p>
        </w:tc>
        <w:tc>
          <w:tcPr>
            <w:tcW w:w="647" w:type="pct"/>
            <w:tcBorders>
              <w:top w:val="single" w:sz="16" w:space="0" w:color="000000"/>
              <w:bottom w:val="nil"/>
              <w:right w:val="single" w:sz="16" w:space="0" w:color="000000"/>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,000</w:t>
            </w:r>
            <w:r w:rsidRPr="00EF52B1">
              <w:rPr>
                <w:sz w:val="24"/>
                <w:szCs w:val="18"/>
                <w:vertAlign w:val="superscript"/>
              </w:rPr>
              <w:t>b</w:t>
            </w:r>
          </w:p>
        </w:tc>
      </w:tr>
      <w:tr w:rsidR="00F0553B" w:rsidRPr="00EF52B1" w:rsidTr="00F0553B">
        <w:trPr>
          <w:cantSplit/>
        </w:trPr>
        <w:tc>
          <w:tcPr>
            <w:tcW w:w="462" w:type="pct"/>
            <w:vMerge/>
            <w:tcBorders>
              <w:top w:val="single" w:sz="16" w:space="0" w:color="000000"/>
              <w:left w:val="single" w:sz="16" w:space="0" w:color="000000"/>
              <w:bottom w:val="single" w:sz="16" w:space="0" w:color="000000"/>
              <w:right w:val="nil"/>
            </w:tcBorders>
            <w:shd w:val="clear" w:color="auto" w:fill="FFFFFF"/>
          </w:tcPr>
          <w:p w:rsidR="00F0553B" w:rsidRPr="00EF52B1" w:rsidRDefault="00F0553B" w:rsidP="00F0553B">
            <w:pPr>
              <w:autoSpaceDE w:val="0"/>
              <w:autoSpaceDN w:val="0"/>
              <w:adjustRightInd w:val="0"/>
              <w:rPr>
                <w:sz w:val="24"/>
                <w:szCs w:val="18"/>
              </w:rPr>
            </w:pPr>
          </w:p>
        </w:tc>
        <w:tc>
          <w:tcPr>
            <w:tcW w:w="744" w:type="pct"/>
            <w:tcBorders>
              <w:top w:val="nil"/>
              <w:left w:val="nil"/>
              <w:bottom w:val="nil"/>
              <w:right w:val="single" w:sz="16" w:space="0" w:color="000000"/>
            </w:tcBorders>
            <w:shd w:val="clear" w:color="auto" w:fill="FFFFFF"/>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Residuo</w:t>
            </w:r>
          </w:p>
        </w:tc>
        <w:tc>
          <w:tcPr>
            <w:tcW w:w="927" w:type="pct"/>
            <w:tcBorders>
              <w:top w:val="nil"/>
              <w:left w:val="single" w:sz="16" w:space="0" w:color="000000"/>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33294,036</w:t>
            </w:r>
          </w:p>
        </w:tc>
        <w:tc>
          <w:tcPr>
            <w:tcW w:w="647" w:type="pct"/>
            <w:tcBorders>
              <w:top w:val="nil"/>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78</w:t>
            </w:r>
          </w:p>
        </w:tc>
        <w:tc>
          <w:tcPr>
            <w:tcW w:w="927" w:type="pct"/>
            <w:tcBorders>
              <w:top w:val="nil"/>
              <w:bottom w:val="nil"/>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426,847</w:t>
            </w:r>
          </w:p>
        </w:tc>
        <w:tc>
          <w:tcPr>
            <w:tcW w:w="647" w:type="pct"/>
            <w:tcBorders>
              <w:top w:val="nil"/>
              <w:bottom w:val="nil"/>
            </w:tcBorders>
            <w:shd w:val="clear" w:color="auto" w:fill="FFFFFF"/>
            <w:vAlign w:val="center"/>
          </w:tcPr>
          <w:p w:rsidR="00F0553B" w:rsidRPr="00EF52B1" w:rsidRDefault="00F0553B" w:rsidP="00F0553B">
            <w:pPr>
              <w:autoSpaceDE w:val="0"/>
              <w:autoSpaceDN w:val="0"/>
              <w:adjustRightInd w:val="0"/>
              <w:rPr>
                <w:rFonts w:ascii="Times New Roman" w:hAnsi="Times New Roman" w:cs="Times New Roman"/>
                <w:sz w:val="24"/>
                <w:szCs w:val="24"/>
              </w:rPr>
            </w:pPr>
          </w:p>
        </w:tc>
        <w:tc>
          <w:tcPr>
            <w:tcW w:w="647" w:type="pct"/>
            <w:tcBorders>
              <w:top w:val="nil"/>
              <w:bottom w:val="nil"/>
              <w:right w:val="single" w:sz="16" w:space="0" w:color="000000"/>
            </w:tcBorders>
            <w:shd w:val="clear" w:color="auto" w:fill="FFFFFF"/>
            <w:vAlign w:val="center"/>
          </w:tcPr>
          <w:p w:rsidR="00F0553B" w:rsidRPr="00EF52B1" w:rsidRDefault="00F0553B" w:rsidP="00F0553B">
            <w:pPr>
              <w:autoSpaceDE w:val="0"/>
              <w:autoSpaceDN w:val="0"/>
              <w:adjustRightInd w:val="0"/>
              <w:rPr>
                <w:rFonts w:ascii="Times New Roman" w:hAnsi="Times New Roman" w:cs="Times New Roman"/>
                <w:sz w:val="24"/>
                <w:szCs w:val="24"/>
              </w:rPr>
            </w:pPr>
          </w:p>
        </w:tc>
      </w:tr>
      <w:tr w:rsidR="00F0553B" w:rsidRPr="00EF52B1" w:rsidTr="00F0553B">
        <w:trPr>
          <w:cantSplit/>
        </w:trPr>
        <w:tc>
          <w:tcPr>
            <w:tcW w:w="462" w:type="pct"/>
            <w:vMerge/>
            <w:tcBorders>
              <w:top w:val="single" w:sz="16" w:space="0" w:color="000000"/>
              <w:left w:val="single" w:sz="16" w:space="0" w:color="000000"/>
              <w:bottom w:val="single" w:sz="16" w:space="0" w:color="000000"/>
              <w:right w:val="nil"/>
            </w:tcBorders>
            <w:shd w:val="clear" w:color="auto" w:fill="FFFFFF"/>
          </w:tcPr>
          <w:p w:rsidR="00F0553B" w:rsidRPr="00EF52B1" w:rsidRDefault="00F0553B" w:rsidP="00F0553B">
            <w:pPr>
              <w:autoSpaceDE w:val="0"/>
              <w:autoSpaceDN w:val="0"/>
              <w:adjustRightInd w:val="0"/>
              <w:rPr>
                <w:rFonts w:ascii="Times New Roman" w:hAnsi="Times New Roman" w:cs="Times New Roman"/>
                <w:sz w:val="24"/>
                <w:szCs w:val="24"/>
              </w:rPr>
            </w:pPr>
          </w:p>
        </w:tc>
        <w:tc>
          <w:tcPr>
            <w:tcW w:w="744" w:type="pct"/>
            <w:tcBorders>
              <w:top w:val="nil"/>
              <w:left w:val="nil"/>
              <w:bottom w:val="single" w:sz="16" w:space="0" w:color="000000"/>
              <w:right w:val="single" w:sz="16" w:space="0" w:color="000000"/>
            </w:tcBorders>
            <w:shd w:val="clear" w:color="auto" w:fill="FFFFFF"/>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Total</w:t>
            </w:r>
          </w:p>
        </w:tc>
        <w:tc>
          <w:tcPr>
            <w:tcW w:w="927" w:type="pct"/>
            <w:tcBorders>
              <w:top w:val="nil"/>
              <w:left w:val="single" w:sz="16" w:space="0" w:color="000000"/>
              <w:bottom w:val="single" w:sz="16" w:space="0" w:color="000000"/>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53944,200</w:t>
            </w:r>
          </w:p>
        </w:tc>
        <w:tc>
          <w:tcPr>
            <w:tcW w:w="647" w:type="pct"/>
            <w:tcBorders>
              <w:top w:val="nil"/>
              <w:bottom w:val="single" w:sz="16" w:space="0" w:color="000000"/>
            </w:tcBorders>
            <w:shd w:val="clear" w:color="auto" w:fill="FFFFFF"/>
            <w:vAlign w:val="center"/>
          </w:tcPr>
          <w:p w:rsidR="00F0553B" w:rsidRPr="00EF52B1" w:rsidRDefault="00F0553B" w:rsidP="00F0553B">
            <w:pPr>
              <w:autoSpaceDE w:val="0"/>
              <w:autoSpaceDN w:val="0"/>
              <w:adjustRightInd w:val="0"/>
              <w:spacing w:line="320" w:lineRule="atLeast"/>
              <w:ind w:left="60" w:right="60"/>
              <w:jc w:val="right"/>
              <w:rPr>
                <w:sz w:val="24"/>
                <w:szCs w:val="18"/>
              </w:rPr>
            </w:pPr>
            <w:r w:rsidRPr="00EF52B1">
              <w:rPr>
                <w:sz w:val="24"/>
                <w:szCs w:val="18"/>
              </w:rPr>
              <w:t>79</w:t>
            </w:r>
          </w:p>
        </w:tc>
        <w:tc>
          <w:tcPr>
            <w:tcW w:w="927" w:type="pct"/>
            <w:tcBorders>
              <w:top w:val="nil"/>
              <w:bottom w:val="single" w:sz="16" w:space="0" w:color="000000"/>
            </w:tcBorders>
            <w:shd w:val="clear" w:color="auto" w:fill="FFFFFF"/>
            <w:vAlign w:val="center"/>
          </w:tcPr>
          <w:p w:rsidR="00F0553B" w:rsidRPr="00EF52B1" w:rsidRDefault="00F0553B" w:rsidP="00F0553B">
            <w:pPr>
              <w:autoSpaceDE w:val="0"/>
              <w:autoSpaceDN w:val="0"/>
              <w:adjustRightInd w:val="0"/>
              <w:rPr>
                <w:rFonts w:ascii="Times New Roman" w:hAnsi="Times New Roman" w:cs="Times New Roman"/>
                <w:sz w:val="24"/>
                <w:szCs w:val="24"/>
              </w:rPr>
            </w:pPr>
          </w:p>
        </w:tc>
        <w:tc>
          <w:tcPr>
            <w:tcW w:w="647" w:type="pct"/>
            <w:tcBorders>
              <w:top w:val="nil"/>
              <w:bottom w:val="single" w:sz="16" w:space="0" w:color="000000"/>
            </w:tcBorders>
            <w:shd w:val="clear" w:color="auto" w:fill="FFFFFF"/>
            <w:vAlign w:val="center"/>
          </w:tcPr>
          <w:p w:rsidR="00F0553B" w:rsidRPr="00EF52B1" w:rsidRDefault="00F0553B" w:rsidP="00F0553B">
            <w:pPr>
              <w:autoSpaceDE w:val="0"/>
              <w:autoSpaceDN w:val="0"/>
              <w:adjustRightInd w:val="0"/>
              <w:rPr>
                <w:rFonts w:ascii="Times New Roman" w:hAnsi="Times New Roman" w:cs="Times New Roman"/>
                <w:sz w:val="24"/>
                <w:szCs w:val="24"/>
              </w:rPr>
            </w:pPr>
          </w:p>
        </w:tc>
        <w:tc>
          <w:tcPr>
            <w:tcW w:w="647" w:type="pct"/>
            <w:tcBorders>
              <w:top w:val="nil"/>
              <w:bottom w:val="single" w:sz="16" w:space="0" w:color="000000"/>
              <w:right w:val="single" w:sz="16" w:space="0" w:color="000000"/>
            </w:tcBorders>
            <w:shd w:val="clear" w:color="auto" w:fill="FFFFFF"/>
            <w:vAlign w:val="center"/>
          </w:tcPr>
          <w:p w:rsidR="00F0553B" w:rsidRPr="00EF52B1" w:rsidRDefault="00F0553B" w:rsidP="00F0553B">
            <w:pPr>
              <w:autoSpaceDE w:val="0"/>
              <w:autoSpaceDN w:val="0"/>
              <w:adjustRightInd w:val="0"/>
              <w:rPr>
                <w:rFonts w:ascii="Times New Roman" w:hAnsi="Times New Roman" w:cs="Times New Roman"/>
                <w:sz w:val="24"/>
                <w:szCs w:val="24"/>
              </w:rPr>
            </w:pPr>
          </w:p>
        </w:tc>
      </w:tr>
      <w:tr w:rsidR="00F0553B" w:rsidRPr="00EF52B1" w:rsidTr="00F0553B">
        <w:trPr>
          <w:cantSplit/>
        </w:trPr>
        <w:tc>
          <w:tcPr>
            <w:tcW w:w="5000" w:type="pct"/>
            <w:gridSpan w:val="7"/>
            <w:tcBorders>
              <w:top w:val="nil"/>
              <w:left w:val="nil"/>
              <w:bottom w:val="nil"/>
              <w:right w:val="nil"/>
            </w:tcBorders>
            <w:shd w:val="clear" w:color="auto" w:fill="FFFFFF"/>
          </w:tcPr>
          <w:p w:rsidR="00F0553B" w:rsidRPr="00EF52B1" w:rsidRDefault="00F0553B" w:rsidP="00711A19">
            <w:pPr>
              <w:autoSpaceDE w:val="0"/>
              <w:autoSpaceDN w:val="0"/>
              <w:adjustRightInd w:val="0"/>
              <w:spacing w:line="320" w:lineRule="atLeast"/>
              <w:ind w:left="60" w:right="60"/>
              <w:rPr>
                <w:sz w:val="24"/>
                <w:szCs w:val="18"/>
              </w:rPr>
            </w:pPr>
            <w:r w:rsidRPr="00EF52B1">
              <w:rPr>
                <w:sz w:val="24"/>
                <w:szCs w:val="18"/>
              </w:rPr>
              <w:t xml:space="preserve">a. Variable dependiente: V.Y. </w:t>
            </w:r>
            <w:r w:rsidR="00711A19">
              <w:rPr>
                <w:sz w:val="24"/>
                <w:szCs w:val="18"/>
              </w:rPr>
              <w:t>Conductas agresivas</w:t>
            </w:r>
          </w:p>
        </w:tc>
      </w:tr>
      <w:tr w:rsidR="00F0553B" w:rsidRPr="00EF52B1" w:rsidTr="00F0553B">
        <w:trPr>
          <w:cantSplit/>
        </w:trPr>
        <w:tc>
          <w:tcPr>
            <w:tcW w:w="5000" w:type="pct"/>
            <w:gridSpan w:val="7"/>
            <w:tcBorders>
              <w:top w:val="nil"/>
              <w:left w:val="nil"/>
              <w:bottom w:val="nil"/>
              <w:right w:val="nil"/>
            </w:tcBorders>
            <w:shd w:val="clear" w:color="auto" w:fill="FFFFFF"/>
          </w:tcPr>
          <w:p w:rsidR="00F0553B" w:rsidRPr="00EF52B1" w:rsidRDefault="00F0553B" w:rsidP="00F0553B">
            <w:pPr>
              <w:autoSpaceDE w:val="0"/>
              <w:autoSpaceDN w:val="0"/>
              <w:adjustRightInd w:val="0"/>
              <w:spacing w:line="320" w:lineRule="atLeast"/>
              <w:ind w:left="60" w:right="60"/>
              <w:rPr>
                <w:sz w:val="24"/>
                <w:szCs w:val="18"/>
              </w:rPr>
            </w:pPr>
            <w:r w:rsidRPr="00EF52B1">
              <w:rPr>
                <w:sz w:val="24"/>
                <w:szCs w:val="18"/>
              </w:rPr>
              <w:t xml:space="preserve">b. Predictores: (Constante), V.X. </w:t>
            </w:r>
            <w:r w:rsidR="00711A19" w:rsidRPr="00EF52B1">
              <w:rPr>
                <w:sz w:val="24"/>
                <w:szCs w:val="18"/>
              </w:rPr>
              <w:t>Estrés escolar</w:t>
            </w:r>
          </w:p>
        </w:tc>
      </w:tr>
    </w:tbl>
    <w:p w:rsidR="00F0553B" w:rsidRPr="0009357C" w:rsidRDefault="00F0553B" w:rsidP="00F0553B">
      <w:pPr>
        <w:pBdr>
          <w:top w:val="single" w:sz="4" w:space="1" w:color="auto"/>
          <w:bottom w:val="single" w:sz="4" w:space="1" w:color="auto"/>
          <w:between w:val="single" w:sz="4" w:space="1" w:color="auto"/>
          <w:bar w:val="single" w:sz="4" w:color="auto"/>
        </w:pBdr>
        <w:shd w:val="clear" w:color="auto" w:fill="D0CECE" w:themeFill="background2" w:themeFillShade="E6"/>
        <w:jc w:val="center"/>
        <w:rPr>
          <w:rFonts w:eastAsia="Arial Unicode MS"/>
          <w:b/>
          <w:sz w:val="24"/>
          <w:szCs w:val="24"/>
        </w:rPr>
      </w:pPr>
      <w:r w:rsidRPr="0009357C">
        <w:rPr>
          <w:sz w:val="24"/>
          <w:szCs w:val="24"/>
        </w:rPr>
        <w:t xml:space="preserve">* </w:t>
      </w:r>
      <w:r>
        <w:rPr>
          <w:b/>
          <w:sz w:val="24"/>
          <w:szCs w:val="24"/>
        </w:rPr>
        <w:t>R= -0,619</w:t>
      </w:r>
      <w:r w:rsidRPr="0009357C">
        <w:rPr>
          <w:b/>
          <w:sz w:val="24"/>
          <w:szCs w:val="24"/>
        </w:rPr>
        <w:t xml:space="preserve">  ͣ                                   </w:t>
      </w:r>
      <w:r w:rsidRPr="0009357C">
        <w:rPr>
          <w:rFonts w:eastAsia="Arial Unicode MS"/>
          <w:b/>
          <w:sz w:val="24"/>
          <w:szCs w:val="24"/>
        </w:rPr>
        <w:t xml:space="preserve">   R²=0,</w:t>
      </w:r>
      <w:r>
        <w:rPr>
          <w:rFonts w:eastAsia="Arial Unicode MS"/>
          <w:b/>
          <w:sz w:val="24"/>
          <w:szCs w:val="24"/>
        </w:rPr>
        <w:t>383</w:t>
      </w:r>
    </w:p>
    <w:p w:rsidR="00F0553B" w:rsidRDefault="00F0553B" w:rsidP="00F0553B">
      <w:pPr>
        <w:jc w:val="both"/>
        <w:rPr>
          <w:b/>
          <w:sz w:val="24"/>
          <w:szCs w:val="24"/>
        </w:rPr>
      </w:pPr>
    </w:p>
    <w:p w:rsidR="00F0553B" w:rsidRDefault="00F0553B" w:rsidP="00F0553B">
      <w:pPr>
        <w:jc w:val="both"/>
        <w:rPr>
          <w:b/>
          <w:sz w:val="24"/>
          <w:szCs w:val="24"/>
        </w:rPr>
      </w:pPr>
    </w:p>
    <w:p w:rsidR="0092619B" w:rsidRDefault="0092619B" w:rsidP="00F0553B">
      <w:pPr>
        <w:jc w:val="both"/>
        <w:rPr>
          <w:b/>
          <w:sz w:val="24"/>
          <w:szCs w:val="24"/>
        </w:rPr>
      </w:pPr>
    </w:p>
    <w:p w:rsidR="00F0553B" w:rsidRDefault="00F0553B" w:rsidP="00F0553B">
      <w:pPr>
        <w:jc w:val="both"/>
        <w:rPr>
          <w:b/>
          <w:sz w:val="24"/>
          <w:szCs w:val="24"/>
        </w:rPr>
      </w:pPr>
    </w:p>
    <w:p w:rsidR="00F0553B" w:rsidRDefault="00F0553B" w:rsidP="00F0553B">
      <w:pPr>
        <w:jc w:val="both"/>
        <w:rPr>
          <w:rFonts w:eastAsia="Arial Unicode MS"/>
          <w:i/>
          <w:sz w:val="24"/>
          <w:szCs w:val="24"/>
        </w:rPr>
      </w:pPr>
      <w:r>
        <w:rPr>
          <w:b/>
          <w:sz w:val="24"/>
          <w:szCs w:val="24"/>
        </w:rPr>
        <w:lastRenderedPageBreak/>
        <w:t>Figura 9</w:t>
      </w:r>
      <w:r w:rsidRPr="0009357C">
        <w:rPr>
          <w:b/>
          <w:sz w:val="24"/>
          <w:szCs w:val="24"/>
        </w:rPr>
        <w:t>:</w:t>
      </w:r>
      <w:r w:rsidRPr="0009357C">
        <w:rPr>
          <w:i/>
          <w:sz w:val="24"/>
          <w:szCs w:val="24"/>
        </w:rPr>
        <w:t xml:space="preserve"> Diagrama de dispersión entre </w:t>
      </w:r>
      <w:r w:rsidRPr="008E5C7E">
        <w:rPr>
          <w:rFonts w:eastAsia="Arial Unicode MS"/>
          <w:i/>
          <w:sz w:val="24"/>
          <w:szCs w:val="24"/>
        </w:rPr>
        <w:t xml:space="preserve">variables estrés escolar </w:t>
      </w:r>
      <w:r w:rsidR="00711A19">
        <w:rPr>
          <w:rFonts w:eastAsia="Arial Unicode MS"/>
          <w:i/>
          <w:sz w:val="24"/>
          <w:szCs w:val="24"/>
        </w:rPr>
        <w:t xml:space="preserve">y conductas agresivas </w:t>
      </w:r>
      <w:r w:rsidRPr="008E5C7E">
        <w:rPr>
          <w:rFonts w:eastAsia="Arial Unicode MS"/>
          <w:i/>
          <w:sz w:val="24"/>
          <w:szCs w:val="24"/>
        </w:rPr>
        <w:t xml:space="preserve">en </w:t>
      </w:r>
      <w:r w:rsidR="00F258E0" w:rsidRPr="0050029B">
        <w:rPr>
          <w:i/>
          <w:sz w:val="24"/>
          <w:szCs w:val="22"/>
        </w:rPr>
        <w:t xml:space="preserve">alumnos del 4to y 5to grado </w:t>
      </w:r>
      <w:r w:rsidR="00B31D79">
        <w:rPr>
          <w:i/>
          <w:sz w:val="24"/>
          <w:szCs w:val="24"/>
        </w:rPr>
        <w:t>del colegio “Ezequiel Sánchez Guerrero” de Ica.</w:t>
      </w:r>
    </w:p>
    <w:p w:rsidR="00601F98" w:rsidRDefault="00601F98" w:rsidP="00F0553B">
      <w:pPr>
        <w:autoSpaceDE w:val="0"/>
        <w:autoSpaceDN w:val="0"/>
        <w:adjustRightInd w:val="0"/>
        <w:rPr>
          <w:rFonts w:ascii="Times New Roman" w:hAnsi="Times New Roman" w:cs="Times New Roman"/>
          <w:noProof/>
          <w:sz w:val="24"/>
          <w:szCs w:val="24"/>
          <w:lang w:val="es-PE" w:eastAsia="es-PE"/>
        </w:rPr>
      </w:pPr>
    </w:p>
    <w:tbl>
      <w:tblPr>
        <w:tblStyle w:val="Tablaconcuadrcula"/>
        <w:tblpPr w:leftFromText="141" w:rightFromText="141" w:vertAnchor="text" w:horzAnchor="margin" w:tblpY="19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tblGrid>
      <w:tr w:rsidR="00601F98" w:rsidTr="00601F98">
        <w:trPr>
          <w:cantSplit/>
          <w:trHeight w:val="2347"/>
        </w:trPr>
        <w:tc>
          <w:tcPr>
            <w:tcW w:w="506" w:type="dxa"/>
            <w:textDirection w:val="btLr"/>
            <w:vAlign w:val="center"/>
          </w:tcPr>
          <w:p w:rsidR="00601F98" w:rsidRDefault="00601F98" w:rsidP="00601F98">
            <w:pPr>
              <w:tabs>
                <w:tab w:val="left" w:pos="3899"/>
              </w:tabs>
              <w:autoSpaceDE w:val="0"/>
              <w:autoSpaceDN w:val="0"/>
              <w:adjustRightInd w:val="0"/>
              <w:ind w:left="113" w:right="113"/>
              <w:jc w:val="center"/>
              <w:rPr>
                <w:rFonts w:ascii="Times New Roman" w:hAnsi="Times New Roman" w:cs="Times New Roman"/>
                <w:sz w:val="24"/>
                <w:szCs w:val="24"/>
              </w:rPr>
            </w:pPr>
            <w:r>
              <w:rPr>
                <w:rFonts w:ascii="Times New Roman" w:hAnsi="Times New Roman" w:cs="Times New Roman"/>
                <w:sz w:val="24"/>
                <w:szCs w:val="24"/>
              </w:rPr>
              <w:t>CONDUCTAS AGRESIVAS</w:t>
            </w:r>
          </w:p>
        </w:tc>
      </w:tr>
    </w:tbl>
    <w:p w:rsidR="00F0553B" w:rsidRDefault="00601F98" w:rsidP="00601F98">
      <w:pPr>
        <w:tabs>
          <w:tab w:val="left" w:pos="3899"/>
        </w:tabs>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lang w:val="es-PE" w:eastAsia="es-PE"/>
        </w:rPr>
        <w:t xml:space="preserve"> </w:t>
      </w:r>
      <w:r w:rsidR="00F0553B">
        <w:rPr>
          <w:rFonts w:ascii="Times New Roman" w:hAnsi="Times New Roman" w:cs="Times New Roman"/>
          <w:noProof/>
          <w:sz w:val="24"/>
          <w:szCs w:val="24"/>
          <w:lang w:val="es-PE" w:eastAsia="es-PE"/>
        </w:rPr>
        <w:drawing>
          <wp:anchor distT="0" distB="0" distL="114300" distR="114300" simplePos="0" relativeHeight="251713024" behindDoc="0" locked="0" layoutInCell="1" allowOverlap="1" wp14:anchorId="5C7CAA87" wp14:editId="35A6D529">
            <wp:simplePos x="0" y="0"/>
            <wp:positionH relativeFrom="column">
              <wp:posOffset>267419</wp:posOffset>
            </wp:positionH>
            <wp:positionV relativeFrom="paragraph">
              <wp:posOffset>-77638</wp:posOffset>
            </wp:positionV>
            <wp:extent cx="5433695" cy="4304030"/>
            <wp:effectExtent l="0" t="0" r="0" b="1270"/>
            <wp:wrapSquare wrapText="bothSides"/>
            <wp:docPr id="4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548" b="6379"/>
                    <a:stretch/>
                  </pic:blipFill>
                  <pic:spPr bwMode="auto">
                    <a:xfrm>
                      <a:off x="0" y="0"/>
                      <a:ext cx="5433695" cy="43040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hAnsi="Times New Roman" w:cs="Times New Roman"/>
          <w:sz w:val="24"/>
          <w:szCs w:val="24"/>
        </w:rPr>
        <w:tab/>
      </w:r>
      <w:r w:rsidR="000C18BC">
        <w:rPr>
          <w:rFonts w:ascii="Times New Roman" w:hAnsi="Times New Roman" w:cs="Times New Roman"/>
          <w:sz w:val="24"/>
          <w:szCs w:val="24"/>
        </w:rPr>
        <w:t>ESTRÉS ESCOLAR</w:t>
      </w:r>
      <w:r>
        <w:rPr>
          <w:rFonts w:ascii="Times New Roman" w:hAnsi="Times New Roman" w:cs="Times New Roman"/>
          <w:sz w:val="24"/>
          <w:szCs w:val="24"/>
        </w:rPr>
        <w:br w:type="textWrapping" w:clear="all"/>
      </w:r>
    </w:p>
    <w:p w:rsidR="00F0553B" w:rsidRDefault="00F0553B" w:rsidP="00F0553B">
      <w:pPr>
        <w:autoSpaceDE w:val="0"/>
        <w:autoSpaceDN w:val="0"/>
        <w:adjustRightInd w:val="0"/>
        <w:rPr>
          <w:rFonts w:ascii="Times New Roman" w:hAnsi="Times New Roman" w:cs="Times New Roman"/>
          <w:sz w:val="24"/>
          <w:szCs w:val="24"/>
        </w:rPr>
      </w:pPr>
    </w:p>
    <w:p w:rsidR="00F0553B" w:rsidRPr="003D2BF6" w:rsidRDefault="00F0553B" w:rsidP="003D2BF6">
      <w:pPr>
        <w:pStyle w:val="Prrafodelista"/>
        <w:spacing w:before="120" w:after="240" w:line="360" w:lineRule="auto"/>
        <w:ind w:left="142"/>
        <w:contextualSpacing w:val="0"/>
        <w:jc w:val="both"/>
        <w:rPr>
          <w:w w:val="100"/>
          <w:sz w:val="22"/>
          <w:szCs w:val="22"/>
        </w:rPr>
      </w:pPr>
      <w:r w:rsidRPr="003D2BF6">
        <w:rPr>
          <w:w w:val="100"/>
          <w:sz w:val="22"/>
          <w:szCs w:val="22"/>
        </w:rPr>
        <w:t>En la tabla 12 el coeficiente de determinación obtenido es de 0,383, por lo que se puede observar que existe una relaci</w:t>
      </w:r>
      <w:r w:rsidR="000C18BC">
        <w:rPr>
          <w:w w:val="100"/>
          <w:sz w:val="22"/>
          <w:szCs w:val="22"/>
        </w:rPr>
        <w:t>ón inversa entre las variables:</w:t>
      </w:r>
      <w:r w:rsidRPr="003D2BF6">
        <w:rPr>
          <w:w w:val="100"/>
          <w:sz w:val="22"/>
          <w:szCs w:val="22"/>
        </w:rPr>
        <w:t xml:space="preserve"> estrés escolar </w:t>
      </w:r>
      <w:r w:rsidR="000C18BC">
        <w:rPr>
          <w:w w:val="100"/>
          <w:sz w:val="22"/>
          <w:szCs w:val="22"/>
        </w:rPr>
        <w:t xml:space="preserve">y conductas agresivas </w:t>
      </w:r>
      <w:r w:rsidRPr="003D2BF6">
        <w:rPr>
          <w:w w:val="100"/>
          <w:sz w:val="22"/>
          <w:szCs w:val="22"/>
        </w:rPr>
        <w:t xml:space="preserve">en </w:t>
      </w:r>
      <w:r w:rsidR="00F258E0" w:rsidRPr="00F258E0">
        <w:rPr>
          <w:w w:val="100"/>
          <w:sz w:val="22"/>
          <w:szCs w:val="22"/>
        </w:rPr>
        <w:t>alumnos del 4to y 5to grado de secundaria</w:t>
      </w:r>
      <w:r w:rsidR="00F258E0" w:rsidRPr="0050029B">
        <w:rPr>
          <w:sz w:val="24"/>
          <w:szCs w:val="22"/>
        </w:rPr>
        <w:t xml:space="preserve"> </w:t>
      </w:r>
      <w:r w:rsidRPr="003D2BF6">
        <w:rPr>
          <w:w w:val="100"/>
          <w:sz w:val="22"/>
          <w:szCs w:val="22"/>
        </w:rPr>
        <w:t>de la Institución Educativa Ezequiel Sánchez Guerrero – Ica.; (p&lt;0.01); siendo el 38,3% la relación entre ambas variables, estando el 61,7%  influenciado por otros factores.</w:t>
      </w:r>
    </w:p>
    <w:p w:rsidR="00F0553B" w:rsidRDefault="00F0553B" w:rsidP="00F0553B">
      <w:pPr>
        <w:spacing w:line="360" w:lineRule="auto"/>
        <w:ind w:left="567"/>
        <w:jc w:val="both"/>
        <w:rPr>
          <w:sz w:val="24"/>
          <w:szCs w:val="24"/>
        </w:rPr>
      </w:pPr>
    </w:p>
    <w:p w:rsidR="00F0553B" w:rsidRDefault="00F0553B" w:rsidP="00F0553B">
      <w:pPr>
        <w:spacing w:line="360" w:lineRule="auto"/>
        <w:ind w:left="567"/>
        <w:jc w:val="both"/>
        <w:rPr>
          <w:sz w:val="24"/>
          <w:szCs w:val="24"/>
        </w:rPr>
      </w:pPr>
    </w:p>
    <w:p w:rsidR="00F0553B" w:rsidRDefault="00F0553B" w:rsidP="00F0553B">
      <w:pPr>
        <w:spacing w:line="360" w:lineRule="auto"/>
        <w:ind w:left="567"/>
        <w:jc w:val="both"/>
        <w:rPr>
          <w:sz w:val="24"/>
          <w:szCs w:val="24"/>
        </w:rPr>
      </w:pPr>
    </w:p>
    <w:p w:rsidR="00F0553B" w:rsidRPr="0009357C" w:rsidRDefault="00F0553B" w:rsidP="00F0553B">
      <w:pPr>
        <w:rPr>
          <w:b/>
          <w:sz w:val="24"/>
          <w:szCs w:val="24"/>
        </w:rPr>
      </w:pPr>
      <w:r>
        <w:rPr>
          <w:b/>
          <w:sz w:val="24"/>
          <w:szCs w:val="24"/>
        </w:rPr>
        <w:br w:type="page"/>
      </w:r>
      <w:r w:rsidRPr="0009357C">
        <w:rPr>
          <w:b/>
          <w:sz w:val="24"/>
          <w:szCs w:val="24"/>
        </w:rPr>
        <w:lastRenderedPageBreak/>
        <w:t>Prueba de Hipótesis</w:t>
      </w: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t>CUADRO 3</w:t>
      </w:r>
      <w:r w:rsidRPr="0009357C">
        <w:rPr>
          <w:b/>
          <w:sz w:val="24"/>
          <w:szCs w:val="24"/>
          <w:lang w:val="es-ES_tradnl" w:eastAsia="es-ES_tradnl"/>
        </w:rPr>
        <w:t>:</w:t>
      </w:r>
      <w:r w:rsidRPr="0009357C">
        <w:rPr>
          <w:b/>
          <w:sz w:val="24"/>
          <w:szCs w:val="24"/>
        </w:rPr>
        <w:t xml:space="preserve"> Prueba de hipótesis especifica 1</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21377C"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73"/>
              <w:gridCol w:w="2506"/>
              <w:gridCol w:w="1604"/>
              <w:gridCol w:w="1605"/>
            </w:tblGrid>
            <w:tr w:rsidR="00F0553B" w:rsidRPr="0021377C" w:rsidTr="001E3421">
              <w:trPr>
                <w:cantSplit/>
              </w:trPr>
              <w:tc>
                <w:tcPr>
                  <w:tcW w:w="3087"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single" w:sz="16" w:space="0" w:color="000000"/>
                    <w:left w:val="single" w:sz="16" w:space="0" w:color="000000"/>
                    <w:bottom w:val="single" w:sz="16" w:space="0" w:color="000000"/>
                  </w:tcBorders>
                  <w:shd w:val="clear" w:color="auto" w:fill="FFFFFF"/>
                  <w:vAlign w:val="center"/>
                </w:tcPr>
                <w:p w:rsidR="00F0553B" w:rsidRPr="0021377C" w:rsidRDefault="00F0553B" w:rsidP="001E3421">
                  <w:pPr>
                    <w:autoSpaceDE w:val="0"/>
                    <w:autoSpaceDN w:val="0"/>
                    <w:adjustRightInd w:val="0"/>
                    <w:ind w:left="60" w:right="60"/>
                    <w:jc w:val="center"/>
                    <w:rPr>
                      <w:sz w:val="24"/>
                      <w:szCs w:val="18"/>
                    </w:rPr>
                  </w:pPr>
                  <w:r w:rsidRPr="0021377C">
                    <w:rPr>
                      <w:sz w:val="24"/>
                      <w:szCs w:val="18"/>
                    </w:rPr>
                    <w:t xml:space="preserve">D1: </w:t>
                  </w:r>
                  <w:r w:rsidR="001E3421">
                    <w:rPr>
                      <w:sz w:val="24"/>
                      <w:szCs w:val="18"/>
                    </w:rPr>
                    <w:t>Estresores</w:t>
                  </w:r>
                </w:p>
              </w:tc>
              <w:tc>
                <w:tcPr>
                  <w:tcW w:w="956" w:type="pct"/>
                  <w:tcBorders>
                    <w:top w:val="single" w:sz="16" w:space="0" w:color="000000"/>
                    <w:bottom w:val="single" w:sz="16" w:space="0" w:color="000000"/>
                    <w:right w:val="single" w:sz="16" w:space="0" w:color="000000"/>
                  </w:tcBorders>
                  <w:shd w:val="clear" w:color="auto" w:fill="FFFFFF"/>
                  <w:vAlign w:val="center"/>
                </w:tcPr>
                <w:p w:rsidR="00F0553B" w:rsidRPr="0021377C" w:rsidRDefault="00F0553B" w:rsidP="001E3421">
                  <w:pPr>
                    <w:autoSpaceDE w:val="0"/>
                    <w:autoSpaceDN w:val="0"/>
                    <w:adjustRightInd w:val="0"/>
                    <w:ind w:left="60" w:right="60"/>
                    <w:jc w:val="center"/>
                    <w:rPr>
                      <w:sz w:val="24"/>
                      <w:szCs w:val="18"/>
                    </w:rPr>
                  </w:pPr>
                  <w:r w:rsidRPr="0021377C">
                    <w:rPr>
                      <w:sz w:val="24"/>
                      <w:szCs w:val="18"/>
                    </w:rPr>
                    <w:t xml:space="preserve">V.Y. </w:t>
                  </w:r>
                  <w:r w:rsidR="001E3421">
                    <w:rPr>
                      <w:sz w:val="24"/>
                      <w:szCs w:val="18"/>
                    </w:rPr>
                    <w:t>Conductas agresivas</w:t>
                  </w:r>
                  <w:r w:rsidRPr="0021377C">
                    <w:rPr>
                      <w:sz w:val="24"/>
                      <w:szCs w:val="18"/>
                    </w:rPr>
                    <w:t>.</w:t>
                  </w:r>
                </w:p>
              </w:tc>
            </w:tr>
            <w:tr w:rsidR="00F0553B" w:rsidRPr="0021377C" w:rsidTr="00F0553B">
              <w:trPr>
                <w:cantSplit/>
              </w:trPr>
              <w:tc>
                <w:tcPr>
                  <w:tcW w:w="1593" w:type="pct"/>
                  <w:vMerge w:val="restart"/>
                  <w:tcBorders>
                    <w:top w:val="single" w:sz="16" w:space="0" w:color="000000"/>
                    <w:left w:val="single" w:sz="16" w:space="0" w:color="000000"/>
                    <w:right w:val="nil"/>
                  </w:tcBorders>
                  <w:shd w:val="clear" w:color="auto" w:fill="FFFFFF"/>
                </w:tcPr>
                <w:p w:rsidR="00F0553B" w:rsidRPr="0021377C" w:rsidRDefault="00F0553B" w:rsidP="001E3421">
                  <w:pPr>
                    <w:autoSpaceDE w:val="0"/>
                    <w:autoSpaceDN w:val="0"/>
                    <w:adjustRightInd w:val="0"/>
                    <w:ind w:left="60" w:right="60"/>
                    <w:rPr>
                      <w:sz w:val="24"/>
                      <w:szCs w:val="18"/>
                    </w:rPr>
                  </w:pPr>
                  <w:r w:rsidRPr="0021377C">
                    <w:rPr>
                      <w:sz w:val="24"/>
                      <w:szCs w:val="18"/>
                    </w:rPr>
                    <w:t xml:space="preserve">D1: </w:t>
                  </w:r>
                  <w:r w:rsidR="001E3421">
                    <w:rPr>
                      <w:sz w:val="24"/>
                      <w:szCs w:val="18"/>
                    </w:rPr>
                    <w:t xml:space="preserve">Estresores </w:t>
                  </w:r>
                </w:p>
              </w:tc>
              <w:tc>
                <w:tcPr>
                  <w:tcW w:w="1494" w:type="pct"/>
                  <w:tcBorders>
                    <w:top w:val="single" w:sz="16" w:space="0" w:color="000000"/>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single" w:sz="16" w:space="0" w:color="000000"/>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c>
                <w:tcPr>
                  <w:tcW w:w="956" w:type="pct"/>
                  <w:tcBorders>
                    <w:top w:val="single" w:sz="16" w:space="0" w:color="000000"/>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-,614</w:t>
                  </w:r>
                  <w:r w:rsidRPr="0021377C">
                    <w:rPr>
                      <w:sz w:val="24"/>
                      <w:szCs w:val="18"/>
                      <w:vertAlign w:val="superscript"/>
                    </w:rPr>
                    <w:t>**</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1593" w:type="pct"/>
                  <w:vMerge w:val="restart"/>
                  <w:tcBorders>
                    <w:top w:val="nil"/>
                    <w:left w:val="single" w:sz="16" w:space="0" w:color="000000"/>
                    <w:bottom w:val="single" w:sz="16" w:space="0" w:color="000000"/>
                    <w:right w:val="nil"/>
                  </w:tcBorders>
                  <w:shd w:val="clear" w:color="auto" w:fill="FFFFFF"/>
                </w:tcPr>
                <w:p w:rsidR="00F0553B" w:rsidRPr="0021377C" w:rsidRDefault="00F0553B" w:rsidP="001E3421">
                  <w:pPr>
                    <w:autoSpaceDE w:val="0"/>
                    <w:autoSpaceDN w:val="0"/>
                    <w:adjustRightInd w:val="0"/>
                    <w:ind w:left="60" w:right="60"/>
                    <w:rPr>
                      <w:sz w:val="24"/>
                      <w:szCs w:val="18"/>
                    </w:rPr>
                  </w:pPr>
                  <w:r w:rsidRPr="0021377C">
                    <w:rPr>
                      <w:sz w:val="24"/>
                      <w:szCs w:val="18"/>
                    </w:rPr>
                    <w:t xml:space="preserve">V.Y. </w:t>
                  </w:r>
                  <w:r w:rsidR="001E3421">
                    <w:rPr>
                      <w:sz w:val="24"/>
                      <w:szCs w:val="18"/>
                    </w:rPr>
                    <w:t>Conductas agresivas</w:t>
                  </w: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-,614</w:t>
                  </w:r>
                  <w:r w:rsidRPr="0021377C">
                    <w:rPr>
                      <w:sz w:val="24"/>
                      <w:szCs w:val="18"/>
                      <w:vertAlign w:val="superscript"/>
                    </w:rPr>
                    <w:t>**</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rFonts w:ascii="Times New Roman" w:hAnsi="Times New Roman" w:cs="Times New Roman"/>
                      <w:sz w:val="24"/>
                      <w:szCs w:val="24"/>
                    </w:rPr>
                  </w:pPr>
                </w:p>
              </w:tc>
              <w:tc>
                <w:tcPr>
                  <w:tcW w:w="1494" w:type="pct"/>
                  <w:tcBorders>
                    <w:top w:val="nil"/>
                    <w:left w:val="nil"/>
                    <w:bottom w:val="single" w:sz="16" w:space="0" w:color="000000"/>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bottom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bottom w:val="single" w:sz="16" w:space="0" w:color="000000"/>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5000" w:type="pct"/>
                  <w:gridSpan w:val="4"/>
                  <w:tcBorders>
                    <w:top w:val="nil"/>
                    <w:left w:val="nil"/>
                    <w:bottom w:val="nil"/>
                    <w:right w:val="nil"/>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sidRPr="0009357C">
              <w:rPr>
                <w:b/>
                <w:i/>
                <w:sz w:val="24"/>
                <w:szCs w:val="24"/>
                <w:lang w:val="es-ES_tradnl" w:eastAsia="es-ES_tradnl"/>
              </w:rPr>
              <w:t>Hipótesis especifica 1</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lang w:val="af-ZA" w:eastAsia="es-ES_tradnl"/>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entre </w:t>
            </w:r>
            <w:r w:rsidR="001E3421">
              <w:rPr>
                <w:sz w:val="24"/>
                <w:szCs w:val="24"/>
                <w:lang w:val="af-ZA" w:eastAsia="es-ES_tradnl"/>
              </w:rPr>
              <w:t>los estresores y las conductas agresivas</w:t>
            </w:r>
            <w:r w:rsidRPr="00EF52B1">
              <w:rPr>
                <w:sz w:val="24"/>
                <w:szCs w:val="24"/>
                <w:lang w:val="af-ZA" w:eastAsia="es-ES_tradnl"/>
              </w:rPr>
              <w:t xml:space="preserve"> en </w:t>
            </w:r>
            <w:r w:rsidR="00F258E0" w:rsidRPr="00F258E0">
              <w:rPr>
                <w:sz w:val="24"/>
                <w:szCs w:val="22"/>
              </w:rPr>
              <w:t xml:space="preserve">alumnos del 4to y 5to grado </w:t>
            </w:r>
            <w:r w:rsidR="00B31D79" w:rsidRPr="00B31D79">
              <w:rPr>
                <w:sz w:val="24"/>
                <w:szCs w:val="24"/>
              </w:rPr>
              <w:t>del colegio “Ezequiel Sánchez Guerrero” de Ica.</w:t>
            </w:r>
          </w:p>
          <w:p w:rsidR="00F0553B" w:rsidRPr="0009357C" w:rsidRDefault="00F0553B" w:rsidP="00F0553B">
            <w:pPr>
              <w:spacing w:before="240"/>
              <w:contextualSpacing/>
              <w:jc w:val="both"/>
              <w:rPr>
                <w:sz w:val="24"/>
                <w:szCs w:val="24"/>
                <w:lang w:eastAsia="es-ES_tradnl"/>
              </w:rPr>
            </w:pPr>
          </w:p>
          <w:p w:rsidR="00F0553B" w:rsidRDefault="00F0553B" w:rsidP="00112EBA">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entre </w:t>
            </w:r>
            <w:r w:rsidR="001E3421">
              <w:rPr>
                <w:sz w:val="24"/>
                <w:szCs w:val="24"/>
                <w:lang w:val="af-ZA" w:eastAsia="es-ES_tradnl"/>
              </w:rPr>
              <w:t>los estresores y las conductas agresivas</w:t>
            </w:r>
            <w:r w:rsidRPr="00EF52B1">
              <w:rPr>
                <w:sz w:val="24"/>
                <w:szCs w:val="24"/>
              </w:rPr>
              <w:t xml:space="preserve"> en </w:t>
            </w:r>
            <w:r w:rsidR="00F258E0"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112EBA">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-6,87</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-0,614-0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0,614</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=-6,87</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665920" behindDoc="0" locked="0" layoutInCell="1" allowOverlap="1" wp14:anchorId="3884079A" wp14:editId="3C24836D">
                      <wp:simplePos x="0" y="0"/>
                      <wp:positionH relativeFrom="column">
                        <wp:posOffset>1146810</wp:posOffset>
                      </wp:positionH>
                      <wp:positionV relativeFrom="paragraph">
                        <wp:posOffset>223520</wp:posOffset>
                      </wp:positionV>
                      <wp:extent cx="927735" cy="354965"/>
                      <wp:effectExtent l="0" t="0" r="0" b="698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-6,87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884079A" id="_x0000_t202" coordsize="21600,21600" o:spt="202" path="m,l,21600r21600,l21600,xe">
                      <v:stroke joinstyle="miter"/>
                      <v:path gradientshapeok="t" o:connecttype="rect"/>
                    </v:shapetype>
                    <v:shape id="Cuadro de texto 15" o:spid="_x0000_s1026" type="#_x0000_t202" style="position:absolute;left:0;text-align:left;margin-left:90.3pt;margin-top:17.6pt;width:73.05pt;height:2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" filled="f" stroked="f">
                      <v:textbox>
                        <w:txbxContent>
                          <w:p w:rsidR="0008003A" w:rsidRPr="007B4298" w:rsidRDefault="0008003A" w:rsidP="00F0553B">
                            <w:pPr>
                              <w:rPr>
                                <w:sz w:val="24"/>
                              </w:rPr>
                            </w:pPr>
                            <w:r w:rsidRPr="007B4298">
                              <w:rPr>
                                <w:sz w:val="24"/>
                              </w:rPr>
                              <w:t>Tc=</w:t>
                            </w:r>
                            <w:r>
                              <w:rPr>
                                <w:sz w:val="24"/>
                              </w:rPr>
                              <w:t>-6,87</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8992" behindDoc="0" locked="0" layoutInCell="1" allowOverlap="1" wp14:anchorId="5FD2B653" wp14:editId="31A9842A">
                      <wp:simplePos x="0" y="0"/>
                      <wp:positionH relativeFrom="column">
                        <wp:posOffset>2541270</wp:posOffset>
                      </wp:positionH>
                      <wp:positionV relativeFrom="paragraph">
                        <wp:posOffset>888365</wp:posOffset>
                      </wp:positionV>
                      <wp:extent cx="287020" cy="302895"/>
                      <wp:effectExtent l="0" t="0" r="0" b="190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D2B653" id="Cuadro de texto 14" o:spid="_x0000_s1027" type="#_x0000_t202" style="position:absolute;left:0;text-align:left;margin-left:200.1pt;margin-top:69.95pt;width:22.6pt;height:23.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7968" behindDoc="0" locked="0" layoutInCell="1" allowOverlap="1" wp14:anchorId="4F401C51" wp14:editId="698B4031">
                      <wp:simplePos x="0" y="0"/>
                      <wp:positionH relativeFrom="column">
                        <wp:posOffset>3359785</wp:posOffset>
                      </wp:positionH>
                      <wp:positionV relativeFrom="paragraph">
                        <wp:posOffset>878205</wp:posOffset>
                      </wp:positionV>
                      <wp:extent cx="699135" cy="302895"/>
                      <wp:effectExtent l="0" t="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F401C51" id="Cuadro de texto 13" o:spid="_x0000_s1028" type="#_x0000_t202" style="position:absolute;left:0;text-align:left;margin-left:264.55pt;margin-top:69.15pt;width:55.05pt;height:2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6944" behindDoc="0" locked="0" layoutInCell="1" allowOverlap="1" wp14:anchorId="1E2A7FCE" wp14:editId="5F75B9CE">
                      <wp:simplePos x="0" y="0"/>
                      <wp:positionH relativeFrom="column">
                        <wp:posOffset>1603375</wp:posOffset>
                      </wp:positionH>
                      <wp:positionV relativeFrom="paragraph">
                        <wp:posOffset>892175</wp:posOffset>
                      </wp:positionV>
                      <wp:extent cx="699135" cy="302895"/>
                      <wp:effectExtent l="0" t="0" r="0" b="190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2A7FCE" id="Cuadro de texto 12" o:spid="_x0000_s1029" type="#_x0000_t202" style="position:absolute;left:0;text-align:left;margin-left:126.25pt;margin-top:70.25pt;width:55.05pt;height:2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gJPvgIAAMg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4896" behindDoc="0" locked="0" layoutInCell="1" allowOverlap="1" wp14:anchorId="426607FA" wp14:editId="5F4CCA20">
                      <wp:simplePos x="0" y="0"/>
                      <wp:positionH relativeFrom="column">
                        <wp:posOffset>2474595</wp:posOffset>
                      </wp:positionH>
                      <wp:positionV relativeFrom="paragraph">
                        <wp:posOffset>570230</wp:posOffset>
                      </wp:positionV>
                      <wp:extent cx="699135" cy="302895"/>
                      <wp:effectExtent l="0" t="0" r="0" b="1905"/>
                      <wp:wrapNone/>
                      <wp:docPr id="96" name="Cuadro de tex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6607FA" id="Cuadro de texto 96" o:spid="_x0000_s1030" type="#_x0000_t202" style="position:absolute;left:0;text-align:left;margin-left:194.85pt;margin-top:44.9pt;width:55.05pt;height:23.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3872" behindDoc="0" locked="0" layoutInCell="1" allowOverlap="1" wp14:anchorId="1FF31255" wp14:editId="4B12FF26">
                      <wp:simplePos x="0" y="0"/>
                      <wp:positionH relativeFrom="column">
                        <wp:posOffset>3731260</wp:posOffset>
                      </wp:positionH>
                      <wp:positionV relativeFrom="paragraph">
                        <wp:posOffset>579755</wp:posOffset>
                      </wp:positionV>
                      <wp:extent cx="699135" cy="302895"/>
                      <wp:effectExtent l="0" t="0" r="0" b="1905"/>
                      <wp:wrapNone/>
                      <wp:docPr id="97" name="Cuadro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FF31255" id="Cuadro de texto 97" o:spid="_x0000_s1031" type="#_x0000_t202" style="position:absolute;left:0;text-align:left;margin-left:293.8pt;margin-top:45.65pt;width:55.05pt;height:2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vwIAAMg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62848" behindDoc="0" locked="0" layoutInCell="1" allowOverlap="1" wp14:anchorId="32D33E74" wp14:editId="6D0FC653">
                      <wp:simplePos x="0" y="0"/>
                      <wp:positionH relativeFrom="column">
                        <wp:posOffset>1158875</wp:posOffset>
                      </wp:positionH>
                      <wp:positionV relativeFrom="paragraph">
                        <wp:posOffset>554990</wp:posOffset>
                      </wp:positionV>
                      <wp:extent cx="699135" cy="302895"/>
                      <wp:effectExtent l="0" t="0" r="0" b="1905"/>
                      <wp:wrapNone/>
                      <wp:docPr id="98" name="Cuadro de texto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2D33E74" id="Cuadro de texto 98" o:spid="_x0000_s1032" type="#_x0000_t202" style="position:absolute;left:0;text-align:left;margin-left:91.25pt;margin-top:43.7pt;width:55.05pt;height:2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q5vgIAAMg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1138445C" wp14:editId="36A3279B">
                  <wp:extent cx="3128683" cy="1064895"/>
                  <wp:effectExtent l="0" t="0" r="0" b="1905"/>
                  <wp:docPr id="43" name="Imagen 99"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Default="00DA1BF2" w:rsidP="00F0553B">
            <w:pPr>
              <w:jc w:val="both"/>
              <w:rPr>
                <w:sz w:val="24"/>
                <w:szCs w:val="24"/>
              </w:rPr>
            </w:pPr>
            <w:r>
              <w:rPr>
                <w:sz w:val="24"/>
                <w:szCs w:val="24"/>
              </w:rPr>
              <w:t xml:space="preserve">Para concluir se determina la existencia de la </w:t>
            </w:r>
            <w:r w:rsidR="00F0553B" w:rsidRPr="00EF52B1">
              <w:rPr>
                <w:rFonts w:eastAsia="Calibri"/>
                <w:sz w:val="24"/>
                <w:szCs w:val="24"/>
              </w:rPr>
              <w:t xml:space="preserve">relación inversa entre </w:t>
            </w:r>
            <w:r w:rsidR="001E3421">
              <w:rPr>
                <w:sz w:val="24"/>
                <w:szCs w:val="24"/>
                <w:lang w:val="af-ZA" w:eastAsia="es-ES_tradnl"/>
              </w:rPr>
              <w:t>los estresores y las conductas agresivas</w:t>
            </w:r>
            <w:r w:rsidR="00F0553B" w:rsidRPr="00EF52B1">
              <w:rPr>
                <w:rFonts w:eastAsia="Calibri"/>
                <w:sz w:val="24"/>
                <w:szCs w:val="24"/>
              </w:rPr>
              <w:t xml:space="preserve"> en </w:t>
            </w:r>
            <w:r w:rsidR="00F258E0"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jc w:val="both"/>
              <w:rPr>
                <w:sz w:val="24"/>
                <w:szCs w:val="24"/>
              </w:rPr>
            </w:pPr>
          </w:p>
        </w:tc>
      </w:tr>
    </w:tbl>
    <w:p w:rsidR="00F0553B" w:rsidRPr="0009357C" w:rsidRDefault="00F0553B" w:rsidP="00F0553B">
      <w:pPr>
        <w:spacing w:line="360" w:lineRule="auto"/>
        <w:ind w:left="426" w:hanging="426"/>
        <w:jc w:val="center"/>
        <w:rPr>
          <w:b/>
          <w:sz w:val="24"/>
          <w:szCs w:val="24"/>
        </w:rPr>
      </w:pPr>
    </w:p>
    <w:p w:rsidR="00922085" w:rsidRDefault="00922085" w:rsidP="00F0553B">
      <w:pPr>
        <w:spacing w:before="240" w:line="360" w:lineRule="auto"/>
        <w:contextualSpacing/>
        <w:jc w:val="center"/>
        <w:rPr>
          <w:b/>
          <w:sz w:val="24"/>
          <w:szCs w:val="24"/>
          <w:lang w:val="es-ES_tradnl" w:eastAsia="es-ES_tradnl"/>
        </w:rPr>
      </w:pPr>
    </w:p>
    <w:p w:rsidR="00922085" w:rsidRDefault="00922085" w:rsidP="00F0553B">
      <w:pPr>
        <w:spacing w:before="240" w:line="360" w:lineRule="auto"/>
        <w:contextualSpacing/>
        <w:jc w:val="center"/>
        <w:rPr>
          <w:b/>
          <w:sz w:val="24"/>
          <w:szCs w:val="24"/>
          <w:lang w:val="es-ES_tradnl" w:eastAsia="es-ES_tradnl"/>
        </w:rPr>
      </w:pPr>
    </w:p>
    <w:p w:rsidR="00922085" w:rsidRDefault="00922085" w:rsidP="00F0553B">
      <w:pPr>
        <w:spacing w:before="240" w:line="360" w:lineRule="auto"/>
        <w:contextualSpacing/>
        <w:jc w:val="center"/>
        <w:rPr>
          <w:b/>
          <w:sz w:val="24"/>
          <w:szCs w:val="24"/>
          <w:lang w:val="es-ES_tradnl" w:eastAsia="es-ES_tradnl"/>
        </w:rPr>
      </w:pPr>
    </w:p>
    <w:p w:rsidR="00922085" w:rsidRDefault="00922085" w:rsidP="00F0553B">
      <w:pPr>
        <w:spacing w:before="240" w:line="360" w:lineRule="auto"/>
        <w:contextualSpacing/>
        <w:jc w:val="center"/>
        <w:rPr>
          <w:b/>
          <w:sz w:val="24"/>
          <w:szCs w:val="24"/>
          <w:lang w:val="es-ES_tradnl" w:eastAsia="es-ES_tradnl"/>
        </w:rPr>
      </w:pPr>
    </w:p>
    <w:p w:rsidR="00922085" w:rsidRDefault="00922085" w:rsidP="00F0553B">
      <w:pPr>
        <w:spacing w:before="240" w:line="360" w:lineRule="auto"/>
        <w:contextualSpacing/>
        <w:jc w:val="center"/>
        <w:rPr>
          <w:b/>
          <w:sz w:val="24"/>
          <w:szCs w:val="24"/>
          <w:lang w:val="es-ES_tradnl" w:eastAsia="es-ES_tradnl"/>
        </w:rPr>
      </w:pPr>
    </w:p>
    <w:p w:rsidR="00922085" w:rsidRDefault="00922085" w:rsidP="00F0553B">
      <w:pPr>
        <w:spacing w:before="240" w:line="360" w:lineRule="auto"/>
        <w:contextualSpacing/>
        <w:jc w:val="center"/>
        <w:rPr>
          <w:b/>
          <w:sz w:val="24"/>
          <w:szCs w:val="24"/>
          <w:lang w:val="es-ES_tradnl" w:eastAsia="es-ES_tradnl"/>
        </w:rPr>
      </w:pP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lastRenderedPageBreak/>
        <w:t>CUADRO 4</w:t>
      </w:r>
      <w:r w:rsidRPr="0009357C">
        <w:rPr>
          <w:b/>
          <w:sz w:val="24"/>
          <w:szCs w:val="24"/>
          <w:lang w:val="es-ES_tradnl" w:eastAsia="es-ES_tradnl"/>
        </w:rPr>
        <w:t>:</w:t>
      </w:r>
      <w:r w:rsidRPr="0009357C">
        <w:rPr>
          <w:b/>
          <w:sz w:val="24"/>
          <w:szCs w:val="24"/>
        </w:rPr>
        <w:t xml:space="preserve"> </w:t>
      </w:r>
      <w:r>
        <w:rPr>
          <w:b/>
          <w:sz w:val="24"/>
          <w:szCs w:val="24"/>
        </w:rPr>
        <w:t>Prueba de hipótesis especifica 2</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21377C"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73"/>
              <w:gridCol w:w="2506"/>
              <w:gridCol w:w="1604"/>
              <w:gridCol w:w="1605"/>
            </w:tblGrid>
            <w:tr w:rsidR="00F0553B" w:rsidRPr="0021377C" w:rsidTr="00F0553B">
              <w:trPr>
                <w:cantSplit/>
              </w:trPr>
              <w:tc>
                <w:tcPr>
                  <w:tcW w:w="3087"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single" w:sz="16" w:space="0" w:color="000000"/>
                    <w:left w:val="single" w:sz="16" w:space="0" w:color="000000"/>
                    <w:bottom w:val="single" w:sz="16" w:space="0" w:color="000000"/>
                  </w:tcBorders>
                  <w:shd w:val="clear" w:color="auto" w:fill="FFFFFF"/>
                  <w:vAlign w:val="bottom"/>
                </w:tcPr>
                <w:p w:rsidR="00F0553B" w:rsidRPr="0021377C" w:rsidRDefault="00F0553B" w:rsidP="00F0553B">
                  <w:pPr>
                    <w:autoSpaceDE w:val="0"/>
                    <w:autoSpaceDN w:val="0"/>
                    <w:adjustRightInd w:val="0"/>
                    <w:ind w:left="60" w:right="60"/>
                    <w:jc w:val="center"/>
                    <w:rPr>
                      <w:sz w:val="24"/>
                      <w:szCs w:val="18"/>
                    </w:rPr>
                  </w:pPr>
                  <w:r w:rsidRPr="0021377C">
                    <w:rPr>
                      <w:sz w:val="24"/>
                      <w:szCs w:val="18"/>
                    </w:rPr>
                    <w:t xml:space="preserve">D2: </w:t>
                  </w:r>
                  <w:r w:rsidR="001E3421">
                    <w:rPr>
                      <w:sz w:val="24"/>
                      <w:szCs w:val="18"/>
                    </w:rPr>
                    <w:t>Reacciones</w:t>
                  </w:r>
                </w:p>
              </w:tc>
              <w:tc>
                <w:tcPr>
                  <w:tcW w:w="956" w:type="pct"/>
                  <w:tcBorders>
                    <w:top w:val="single" w:sz="16" w:space="0" w:color="000000"/>
                    <w:bottom w:val="single" w:sz="16" w:space="0" w:color="000000"/>
                    <w:right w:val="single" w:sz="16" w:space="0" w:color="000000"/>
                  </w:tcBorders>
                  <w:shd w:val="clear" w:color="auto" w:fill="FFFFFF"/>
                  <w:vAlign w:val="bottom"/>
                </w:tcPr>
                <w:p w:rsidR="00F0553B" w:rsidRPr="0021377C" w:rsidRDefault="00F0553B" w:rsidP="001E3421">
                  <w:pPr>
                    <w:autoSpaceDE w:val="0"/>
                    <w:autoSpaceDN w:val="0"/>
                    <w:adjustRightInd w:val="0"/>
                    <w:ind w:left="60" w:right="60"/>
                    <w:jc w:val="center"/>
                    <w:rPr>
                      <w:sz w:val="24"/>
                      <w:szCs w:val="18"/>
                    </w:rPr>
                  </w:pPr>
                  <w:r w:rsidRPr="0021377C">
                    <w:rPr>
                      <w:sz w:val="24"/>
                      <w:szCs w:val="18"/>
                    </w:rPr>
                    <w:t xml:space="preserve">V.Y. </w:t>
                  </w:r>
                  <w:r w:rsidR="001E3421">
                    <w:rPr>
                      <w:sz w:val="24"/>
                      <w:szCs w:val="18"/>
                    </w:rPr>
                    <w:t>Conductas agresivas</w:t>
                  </w:r>
                </w:p>
              </w:tc>
            </w:tr>
            <w:tr w:rsidR="00F0553B" w:rsidRPr="0021377C" w:rsidTr="00F0553B">
              <w:trPr>
                <w:cantSplit/>
              </w:trPr>
              <w:tc>
                <w:tcPr>
                  <w:tcW w:w="1593" w:type="pct"/>
                  <w:vMerge w:val="restart"/>
                  <w:tcBorders>
                    <w:top w:val="single" w:sz="16" w:space="0" w:color="000000"/>
                    <w:left w:val="single" w:sz="16" w:space="0" w:color="000000"/>
                    <w:right w:val="nil"/>
                  </w:tcBorders>
                  <w:shd w:val="clear" w:color="auto" w:fill="FFFFFF"/>
                </w:tcPr>
                <w:p w:rsidR="00F0553B" w:rsidRPr="0021377C" w:rsidRDefault="00F0553B" w:rsidP="001E3421">
                  <w:pPr>
                    <w:autoSpaceDE w:val="0"/>
                    <w:autoSpaceDN w:val="0"/>
                    <w:adjustRightInd w:val="0"/>
                    <w:ind w:left="60" w:right="60"/>
                    <w:rPr>
                      <w:sz w:val="24"/>
                      <w:szCs w:val="18"/>
                    </w:rPr>
                  </w:pPr>
                  <w:r w:rsidRPr="0021377C">
                    <w:rPr>
                      <w:sz w:val="24"/>
                      <w:szCs w:val="18"/>
                    </w:rPr>
                    <w:t xml:space="preserve">D2: </w:t>
                  </w:r>
                  <w:r w:rsidR="001E3421">
                    <w:rPr>
                      <w:sz w:val="24"/>
                      <w:szCs w:val="18"/>
                    </w:rPr>
                    <w:t>Reacciones</w:t>
                  </w:r>
                </w:p>
              </w:tc>
              <w:tc>
                <w:tcPr>
                  <w:tcW w:w="1494" w:type="pct"/>
                  <w:tcBorders>
                    <w:top w:val="single" w:sz="16" w:space="0" w:color="000000"/>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single" w:sz="16" w:space="0" w:color="000000"/>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c>
                <w:tcPr>
                  <w:tcW w:w="956" w:type="pct"/>
                  <w:tcBorders>
                    <w:top w:val="single" w:sz="16" w:space="0" w:color="000000"/>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-,648</w:t>
                  </w:r>
                  <w:r w:rsidRPr="0021377C">
                    <w:rPr>
                      <w:sz w:val="24"/>
                      <w:szCs w:val="18"/>
                      <w:vertAlign w:val="superscript"/>
                    </w:rPr>
                    <w:t>**</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1593" w:type="pct"/>
                  <w:vMerge w:val="restart"/>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 xml:space="preserve">V.Y. </w:t>
                  </w:r>
                  <w:r w:rsidR="001E3421">
                    <w:rPr>
                      <w:sz w:val="24"/>
                      <w:szCs w:val="18"/>
                    </w:rPr>
                    <w:t>Conductas agresivas</w:t>
                  </w: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-,648</w:t>
                  </w:r>
                  <w:r w:rsidRPr="0021377C">
                    <w:rPr>
                      <w:sz w:val="24"/>
                      <w:szCs w:val="18"/>
                      <w:vertAlign w:val="superscript"/>
                    </w:rPr>
                    <w:t>**</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rFonts w:ascii="Times New Roman" w:hAnsi="Times New Roman" w:cs="Times New Roman"/>
                      <w:sz w:val="24"/>
                      <w:szCs w:val="24"/>
                    </w:rPr>
                  </w:pPr>
                </w:p>
              </w:tc>
              <w:tc>
                <w:tcPr>
                  <w:tcW w:w="1494" w:type="pct"/>
                  <w:tcBorders>
                    <w:top w:val="nil"/>
                    <w:left w:val="nil"/>
                    <w:bottom w:val="single" w:sz="16" w:space="0" w:color="000000"/>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bottom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bottom w:val="single" w:sz="16" w:space="0" w:color="000000"/>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5000" w:type="pct"/>
                  <w:gridSpan w:val="4"/>
                  <w:tcBorders>
                    <w:top w:val="nil"/>
                    <w:left w:val="nil"/>
                    <w:bottom w:val="nil"/>
                    <w:right w:val="nil"/>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sidRPr="0009357C">
              <w:rPr>
                <w:b/>
                <w:i/>
                <w:sz w:val="24"/>
                <w:szCs w:val="24"/>
                <w:lang w:val="es-ES_tradnl" w:eastAsia="es-ES_tradnl"/>
              </w:rPr>
              <w:t>Hipótesis especifica 1</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entre </w:t>
            </w:r>
            <w:r w:rsidR="001E3421">
              <w:rPr>
                <w:sz w:val="24"/>
                <w:szCs w:val="24"/>
                <w:lang w:val="af-ZA" w:eastAsia="es-ES_tradnl"/>
              </w:rPr>
              <w:t>las reacciones al estres y las conductas agresivas</w:t>
            </w:r>
            <w:r w:rsidRPr="00EF52B1">
              <w:rPr>
                <w:sz w:val="24"/>
                <w:szCs w:val="24"/>
                <w:lang w:val="af-ZA" w:eastAsia="es-ES_tradnl"/>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Default="00B31D79" w:rsidP="00F0553B">
            <w:pPr>
              <w:spacing w:before="240"/>
              <w:contextualSpacing/>
              <w:jc w:val="both"/>
              <w:rPr>
                <w:sz w:val="24"/>
                <w:szCs w:val="24"/>
                <w:lang w:val="af-ZA" w:eastAsia="es-ES_tradnl"/>
              </w:rPr>
            </w:pPr>
          </w:p>
          <w:p w:rsidR="00F0553B" w:rsidRPr="0009357C" w:rsidRDefault="00F0553B" w:rsidP="00F0553B">
            <w:pPr>
              <w:spacing w:before="240"/>
              <w:contextualSpacing/>
              <w:jc w:val="both"/>
              <w:rPr>
                <w:sz w:val="24"/>
                <w:szCs w:val="24"/>
                <w:lang w:eastAsia="es-ES_tradnl"/>
              </w:rPr>
            </w:pPr>
          </w:p>
          <w:p w:rsidR="00F0553B" w:rsidRDefault="00F0553B" w:rsidP="00F0553B">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entre </w:t>
            </w:r>
            <w:r w:rsidR="001E3421">
              <w:rPr>
                <w:sz w:val="24"/>
                <w:szCs w:val="24"/>
                <w:lang w:val="af-ZA" w:eastAsia="es-ES_tradnl"/>
              </w:rPr>
              <w:t>las reacciones al estres y las conductas agresivas</w:t>
            </w:r>
            <w:r w:rsidR="001E3421" w:rsidRPr="00EF52B1">
              <w:rPr>
                <w:sz w:val="24"/>
                <w:szCs w:val="24"/>
                <w:lang w:val="af-ZA" w:eastAsia="es-ES_tradnl"/>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-7,51</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-0,648-0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0,648</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=-7,51</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673088" behindDoc="0" locked="0" layoutInCell="1" allowOverlap="1">
                      <wp:simplePos x="0" y="0"/>
                      <wp:positionH relativeFrom="column">
                        <wp:posOffset>1061085</wp:posOffset>
                      </wp:positionH>
                      <wp:positionV relativeFrom="paragraph">
                        <wp:posOffset>301625</wp:posOffset>
                      </wp:positionV>
                      <wp:extent cx="927735" cy="354965"/>
                      <wp:effectExtent l="0" t="0" r="0" b="698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-7,51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11" o:spid="_x0000_s1033" type="#_x0000_t202" style="position:absolute;left:0;text-align:left;margin-left:83.55pt;margin-top:23.75pt;width:73.05pt;height:2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W9vgIAAMg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" filled="f" stroked="f">
                      <v:textbox>
                        <w:txbxContent>
                          <w:p w:rsidR="0008003A" w:rsidRPr="007B4298" w:rsidRDefault="0008003A" w:rsidP="00F0553B">
                            <w:pPr>
                              <w:rPr>
                                <w:sz w:val="24"/>
                              </w:rPr>
                            </w:pPr>
                            <w:r w:rsidRPr="007B4298">
                              <w:rPr>
                                <w:sz w:val="24"/>
                              </w:rPr>
                              <w:t>Tc=</w:t>
                            </w:r>
                            <w:r>
                              <w:rPr>
                                <w:sz w:val="24"/>
                              </w:rPr>
                              <w:t>-7,51</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6160" behindDoc="0" locked="0" layoutInCell="1" allowOverlap="1">
                      <wp:simplePos x="0" y="0"/>
                      <wp:positionH relativeFrom="column">
                        <wp:posOffset>2541270</wp:posOffset>
                      </wp:positionH>
                      <wp:positionV relativeFrom="paragraph">
                        <wp:posOffset>888365</wp:posOffset>
                      </wp:positionV>
                      <wp:extent cx="287020" cy="302895"/>
                      <wp:effectExtent l="0" t="0" r="0" b="190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10" o:spid="_x0000_s1034" type="#_x0000_t202" style="position:absolute;left:0;text-align:left;margin-left:200.1pt;margin-top:69.95pt;width:22.6pt;height:23.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5136" behindDoc="0" locked="0" layoutInCell="1" allowOverlap="1">
                      <wp:simplePos x="0" y="0"/>
                      <wp:positionH relativeFrom="column">
                        <wp:posOffset>3359785</wp:posOffset>
                      </wp:positionH>
                      <wp:positionV relativeFrom="paragraph">
                        <wp:posOffset>878205</wp:posOffset>
                      </wp:positionV>
                      <wp:extent cx="699135" cy="302895"/>
                      <wp:effectExtent l="0" t="0" r="0" b="190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9" o:spid="_x0000_s1035" type="#_x0000_t202" style="position:absolute;left:0;text-align:left;margin-left:264.55pt;margin-top:69.15pt;width:55.05pt;height:23.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zvgIAAMc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4112" behindDoc="0" locked="0" layoutInCell="1" allowOverlap="1">
                      <wp:simplePos x="0" y="0"/>
                      <wp:positionH relativeFrom="column">
                        <wp:posOffset>1603375</wp:posOffset>
                      </wp:positionH>
                      <wp:positionV relativeFrom="paragraph">
                        <wp:posOffset>892175</wp:posOffset>
                      </wp:positionV>
                      <wp:extent cx="699135" cy="302895"/>
                      <wp:effectExtent l="0" t="0" r="0" b="190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 o:spid="_x0000_s1036" type="#_x0000_t202" style="position:absolute;left:0;text-align:left;margin-left:126.25pt;margin-top:70.25pt;width:55.05pt;height:23.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ZNvQIAAMc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2064" behindDoc="0" locked="0" layoutInCell="1" allowOverlap="1">
                      <wp:simplePos x="0" y="0"/>
                      <wp:positionH relativeFrom="column">
                        <wp:posOffset>2474595</wp:posOffset>
                      </wp:positionH>
                      <wp:positionV relativeFrom="paragraph">
                        <wp:posOffset>570230</wp:posOffset>
                      </wp:positionV>
                      <wp:extent cx="699135" cy="302895"/>
                      <wp:effectExtent l="0" t="0" r="0" b="190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7" o:spid="_x0000_s1037" type="#_x0000_t202" style="position:absolute;left:0;text-align:left;margin-left:194.85pt;margin-top:44.9pt;width:55.05pt;height:23.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s8vgIAAMc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1040" behindDoc="0" locked="0" layoutInCell="1" allowOverlap="1">
                      <wp:simplePos x="0" y="0"/>
                      <wp:positionH relativeFrom="column">
                        <wp:posOffset>3731260</wp:posOffset>
                      </wp:positionH>
                      <wp:positionV relativeFrom="paragraph">
                        <wp:posOffset>579755</wp:posOffset>
                      </wp:positionV>
                      <wp:extent cx="699135" cy="302895"/>
                      <wp:effectExtent l="0" t="0" r="0" b="190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 o:spid="_x0000_s1038" type="#_x0000_t202" style="position:absolute;left:0;text-align:left;margin-left:293.8pt;margin-top:45.65pt;width:55.05pt;height:23.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0016" behindDoc="0" locked="0" layoutInCell="1" allowOverlap="1">
                      <wp:simplePos x="0" y="0"/>
                      <wp:positionH relativeFrom="column">
                        <wp:posOffset>1158875</wp:posOffset>
                      </wp:positionH>
                      <wp:positionV relativeFrom="paragraph">
                        <wp:posOffset>554990</wp:posOffset>
                      </wp:positionV>
                      <wp:extent cx="699135" cy="302895"/>
                      <wp:effectExtent l="0" t="0" r="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 o:spid="_x0000_s1039" type="#_x0000_t202" style="position:absolute;left:0;text-align:left;margin-left:91.25pt;margin-top:43.7pt;width:55.05pt;height:23.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794BCFC5" wp14:editId="6C6EA9A1">
                  <wp:extent cx="3128683" cy="1064895"/>
                  <wp:effectExtent l="0" t="0" r="0" b="1905"/>
                  <wp:docPr id="44" name="Imagen 48"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Pr="0009357C" w:rsidRDefault="00DA1BF2" w:rsidP="00F0553B">
            <w:pPr>
              <w:jc w:val="both"/>
              <w:rPr>
                <w:sz w:val="24"/>
                <w:szCs w:val="24"/>
              </w:rPr>
            </w:pPr>
            <w:r>
              <w:rPr>
                <w:sz w:val="24"/>
                <w:szCs w:val="24"/>
              </w:rPr>
              <w:t xml:space="preserve">Para concluir se determina la existencia de la </w:t>
            </w:r>
            <w:r w:rsidR="00F0553B" w:rsidRPr="00EF52B1">
              <w:rPr>
                <w:rFonts w:eastAsia="Calibri"/>
                <w:sz w:val="24"/>
                <w:szCs w:val="24"/>
              </w:rPr>
              <w:t xml:space="preserve">relación inversa entre </w:t>
            </w:r>
            <w:r w:rsidR="001E3421">
              <w:rPr>
                <w:sz w:val="24"/>
                <w:szCs w:val="24"/>
                <w:lang w:val="af-ZA" w:eastAsia="es-ES_tradnl"/>
              </w:rPr>
              <w:t>las reacciones al estres y las conductas agresivas</w:t>
            </w:r>
            <w:r w:rsidR="00F0553B" w:rsidRPr="00EF52B1">
              <w:rPr>
                <w:rFonts w:eastAsia="Calibri"/>
                <w:sz w:val="24"/>
                <w:szCs w:val="24"/>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tc>
      </w:tr>
    </w:tbl>
    <w:p w:rsidR="00F0553B" w:rsidRPr="0009357C" w:rsidRDefault="00F0553B" w:rsidP="00F0553B">
      <w:pPr>
        <w:spacing w:line="360" w:lineRule="auto"/>
      </w:pPr>
    </w:p>
    <w:p w:rsidR="00F0553B" w:rsidRDefault="00F0553B" w:rsidP="00F0553B">
      <w:pPr>
        <w:pStyle w:val="Prrafodelista"/>
        <w:autoSpaceDE w:val="0"/>
        <w:autoSpaceDN w:val="0"/>
        <w:adjustRightInd w:val="0"/>
        <w:spacing w:after="240" w:line="360" w:lineRule="auto"/>
        <w:ind w:left="709"/>
        <w:contextualSpacing w:val="0"/>
        <w:jc w:val="both"/>
        <w:rPr>
          <w:sz w:val="24"/>
          <w:szCs w:val="24"/>
        </w:rPr>
      </w:pPr>
    </w:p>
    <w:p w:rsidR="00922085" w:rsidRDefault="00922085" w:rsidP="00F0553B">
      <w:pPr>
        <w:pStyle w:val="Prrafodelista"/>
        <w:autoSpaceDE w:val="0"/>
        <w:autoSpaceDN w:val="0"/>
        <w:adjustRightInd w:val="0"/>
        <w:spacing w:after="240" w:line="360" w:lineRule="auto"/>
        <w:ind w:left="709"/>
        <w:contextualSpacing w:val="0"/>
        <w:jc w:val="both"/>
        <w:rPr>
          <w:sz w:val="24"/>
          <w:szCs w:val="24"/>
        </w:rPr>
      </w:pPr>
    </w:p>
    <w:p w:rsidR="00922085" w:rsidRDefault="00922085" w:rsidP="00F0553B">
      <w:pPr>
        <w:pStyle w:val="Prrafodelista"/>
        <w:autoSpaceDE w:val="0"/>
        <w:autoSpaceDN w:val="0"/>
        <w:adjustRightInd w:val="0"/>
        <w:spacing w:after="240" w:line="360" w:lineRule="auto"/>
        <w:ind w:left="709"/>
        <w:contextualSpacing w:val="0"/>
        <w:jc w:val="both"/>
        <w:rPr>
          <w:sz w:val="24"/>
          <w:szCs w:val="24"/>
        </w:rPr>
      </w:pPr>
    </w:p>
    <w:p w:rsidR="00922085" w:rsidRPr="0009357C" w:rsidRDefault="00922085" w:rsidP="00F0553B">
      <w:pPr>
        <w:pStyle w:val="Prrafodelista"/>
        <w:autoSpaceDE w:val="0"/>
        <w:autoSpaceDN w:val="0"/>
        <w:adjustRightInd w:val="0"/>
        <w:spacing w:after="240" w:line="360" w:lineRule="auto"/>
        <w:ind w:left="709"/>
        <w:contextualSpacing w:val="0"/>
        <w:jc w:val="both"/>
        <w:rPr>
          <w:sz w:val="24"/>
          <w:szCs w:val="24"/>
        </w:rPr>
      </w:pP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lastRenderedPageBreak/>
        <w:t>CUADRO 5</w:t>
      </w:r>
      <w:r w:rsidRPr="0009357C">
        <w:rPr>
          <w:b/>
          <w:sz w:val="24"/>
          <w:szCs w:val="24"/>
          <w:lang w:val="es-ES_tradnl" w:eastAsia="es-ES_tradnl"/>
        </w:rPr>
        <w:t>:</w:t>
      </w:r>
      <w:r w:rsidRPr="0009357C">
        <w:rPr>
          <w:b/>
          <w:sz w:val="24"/>
          <w:szCs w:val="24"/>
        </w:rPr>
        <w:t xml:space="preserve"> </w:t>
      </w:r>
      <w:r>
        <w:rPr>
          <w:b/>
          <w:sz w:val="24"/>
          <w:szCs w:val="24"/>
        </w:rPr>
        <w:t>Prueba de hipótesis especifica 3</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21377C"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73"/>
              <w:gridCol w:w="2506"/>
              <w:gridCol w:w="1604"/>
              <w:gridCol w:w="1605"/>
            </w:tblGrid>
            <w:tr w:rsidR="00F0553B" w:rsidRPr="0021377C" w:rsidTr="00F0553B">
              <w:trPr>
                <w:cantSplit/>
              </w:trPr>
              <w:tc>
                <w:tcPr>
                  <w:tcW w:w="3087"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single" w:sz="16" w:space="0" w:color="000000"/>
                    <w:left w:val="single" w:sz="16" w:space="0" w:color="000000"/>
                    <w:bottom w:val="single" w:sz="16" w:space="0" w:color="000000"/>
                  </w:tcBorders>
                  <w:shd w:val="clear" w:color="auto" w:fill="FFFFFF"/>
                  <w:vAlign w:val="bottom"/>
                </w:tcPr>
                <w:p w:rsidR="00F0553B" w:rsidRPr="0021377C" w:rsidRDefault="00F0553B" w:rsidP="00F0553B">
                  <w:pPr>
                    <w:autoSpaceDE w:val="0"/>
                    <w:autoSpaceDN w:val="0"/>
                    <w:adjustRightInd w:val="0"/>
                    <w:ind w:left="60" w:right="60"/>
                    <w:jc w:val="center"/>
                    <w:rPr>
                      <w:sz w:val="24"/>
                      <w:szCs w:val="18"/>
                    </w:rPr>
                  </w:pPr>
                  <w:r w:rsidRPr="0021377C">
                    <w:rPr>
                      <w:sz w:val="24"/>
                      <w:szCs w:val="18"/>
                    </w:rPr>
                    <w:t xml:space="preserve">D3: </w:t>
                  </w:r>
                  <w:r w:rsidR="001E3421">
                    <w:rPr>
                      <w:sz w:val="24"/>
                      <w:szCs w:val="18"/>
                    </w:rPr>
                    <w:t>Afrontamiento</w:t>
                  </w:r>
                </w:p>
              </w:tc>
              <w:tc>
                <w:tcPr>
                  <w:tcW w:w="956" w:type="pct"/>
                  <w:tcBorders>
                    <w:top w:val="single" w:sz="16" w:space="0" w:color="000000"/>
                    <w:bottom w:val="single" w:sz="16" w:space="0" w:color="000000"/>
                    <w:right w:val="single" w:sz="16" w:space="0" w:color="000000"/>
                  </w:tcBorders>
                  <w:shd w:val="clear" w:color="auto" w:fill="FFFFFF"/>
                  <w:vAlign w:val="bottom"/>
                </w:tcPr>
                <w:p w:rsidR="00F0553B" w:rsidRPr="0021377C" w:rsidRDefault="00F0553B" w:rsidP="001E3421">
                  <w:pPr>
                    <w:autoSpaceDE w:val="0"/>
                    <w:autoSpaceDN w:val="0"/>
                    <w:adjustRightInd w:val="0"/>
                    <w:ind w:left="60" w:right="60"/>
                    <w:jc w:val="center"/>
                    <w:rPr>
                      <w:sz w:val="24"/>
                      <w:szCs w:val="18"/>
                    </w:rPr>
                  </w:pPr>
                  <w:r w:rsidRPr="0021377C">
                    <w:rPr>
                      <w:sz w:val="24"/>
                      <w:szCs w:val="18"/>
                    </w:rPr>
                    <w:t xml:space="preserve">V.Y. </w:t>
                  </w:r>
                  <w:r w:rsidR="001E3421">
                    <w:rPr>
                      <w:sz w:val="24"/>
                      <w:szCs w:val="18"/>
                    </w:rPr>
                    <w:t>Conductas agresivas</w:t>
                  </w:r>
                </w:p>
              </w:tc>
            </w:tr>
            <w:tr w:rsidR="00F0553B" w:rsidRPr="0021377C" w:rsidTr="00F0553B">
              <w:trPr>
                <w:cantSplit/>
              </w:trPr>
              <w:tc>
                <w:tcPr>
                  <w:tcW w:w="1593" w:type="pct"/>
                  <w:vMerge w:val="restart"/>
                  <w:tcBorders>
                    <w:top w:val="single" w:sz="16" w:space="0" w:color="000000"/>
                    <w:left w:val="single" w:sz="16" w:space="0" w:color="000000"/>
                    <w:right w:val="nil"/>
                  </w:tcBorders>
                  <w:shd w:val="clear" w:color="auto" w:fill="FFFFFF"/>
                </w:tcPr>
                <w:p w:rsidR="00F0553B" w:rsidRPr="0021377C" w:rsidRDefault="00F0553B" w:rsidP="001E3421">
                  <w:pPr>
                    <w:autoSpaceDE w:val="0"/>
                    <w:autoSpaceDN w:val="0"/>
                    <w:adjustRightInd w:val="0"/>
                    <w:ind w:left="60" w:right="60"/>
                    <w:rPr>
                      <w:sz w:val="24"/>
                      <w:szCs w:val="18"/>
                    </w:rPr>
                  </w:pPr>
                  <w:r w:rsidRPr="0021377C">
                    <w:rPr>
                      <w:sz w:val="24"/>
                      <w:szCs w:val="18"/>
                    </w:rPr>
                    <w:t xml:space="preserve">D3: </w:t>
                  </w:r>
                  <w:r w:rsidR="001E3421">
                    <w:rPr>
                      <w:sz w:val="24"/>
                      <w:szCs w:val="18"/>
                    </w:rPr>
                    <w:t>Afrontamiento</w:t>
                  </w:r>
                </w:p>
              </w:tc>
              <w:tc>
                <w:tcPr>
                  <w:tcW w:w="1494" w:type="pct"/>
                  <w:tcBorders>
                    <w:top w:val="single" w:sz="16" w:space="0" w:color="000000"/>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single" w:sz="16" w:space="0" w:color="000000"/>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c>
                <w:tcPr>
                  <w:tcW w:w="956" w:type="pct"/>
                  <w:tcBorders>
                    <w:top w:val="single" w:sz="16" w:space="0" w:color="000000"/>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-,560</w:t>
                  </w:r>
                  <w:r w:rsidRPr="0021377C">
                    <w:rPr>
                      <w:sz w:val="24"/>
                      <w:szCs w:val="18"/>
                      <w:vertAlign w:val="superscript"/>
                    </w:rPr>
                    <w:t>**</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r>
            <w:tr w:rsidR="00F0553B" w:rsidRPr="0021377C" w:rsidTr="00F0553B">
              <w:trPr>
                <w:cantSplit/>
              </w:trPr>
              <w:tc>
                <w:tcPr>
                  <w:tcW w:w="1593" w:type="pct"/>
                  <w:vMerge/>
                  <w:tcBorders>
                    <w:top w:val="single" w:sz="16" w:space="0" w:color="000000"/>
                    <w:left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1593" w:type="pct"/>
                  <w:vMerge w:val="restart"/>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 xml:space="preserve">V.Y. </w:t>
                  </w:r>
                  <w:r w:rsidR="001E3421">
                    <w:rPr>
                      <w:sz w:val="24"/>
                      <w:szCs w:val="18"/>
                    </w:rPr>
                    <w:t>Conductas agresivas</w:t>
                  </w: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Correlación de Pearson</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-,560</w:t>
                  </w:r>
                  <w:r w:rsidRPr="0021377C">
                    <w:rPr>
                      <w:sz w:val="24"/>
                      <w:szCs w:val="18"/>
                      <w:vertAlign w:val="superscript"/>
                    </w:rPr>
                    <w:t>**</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1</w:t>
                  </w: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sz w:val="24"/>
                      <w:szCs w:val="18"/>
                    </w:rPr>
                  </w:pPr>
                </w:p>
              </w:tc>
              <w:tc>
                <w:tcPr>
                  <w:tcW w:w="1494" w:type="pct"/>
                  <w:tcBorders>
                    <w:top w:val="nil"/>
                    <w:left w:val="nil"/>
                    <w:bottom w:val="nil"/>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Sig. (bilateral)</w:t>
                  </w:r>
                </w:p>
              </w:tc>
              <w:tc>
                <w:tcPr>
                  <w:tcW w:w="956" w:type="pct"/>
                  <w:tcBorders>
                    <w:top w:val="nil"/>
                    <w:left w:val="single" w:sz="16" w:space="0" w:color="000000"/>
                    <w:bottom w:val="nil"/>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,000</w:t>
                  </w:r>
                </w:p>
              </w:tc>
              <w:tc>
                <w:tcPr>
                  <w:tcW w:w="956" w:type="pct"/>
                  <w:tcBorders>
                    <w:top w:val="nil"/>
                    <w:bottom w:val="nil"/>
                    <w:right w:val="single" w:sz="16" w:space="0" w:color="000000"/>
                  </w:tcBorders>
                  <w:shd w:val="clear" w:color="auto" w:fill="FFFFFF"/>
                  <w:vAlign w:val="center"/>
                </w:tcPr>
                <w:p w:rsidR="00F0553B" w:rsidRPr="0021377C" w:rsidRDefault="00F0553B" w:rsidP="00F0553B">
                  <w:pPr>
                    <w:autoSpaceDE w:val="0"/>
                    <w:autoSpaceDN w:val="0"/>
                    <w:adjustRightInd w:val="0"/>
                    <w:rPr>
                      <w:rFonts w:ascii="Times New Roman" w:hAnsi="Times New Roman" w:cs="Times New Roman"/>
                      <w:sz w:val="24"/>
                      <w:szCs w:val="24"/>
                    </w:rPr>
                  </w:pPr>
                </w:p>
              </w:tc>
            </w:tr>
            <w:tr w:rsidR="00F0553B" w:rsidRPr="0021377C" w:rsidTr="00F0553B">
              <w:trPr>
                <w:cantSplit/>
              </w:trPr>
              <w:tc>
                <w:tcPr>
                  <w:tcW w:w="1593" w:type="pct"/>
                  <w:vMerge/>
                  <w:tcBorders>
                    <w:top w:val="nil"/>
                    <w:left w:val="single" w:sz="16" w:space="0" w:color="000000"/>
                    <w:bottom w:val="single" w:sz="16" w:space="0" w:color="000000"/>
                    <w:right w:val="nil"/>
                  </w:tcBorders>
                  <w:shd w:val="clear" w:color="auto" w:fill="FFFFFF"/>
                </w:tcPr>
                <w:p w:rsidR="00F0553B" w:rsidRPr="0021377C" w:rsidRDefault="00F0553B" w:rsidP="00F0553B">
                  <w:pPr>
                    <w:autoSpaceDE w:val="0"/>
                    <w:autoSpaceDN w:val="0"/>
                    <w:adjustRightInd w:val="0"/>
                    <w:rPr>
                      <w:rFonts w:ascii="Times New Roman" w:hAnsi="Times New Roman" w:cs="Times New Roman"/>
                      <w:sz w:val="24"/>
                      <w:szCs w:val="24"/>
                    </w:rPr>
                  </w:pPr>
                </w:p>
              </w:tc>
              <w:tc>
                <w:tcPr>
                  <w:tcW w:w="1494" w:type="pct"/>
                  <w:tcBorders>
                    <w:top w:val="nil"/>
                    <w:left w:val="nil"/>
                    <w:bottom w:val="single" w:sz="16" w:space="0" w:color="000000"/>
                    <w:right w:val="single" w:sz="16" w:space="0" w:color="000000"/>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N</w:t>
                  </w:r>
                </w:p>
              </w:tc>
              <w:tc>
                <w:tcPr>
                  <w:tcW w:w="956" w:type="pct"/>
                  <w:tcBorders>
                    <w:top w:val="nil"/>
                    <w:left w:val="single" w:sz="16" w:space="0" w:color="000000"/>
                    <w:bottom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c>
                <w:tcPr>
                  <w:tcW w:w="956" w:type="pct"/>
                  <w:tcBorders>
                    <w:top w:val="nil"/>
                    <w:bottom w:val="single" w:sz="16" w:space="0" w:color="000000"/>
                    <w:right w:val="single" w:sz="16" w:space="0" w:color="000000"/>
                  </w:tcBorders>
                  <w:shd w:val="clear" w:color="auto" w:fill="FFFFFF"/>
                  <w:vAlign w:val="center"/>
                </w:tcPr>
                <w:p w:rsidR="00F0553B" w:rsidRPr="0021377C" w:rsidRDefault="00F0553B" w:rsidP="00F0553B">
                  <w:pPr>
                    <w:autoSpaceDE w:val="0"/>
                    <w:autoSpaceDN w:val="0"/>
                    <w:adjustRightInd w:val="0"/>
                    <w:ind w:left="60" w:right="60"/>
                    <w:jc w:val="right"/>
                    <w:rPr>
                      <w:sz w:val="24"/>
                      <w:szCs w:val="18"/>
                    </w:rPr>
                  </w:pPr>
                  <w:r w:rsidRPr="0021377C">
                    <w:rPr>
                      <w:sz w:val="24"/>
                      <w:szCs w:val="18"/>
                    </w:rPr>
                    <w:t>80</w:t>
                  </w:r>
                </w:p>
              </w:tc>
            </w:tr>
            <w:tr w:rsidR="00F0553B" w:rsidRPr="0021377C" w:rsidTr="00F0553B">
              <w:trPr>
                <w:cantSplit/>
              </w:trPr>
              <w:tc>
                <w:tcPr>
                  <w:tcW w:w="5000" w:type="pct"/>
                  <w:gridSpan w:val="4"/>
                  <w:tcBorders>
                    <w:top w:val="nil"/>
                    <w:left w:val="nil"/>
                    <w:bottom w:val="nil"/>
                    <w:right w:val="nil"/>
                  </w:tcBorders>
                  <w:shd w:val="clear" w:color="auto" w:fill="FFFFFF"/>
                </w:tcPr>
                <w:p w:rsidR="00F0553B" w:rsidRPr="0021377C" w:rsidRDefault="00F0553B" w:rsidP="00F0553B">
                  <w:pPr>
                    <w:autoSpaceDE w:val="0"/>
                    <w:autoSpaceDN w:val="0"/>
                    <w:adjustRightInd w:val="0"/>
                    <w:ind w:left="60" w:right="60"/>
                    <w:rPr>
                      <w:sz w:val="24"/>
                      <w:szCs w:val="18"/>
                    </w:rPr>
                  </w:pPr>
                  <w:r w:rsidRPr="0021377C">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sidRPr="0009357C">
              <w:rPr>
                <w:b/>
                <w:i/>
                <w:sz w:val="24"/>
                <w:szCs w:val="24"/>
                <w:lang w:val="es-ES_tradnl" w:eastAsia="es-ES_tradnl"/>
              </w:rPr>
              <w:t>Hipótesis especifica 1</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entre </w:t>
            </w:r>
            <w:r w:rsidR="001E3421">
              <w:rPr>
                <w:sz w:val="24"/>
                <w:szCs w:val="24"/>
                <w:lang w:val="af-ZA" w:eastAsia="es-ES_tradnl"/>
              </w:rPr>
              <w:t xml:space="preserve">el afrontamiento y </w:t>
            </w:r>
            <w:proofErr w:type="gramStart"/>
            <w:r w:rsidR="001E3421">
              <w:rPr>
                <w:sz w:val="24"/>
                <w:szCs w:val="24"/>
                <w:lang w:val="af-ZA" w:eastAsia="es-ES_tradnl"/>
              </w:rPr>
              <w:t>las conducta</w:t>
            </w:r>
            <w:proofErr w:type="gramEnd"/>
            <w:r w:rsidR="001E3421">
              <w:rPr>
                <w:sz w:val="24"/>
                <w:szCs w:val="24"/>
                <w:lang w:val="af-ZA" w:eastAsia="es-ES_tradnl"/>
              </w:rPr>
              <w:t xml:space="preserve"> agresivas</w:t>
            </w:r>
            <w:r w:rsidRPr="00071A11">
              <w:rPr>
                <w:sz w:val="24"/>
                <w:szCs w:val="24"/>
                <w:lang w:val="af-ZA" w:eastAsia="es-ES_tradnl"/>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lang w:eastAsia="es-ES_tradnl"/>
              </w:rPr>
            </w:pPr>
          </w:p>
          <w:p w:rsidR="00F0553B" w:rsidRDefault="00F0553B" w:rsidP="00C616E5">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entre </w:t>
            </w:r>
            <w:r w:rsidR="001E3421">
              <w:rPr>
                <w:sz w:val="24"/>
                <w:szCs w:val="24"/>
                <w:lang w:val="af-ZA" w:eastAsia="es-ES_tradnl"/>
              </w:rPr>
              <w:t xml:space="preserve">el afrontamiento y </w:t>
            </w:r>
            <w:proofErr w:type="gramStart"/>
            <w:r w:rsidR="001E3421">
              <w:rPr>
                <w:sz w:val="24"/>
                <w:szCs w:val="24"/>
                <w:lang w:val="af-ZA" w:eastAsia="es-ES_tradnl"/>
              </w:rPr>
              <w:t>las conducta</w:t>
            </w:r>
            <w:proofErr w:type="gramEnd"/>
            <w:r w:rsidR="001E3421">
              <w:rPr>
                <w:sz w:val="24"/>
                <w:szCs w:val="24"/>
                <w:lang w:val="af-ZA" w:eastAsia="es-ES_tradnl"/>
              </w:rPr>
              <w:t xml:space="preserve"> agresivas</w:t>
            </w:r>
            <w:r w:rsidRPr="00071A11">
              <w:rPr>
                <w:sz w:val="24"/>
                <w:szCs w:val="24"/>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C616E5">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-5,97</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-0,560-0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0,560</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=-5,97</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680256" behindDoc="0" locked="0" layoutInCell="1" allowOverlap="1">
                      <wp:simplePos x="0" y="0"/>
                      <wp:positionH relativeFrom="column">
                        <wp:posOffset>1108710</wp:posOffset>
                      </wp:positionH>
                      <wp:positionV relativeFrom="paragraph">
                        <wp:posOffset>254000</wp:posOffset>
                      </wp:positionV>
                      <wp:extent cx="927735" cy="354965"/>
                      <wp:effectExtent l="0" t="0" r="0" b="698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-5,97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4" o:spid="_x0000_s1040" type="#_x0000_t202" style="position:absolute;left:0;text-align:left;margin-left:87.3pt;margin-top:20pt;width:73.05pt;height:27.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kOvQIAAMc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" filled="f" stroked="f">
                      <v:textbox>
                        <w:txbxContent>
                          <w:p w:rsidR="0008003A" w:rsidRPr="007B4298" w:rsidRDefault="0008003A" w:rsidP="00F0553B">
                            <w:pPr>
                              <w:rPr>
                                <w:sz w:val="24"/>
                              </w:rPr>
                            </w:pPr>
                            <w:r w:rsidRPr="007B4298">
                              <w:rPr>
                                <w:sz w:val="24"/>
                              </w:rPr>
                              <w:t>Tc=</w:t>
                            </w:r>
                            <w:r>
                              <w:rPr>
                                <w:sz w:val="24"/>
                              </w:rPr>
                              <w:t>-5,97</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3328" behindDoc="0" locked="0" layoutInCell="1" allowOverlap="1">
                      <wp:simplePos x="0" y="0"/>
                      <wp:positionH relativeFrom="column">
                        <wp:posOffset>2541270</wp:posOffset>
                      </wp:positionH>
                      <wp:positionV relativeFrom="paragraph">
                        <wp:posOffset>888365</wp:posOffset>
                      </wp:positionV>
                      <wp:extent cx="287020" cy="302895"/>
                      <wp:effectExtent l="0" t="0" r="0" b="190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1" o:spid="_x0000_s1041" type="#_x0000_t202" style="position:absolute;left:0;text-align:left;margin-left:200.1pt;margin-top:69.95pt;width:22.6pt;height:23.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fJvAIAAMc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2304" behindDoc="0" locked="0" layoutInCell="1" allowOverlap="1">
                      <wp:simplePos x="0" y="0"/>
                      <wp:positionH relativeFrom="column">
                        <wp:posOffset>3359785</wp:posOffset>
                      </wp:positionH>
                      <wp:positionV relativeFrom="paragraph">
                        <wp:posOffset>878205</wp:posOffset>
                      </wp:positionV>
                      <wp:extent cx="699135" cy="302895"/>
                      <wp:effectExtent l="0" t="0" r="0" b="1905"/>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1" o:spid="_x0000_s1042" type="#_x0000_t202" style="position:absolute;left:0;text-align:left;margin-left:264.55pt;margin-top:69.15pt;width:55.05pt;height:23.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RxvwIAAMk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1280" behindDoc="0" locked="0" layoutInCell="1" allowOverlap="1">
                      <wp:simplePos x="0" y="0"/>
                      <wp:positionH relativeFrom="column">
                        <wp:posOffset>1603375</wp:posOffset>
                      </wp:positionH>
                      <wp:positionV relativeFrom="paragraph">
                        <wp:posOffset>892175</wp:posOffset>
                      </wp:positionV>
                      <wp:extent cx="699135" cy="302895"/>
                      <wp:effectExtent l="0" t="0" r="0" b="1905"/>
                      <wp:wrapNone/>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2" o:spid="_x0000_s1043" type="#_x0000_t202" style="position:absolute;left:0;text-align:left;margin-left:126.25pt;margin-top:70.25pt;width:55.05pt;height:2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9232" behindDoc="0" locked="0" layoutInCell="1" allowOverlap="1">
                      <wp:simplePos x="0" y="0"/>
                      <wp:positionH relativeFrom="column">
                        <wp:posOffset>2474595</wp:posOffset>
                      </wp:positionH>
                      <wp:positionV relativeFrom="paragraph">
                        <wp:posOffset>570230</wp:posOffset>
                      </wp:positionV>
                      <wp:extent cx="699135" cy="302895"/>
                      <wp:effectExtent l="0" t="0" r="0" b="1905"/>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3" o:spid="_x0000_s1044" type="#_x0000_t202" style="position:absolute;left:0;text-align:left;margin-left:194.85pt;margin-top:44.9pt;width:55.05pt;height:23.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8208" behindDoc="0" locked="0" layoutInCell="1" allowOverlap="1">
                      <wp:simplePos x="0" y="0"/>
                      <wp:positionH relativeFrom="column">
                        <wp:posOffset>3731260</wp:posOffset>
                      </wp:positionH>
                      <wp:positionV relativeFrom="paragraph">
                        <wp:posOffset>579755</wp:posOffset>
                      </wp:positionV>
                      <wp:extent cx="699135" cy="302895"/>
                      <wp:effectExtent l="0" t="0" r="0" b="1905"/>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4" o:spid="_x0000_s1045" type="#_x0000_t202" style="position:absolute;left:0;text-align:left;margin-left:293.8pt;margin-top:45.65pt;width:55.05pt;height:23.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77184" behindDoc="0" locked="0" layoutInCell="1" allowOverlap="1">
                      <wp:simplePos x="0" y="0"/>
                      <wp:positionH relativeFrom="column">
                        <wp:posOffset>1158875</wp:posOffset>
                      </wp:positionH>
                      <wp:positionV relativeFrom="paragraph">
                        <wp:posOffset>554990</wp:posOffset>
                      </wp:positionV>
                      <wp:extent cx="699135" cy="302895"/>
                      <wp:effectExtent l="0" t="0" r="0" b="1905"/>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5" o:spid="_x0000_s1046" type="#_x0000_t202" style="position:absolute;left:0;text-align:left;margin-left:91.25pt;margin-top:43.7pt;width:55.05pt;height:23.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46822FB5" wp14:editId="0B6CFDD6">
                  <wp:extent cx="3128683" cy="1064895"/>
                  <wp:effectExtent l="0" t="0" r="0" b="1905"/>
                  <wp:docPr id="45" name="Imagen 56"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Default="00DA1BF2" w:rsidP="00F0553B">
            <w:pPr>
              <w:jc w:val="both"/>
              <w:rPr>
                <w:sz w:val="24"/>
                <w:szCs w:val="24"/>
              </w:rPr>
            </w:pPr>
            <w:r>
              <w:rPr>
                <w:sz w:val="24"/>
                <w:szCs w:val="24"/>
              </w:rPr>
              <w:t xml:space="preserve">Para concluir se determina la existencia de la </w:t>
            </w:r>
            <w:r w:rsidR="00F0553B" w:rsidRPr="00EF52B1">
              <w:rPr>
                <w:rFonts w:eastAsia="Calibri"/>
                <w:sz w:val="24"/>
                <w:szCs w:val="24"/>
              </w:rPr>
              <w:t xml:space="preserve">relación inversa entre </w:t>
            </w:r>
            <w:r w:rsidR="001E3421">
              <w:rPr>
                <w:sz w:val="24"/>
                <w:szCs w:val="24"/>
                <w:lang w:val="af-ZA" w:eastAsia="es-ES_tradnl"/>
              </w:rPr>
              <w:t>el afrontamiento y las conducta agresivas</w:t>
            </w:r>
            <w:r w:rsidR="00F0553B" w:rsidRPr="00071A11">
              <w:rPr>
                <w:rFonts w:eastAsia="Calibri"/>
                <w:sz w:val="24"/>
                <w:szCs w:val="24"/>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jc w:val="both"/>
              <w:rPr>
                <w:sz w:val="24"/>
                <w:szCs w:val="24"/>
              </w:rPr>
            </w:pPr>
          </w:p>
        </w:tc>
      </w:tr>
    </w:tbl>
    <w:p w:rsidR="00F0553B" w:rsidRPr="0009357C" w:rsidRDefault="00F0553B" w:rsidP="00F0553B">
      <w:pPr>
        <w:spacing w:line="360" w:lineRule="auto"/>
      </w:pPr>
    </w:p>
    <w:p w:rsidR="00F0553B" w:rsidRDefault="00F0553B"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lastRenderedPageBreak/>
        <w:t>CUADRO 6</w:t>
      </w:r>
      <w:r w:rsidRPr="0009357C">
        <w:rPr>
          <w:b/>
          <w:sz w:val="24"/>
          <w:szCs w:val="24"/>
          <w:lang w:val="es-ES_tradnl" w:eastAsia="es-ES_tradnl"/>
        </w:rPr>
        <w:t>:</w:t>
      </w:r>
      <w:r w:rsidRPr="0009357C">
        <w:rPr>
          <w:b/>
          <w:sz w:val="24"/>
          <w:szCs w:val="24"/>
        </w:rPr>
        <w:t xml:space="preserve"> </w:t>
      </w:r>
      <w:r>
        <w:rPr>
          <w:b/>
          <w:sz w:val="24"/>
          <w:szCs w:val="24"/>
        </w:rPr>
        <w:t>Prueba de hipótesis especifica 4</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2C3C47"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98"/>
              <w:gridCol w:w="2672"/>
              <w:gridCol w:w="1709"/>
              <w:gridCol w:w="1709"/>
            </w:tblGrid>
            <w:tr w:rsidR="00F0553B" w:rsidRPr="002C3C47" w:rsidTr="00F0553B">
              <w:trPr>
                <w:cantSplit/>
              </w:trPr>
              <w:tc>
                <w:tcPr>
                  <w:tcW w:w="2961"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2C3C47" w:rsidRDefault="00F0553B" w:rsidP="00F0553B">
                  <w:pPr>
                    <w:autoSpaceDE w:val="0"/>
                    <w:autoSpaceDN w:val="0"/>
                    <w:adjustRightInd w:val="0"/>
                    <w:rPr>
                      <w:rFonts w:ascii="Times New Roman" w:hAnsi="Times New Roman" w:cs="Times New Roman"/>
                      <w:sz w:val="24"/>
                      <w:szCs w:val="24"/>
                    </w:rPr>
                  </w:pPr>
                </w:p>
              </w:tc>
              <w:tc>
                <w:tcPr>
                  <w:tcW w:w="1019" w:type="pct"/>
                  <w:tcBorders>
                    <w:top w:val="single" w:sz="16" w:space="0" w:color="000000"/>
                    <w:left w:val="single" w:sz="16" w:space="0" w:color="000000"/>
                    <w:bottom w:val="single" w:sz="16" w:space="0" w:color="000000"/>
                  </w:tcBorders>
                  <w:shd w:val="clear" w:color="auto" w:fill="FFFFFF"/>
                  <w:vAlign w:val="bottom"/>
                </w:tcPr>
                <w:p w:rsidR="00F0553B" w:rsidRPr="002C3C47" w:rsidRDefault="00F0553B" w:rsidP="00F0553B">
                  <w:pPr>
                    <w:autoSpaceDE w:val="0"/>
                    <w:autoSpaceDN w:val="0"/>
                    <w:adjustRightInd w:val="0"/>
                    <w:ind w:left="60" w:right="60"/>
                    <w:jc w:val="center"/>
                    <w:rPr>
                      <w:sz w:val="24"/>
                      <w:szCs w:val="18"/>
                    </w:rPr>
                  </w:pPr>
                  <w:r w:rsidRPr="002C3C47">
                    <w:rPr>
                      <w:sz w:val="24"/>
                      <w:szCs w:val="18"/>
                    </w:rPr>
                    <w:t xml:space="preserve">V.X. </w:t>
                  </w:r>
                  <w:r w:rsidR="00C62384">
                    <w:rPr>
                      <w:sz w:val="24"/>
                      <w:szCs w:val="18"/>
                    </w:rPr>
                    <w:t>Estrés escolar</w:t>
                  </w:r>
                </w:p>
              </w:tc>
              <w:tc>
                <w:tcPr>
                  <w:tcW w:w="1019" w:type="pct"/>
                  <w:tcBorders>
                    <w:top w:val="single" w:sz="16" w:space="0" w:color="000000"/>
                    <w:bottom w:val="single" w:sz="16" w:space="0" w:color="000000"/>
                    <w:right w:val="single" w:sz="16" w:space="0" w:color="000000"/>
                  </w:tcBorders>
                  <w:shd w:val="clear" w:color="auto" w:fill="FFFFFF"/>
                  <w:vAlign w:val="bottom"/>
                </w:tcPr>
                <w:p w:rsidR="00F0553B" w:rsidRPr="002C3C47" w:rsidRDefault="00F0553B" w:rsidP="00C62384">
                  <w:pPr>
                    <w:autoSpaceDE w:val="0"/>
                    <w:autoSpaceDN w:val="0"/>
                    <w:adjustRightInd w:val="0"/>
                    <w:ind w:left="60" w:right="60"/>
                    <w:jc w:val="center"/>
                    <w:rPr>
                      <w:sz w:val="24"/>
                      <w:szCs w:val="18"/>
                    </w:rPr>
                  </w:pPr>
                  <w:r w:rsidRPr="002C3C47">
                    <w:rPr>
                      <w:sz w:val="24"/>
                      <w:szCs w:val="18"/>
                    </w:rPr>
                    <w:t xml:space="preserve">D1: </w:t>
                  </w:r>
                  <w:r w:rsidR="00C62384">
                    <w:rPr>
                      <w:sz w:val="24"/>
                      <w:szCs w:val="18"/>
                    </w:rPr>
                    <w:t>Conductas reactivas</w:t>
                  </w:r>
                </w:p>
              </w:tc>
            </w:tr>
            <w:tr w:rsidR="00F0553B" w:rsidRPr="002C3C47" w:rsidTr="00F0553B">
              <w:trPr>
                <w:cantSplit/>
              </w:trPr>
              <w:tc>
                <w:tcPr>
                  <w:tcW w:w="1369" w:type="pct"/>
                  <w:vMerge w:val="restart"/>
                  <w:tcBorders>
                    <w:top w:val="single" w:sz="16" w:space="0" w:color="000000"/>
                    <w:left w:val="single" w:sz="16" w:space="0" w:color="000000"/>
                    <w:right w:val="nil"/>
                  </w:tcBorders>
                  <w:shd w:val="clear" w:color="auto" w:fill="FFFFFF"/>
                </w:tcPr>
                <w:p w:rsidR="00F0553B" w:rsidRPr="002C3C47" w:rsidRDefault="00F0553B" w:rsidP="00C62384">
                  <w:pPr>
                    <w:autoSpaceDE w:val="0"/>
                    <w:autoSpaceDN w:val="0"/>
                    <w:adjustRightInd w:val="0"/>
                    <w:ind w:left="60" w:right="60"/>
                    <w:rPr>
                      <w:sz w:val="24"/>
                      <w:szCs w:val="18"/>
                    </w:rPr>
                  </w:pPr>
                  <w:r w:rsidRPr="002C3C47">
                    <w:rPr>
                      <w:sz w:val="24"/>
                      <w:szCs w:val="18"/>
                    </w:rPr>
                    <w:t xml:space="preserve">V.X. </w:t>
                  </w:r>
                  <w:r w:rsidR="00C62384">
                    <w:rPr>
                      <w:sz w:val="24"/>
                      <w:szCs w:val="18"/>
                    </w:rPr>
                    <w:t>Estrés escolar</w:t>
                  </w:r>
                </w:p>
              </w:tc>
              <w:tc>
                <w:tcPr>
                  <w:tcW w:w="1593" w:type="pct"/>
                  <w:tcBorders>
                    <w:top w:val="single" w:sz="16" w:space="0" w:color="000000"/>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Correlación de Pearson</w:t>
                  </w:r>
                </w:p>
              </w:tc>
              <w:tc>
                <w:tcPr>
                  <w:tcW w:w="1019" w:type="pct"/>
                  <w:tcBorders>
                    <w:top w:val="single" w:sz="16" w:space="0" w:color="000000"/>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1</w:t>
                  </w:r>
                </w:p>
              </w:tc>
              <w:tc>
                <w:tcPr>
                  <w:tcW w:w="1019" w:type="pct"/>
                  <w:tcBorders>
                    <w:top w:val="single" w:sz="16" w:space="0" w:color="000000"/>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-,610</w:t>
                  </w:r>
                  <w:r w:rsidRPr="002C3C47">
                    <w:rPr>
                      <w:sz w:val="24"/>
                      <w:szCs w:val="18"/>
                      <w:vertAlign w:val="superscript"/>
                    </w:rPr>
                    <w:t>**</w:t>
                  </w:r>
                </w:p>
              </w:tc>
            </w:tr>
            <w:tr w:rsidR="00F0553B" w:rsidRPr="002C3C47" w:rsidTr="00F0553B">
              <w:trPr>
                <w:cantSplit/>
              </w:trPr>
              <w:tc>
                <w:tcPr>
                  <w:tcW w:w="1369" w:type="pct"/>
                  <w:vMerge/>
                  <w:tcBorders>
                    <w:top w:val="single" w:sz="16" w:space="0" w:color="000000"/>
                    <w:left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rPr>
                      <w:rFonts w:ascii="Times New Roman" w:hAnsi="Times New Roman" w:cs="Times New Roman"/>
                      <w:sz w:val="24"/>
                      <w:szCs w:val="24"/>
                    </w:rPr>
                  </w:pP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,000</w:t>
                  </w:r>
                </w:p>
              </w:tc>
            </w:tr>
            <w:tr w:rsidR="00F0553B" w:rsidRPr="002C3C47" w:rsidTr="00F0553B">
              <w:trPr>
                <w:cantSplit/>
              </w:trPr>
              <w:tc>
                <w:tcPr>
                  <w:tcW w:w="1369" w:type="pct"/>
                  <w:vMerge/>
                  <w:tcBorders>
                    <w:top w:val="single" w:sz="16" w:space="0" w:color="000000"/>
                    <w:left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N</w:t>
                  </w:r>
                </w:p>
              </w:tc>
              <w:tc>
                <w:tcPr>
                  <w:tcW w:w="1019" w:type="pct"/>
                  <w:tcBorders>
                    <w:top w:val="nil"/>
                    <w:lef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c>
                <w:tcPr>
                  <w:tcW w:w="1019" w:type="pct"/>
                  <w:tcBorders>
                    <w:top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r>
            <w:tr w:rsidR="00F0553B" w:rsidRPr="002C3C47" w:rsidTr="00F0553B">
              <w:trPr>
                <w:cantSplit/>
              </w:trPr>
              <w:tc>
                <w:tcPr>
                  <w:tcW w:w="1369" w:type="pct"/>
                  <w:vMerge w:val="restart"/>
                  <w:tcBorders>
                    <w:top w:val="nil"/>
                    <w:left w:val="single" w:sz="16" w:space="0" w:color="000000"/>
                    <w:bottom w:val="single" w:sz="16" w:space="0" w:color="000000"/>
                    <w:right w:val="nil"/>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 xml:space="preserve">D1: </w:t>
                  </w:r>
                  <w:r w:rsidR="00C62384">
                    <w:rPr>
                      <w:sz w:val="24"/>
                      <w:szCs w:val="18"/>
                    </w:rPr>
                    <w:t>Conductas reactivas</w:t>
                  </w: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Correlación de Pearson</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-,610</w:t>
                  </w:r>
                  <w:r w:rsidRPr="002C3C47">
                    <w:rPr>
                      <w:sz w:val="24"/>
                      <w:szCs w:val="18"/>
                      <w:vertAlign w:val="superscript"/>
                    </w:rPr>
                    <w:t>**</w:t>
                  </w: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1</w:t>
                  </w:r>
                </w:p>
              </w:tc>
            </w:tr>
            <w:tr w:rsidR="00F0553B" w:rsidRPr="002C3C47"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,000</w:t>
                  </w: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rPr>
                      <w:rFonts w:ascii="Times New Roman" w:hAnsi="Times New Roman" w:cs="Times New Roman"/>
                      <w:sz w:val="24"/>
                      <w:szCs w:val="24"/>
                    </w:rPr>
                  </w:pPr>
                </w:p>
              </w:tc>
            </w:tr>
            <w:tr w:rsidR="00F0553B" w:rsidRPr="002C3C47"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2C3C47" w:rsidRDefault="00F0553B" w:rsidP="00F0553B">
                  <w:pPr>
                    <w:autoSpaceDE w:val="0"/>
                    <w:autoSpaceDN w:val="0"/>
                    <w:adjustRightInd w:val="0"/>
                    <w:rPr>
                      <w:rFonts w:ascii="Times New Roman" w:hAnsi="Times New Roman" w:cs="Times New Roman"/>
                      <w:sz w:val="24"/>
                      <w:szCs w:val="24"/>
                    </w:rPr>
                  </w:pPr>
                </w:p>
              </w:tc>
              <w:tc>
                <w:tcPr>
                  <w:tcW w:w="1593" w:type="pct"/>
                  <w:tcBorders>
                    <w:top w:val="nil"/>
                    <w:left w:val="nil"/>
                    <w:bottom w:val="single" w:sz="16" w:space="0" w:color="000000"/>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N</w:t>
                  </w:r>
                </w:p>
              </w:tc>
              <w:tc>
                <w:tcPr>
                  <w:tcW w:w="1019" w:type="pct"/>
                  <w:tcBorders>
                    <w:top w:val="nil"/>
                    <w:left w:val="single" w:sz="16" w:space="0" w:color="000000"/>
                    <w:bottom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c>
                <w:tcPr>
                  <w:tcW w:w="1019" w:type="pct"/>
                  <w:tcBorders>
                    <w:top w:val="nil"/>
                    <w:bottom w:val="single" w:sz="16" w:space="0" w:color="000000"/>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r>
            <w:tr w:rsidR="00F0553B" w:rsidRPr="002C3C47" w:rsidTr="00F0553B">
              <w:trPr>
                <w:cantSplit/>
              </w:trPr>
              <w:tc>
                <w:tcPr>
                  <w:tcW w:w="5000" w:type="pct"/>
                  <w:gridSpan w:val="4"/>
                  <w:tcBorders>
                    <w:top w:val="nil"/>
                    <w:left w:val="nil"/>
                    <w:bottom w:val="nil"/>
                    <w:right w:val="nil"/>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Pr>
                <w:b/>
                <w:i/>
                <w:sz w:val="24"/>
                <w:szCs w:val="24"/>
                <w:lang w:val="es-ES_tradnl" w:eastAsia="es-ES_tradnl"/>
              </w:rPr>
              <w:t>Hipótesis especifica 4</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entre </w:t>
            </w:r>
            <w:r w:rsidRPr="002C3C47">
              <w:rPr>
                <w:sz w:val="24"/>
                <w:szCs w:val="24"/>
                <w:lang w:val="af-ZA" w:eastAsia="es-ES_tradnl"/>
              </w:rPr>
              <w:t xml:space="preserve">el </w:t>
            </w:r>
            <w:r w:rsidR="00C62384">
              <w:rPr>
                <w:sz w:val="24"/>
                <w:szCs w:val="24"/>
                <w:lang w:val="af-ZA" w:eastAsia="es-ES_tradnl"/>
              </w:rPr>
              <w:t xml:space="preserve">estres escolar y las conductas reactivas </w:t>
            </w:r>
            <w:r w:rsidRPr="002C3C47">
              <w:rPr>
                <w:sz w:val="24"/>
                <w:szCs w:val="24"/>
                <w:lang w:val="af-ZA" w:eastAsia="es-ES_tradnl"/>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lang w:eastAsia="es-ES_tradnl"/>
              </w:rPr>
            </w:pPr>
          </w:p>
          <w:p w:rsidR="00F0553B" w:rsidRDefault="00F0553B" w:rsidP="00F0553B">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entre </w:t>
            </w:r>
            <w:r w:rsidR="00C62384" w:rsidRPr="002C3C47">
              <w:rPr>
                <w:sz w:val="24"/>
                <w:szCs w:val="24"/>
                <w:lang w:val="af-ZA" w:eastAsia="es-ES_tradnl"/>
              </w:rPr>
              <w:t xml:space="preserve">el </w:t>
            </w:r>
            <w:r w:rsidR="00C62384">
              <w:rPr>
                <w:sz w:val="24"/>
                <w:szCs w:val="24"/>
                <w:lang w:val="af-ZA" w:eastAsia="es-ES_tradnl"/>
              </w:rPr>
              <w:t xml:space="preserve">estres escolar y las conductas reactivas </w:t>
            </w:r>
            <w:r w:rsidRPr="002C3C47">
              <w:rPr>
                <w:sz w:val="24"/>
                <w:szCs w:val="24"/>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-6,80</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-0,610-0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0,610</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=-6,80</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687424" behindDoc="0" locked="0" layoutInCell="1" allowOverlap="1">
                      <wp:simplePos x="0" y="0"/>
                      <wp:positionH relativeFrom="column">
                        <wp:posOffset>1175385</wp:posOffset>
                      </wp:positionH>
                      <wp:positionV relativeFrom="paragraph">
                        <wp:posOffset>406400</wp:posOffset>
                      </wp:positionV>
                      <wp:extent cx="927735" cy="354965"/>
                      <wp:effectExtent l="0" t="0" r="0" b="6985"/>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-6,80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7" o:spid="_x0000_s1047" type="#_x0000_t202" style="position:absolute;left:0;text-align:left;margin-left:92.55pt;margin-top:32pt;width:73.05pt;height:27.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uFvwIAAMk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" filled="f" stroked="f">
                      <v:textbox>
                        <w:txbxContent>
                          <w:p w:rsidR="0008003A" w:rsidRPr="007B4298" w:rsidRDefault="0008003A" w:rsidP="00F0553B">
                            <w:pPr>
                              <w:rPr>
                                <w:sz w:val="24"/>
                              </w:rPr>
                            </w:pPr>
                            <w:r w:rsidRPr="007B4298">
                              <w:rPr>
                                <w:sz w:val="24"/>
                              </w:rPr>
                              <w:t>Tc=</w:t>
                            </w:r>
                            <w:r>
                              <w:rPr>
                                <w:sz w:val="24"/>
                              </w:rPr>
                              <w:t>-6,80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0496" behindDoc="0" locked="0" layoutInCell="1" allowOverlap="1">
                      <wp:simplePos x="0" y="0"/>
                      <wp:positionH relativeFrom="column">
                        <wp:posOffset>2541270</wp:posOffset>
                      </wp:positionH>
                      <wp:positionV relativeFrom="paragraph">
                        <wp:posOffset>888365</wp:posOffset>
                      </wp:positionV>
                      <wp:extent cx="287020" cy="302895"/>
                      <wp:effectExtent l="0" t="0" r="0" b="1905"/>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8" o:spid="_x0000_s1048" type="#_x0000_t202" style="position:absolute;left:0;text-align:left;margin-left:200.1pt;margin-top:69.95pt;width:22.6pt;height:23.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0vgIAAMk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9472" behindDoc="0" locked="0" layoutInCell="1" allowOverlap="1">
                      <wp:simplePos x="0" y="0"/>
                      <wp:positionH relativeFrom="column">
                        <wp:posOffset>3359785</wp:posOffset>
                      </wp:positionH>
                      <wp:positionV relativeFrom="paragraph">
                        <wp:posOffset>878205</wp:posOffset>
                      </wp:positionV>
                      <wp:extent cx="699135" cy="302895"/>
                      <wp:effectExtent l="0" t="0" r="0" b="1905"/>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59" o:spid="_x0000_s1049" type="#_x0000_t202" style="position:absolute;left:0;text-align:left;margin-left:264.55pt;margin-top:69.15pt;width:55.05pt;height:23.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8448" behindDoc="0" locked="0" layoutInCell="1" allowOverlap="1">
                      <wp:simplePos x="0" y="0"/>
                      <wp:positionH relativeFrom="column">
                        <wp:posOffset>1603375</wp:posOffset>
                      </wp:positionH>
                      <wp:positionV relativeFrom="paragraph">
                        <wp:posOffset>892175</wp:posOffset>
                      </wp:positionV>
                      <wp:extent cx="699135" cy="302895"/>
                      <wp:effectExtent l="0" t="0" r="0" b="190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0" o:spid="_x0000_s1050" type="#_x0000_t202" style="position:absolute;left:0;text-align:left;margin-left:126.25pt;margin-top:70.25pt;width:55.05pt;height:23.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6400" behindDoc="0" locked="0" layoutInCell="1" allowOverlap="1">
                      <wp:simplePos x="0" y="0"/>
                      <wp:positionH relativeFrom="column">
                        <wp:posOffset>2474595</wp:posOffset>
                      </wp:positionH>
                      <wp:positionV relativeFrom="paragraph">
                        <wp:posOffset>570230</wp:posOffset>
                      </wp:positionV>
                      <wp:extent cx="699135" cy="302895"/>
                      <wp:effectExtent l="0" t="0" r="0" b="190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1" o:spid="_x0000_s1051" type="#_x0000_t202" style="position:absolute;left:0;text-align:left;margin-left:194.85pt;margin-top:44.9pt;width:55.05pt;height:23.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5376" behindDoc="0" locked="0" layoutInCell="1" allowOverlap="1">
                      <wp:simplePos x="0" y="0"/>
                      <wp:positionH relativeFrom="column">
                        <wp:posOffset>3731260</wp:posOffset>
                      </wp:positionH>
                      <wp:positionV relativeFrom="paragraph">
                        <wp:posOffset>579755</wp:posOffset>
                      </wp:positionV>
                      <wp:extent cx="699135" cy="302895"/>
                      <wp:effectExtent l="0" t="0" r="0" b="1905"/>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2" o:spid="_x0000_s1052" type="#_x0000_t202" style="position:absolute;left:0;text-align:left;margin-left:293.8pt;margin-top:45.65pt;width:55.05pt;height:23.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MJwAIAAMk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84352" behindDoc="0" locked="0" layoutInCell="1" allowOverlap="1">
                      <wp:simplePos x="0" y="0"/>
                      <wp:positionH relativeFrom="column">
                        <wp:posOffset>1158875</wp:posOffset>
                      </wp:positionH>
                      <wp:positionV relativeFrom="paragraph">
                        <wp:posOffset>554990</wp:posOffset>
                      </wp:positionV>
                      <wp:extent cx="699135" cy="302895"/>
                      <wp:effectExtent l="0" t="0" r="0" b="1905"/>
                      <wp:wrapNone/>
                      <wp:docPr id="63" name="Cuadro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3" o:spid="_x0000_s1053" type="#_x0000_t202" style="position:absolute;left:0;text-align:left;margin-left:91.25pt;margin-top:43.7pt;width:55.05pt;height:23.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5mwA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3A5D5EB5" wp14:editId="2B072058">
                  <wp:extent cx="3128683" cy="1064895"/>
                  <wp:effectExtent l="0" t="0" r="0" b="1905"/>
                  <wp:docPr id="46" name="Imagen 64"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Default="00DA1BF2" w:rsidP="00F0553B">
            <w:pPr>
              <w:jc w:val="both"/>
              <w:rPr>
                <w:sz w:val="24"/>
                <w:szCs w:val="24"/>
              </w:rPr>
            </w:pPr>
            <w:r>
              <w:rPr>
                <w:sz w:val="24"/>
                <w:szCs w:val="24"/>
              </w:rPr>
              <w:t xml:space="preserve">Para concluir se determina la existencia de la </w:t>
            </w:r>
            <w:r w:rsidR="00F0553B" w:rsidRPr="00EF52B1">
              <w:rPr>
                <w:rFonts w:eastAsia="Calibri"/>
                <w:sz w:val="24"/>
                <w:szCs w:val="24"/>
              </w:rPr>
              <w:t xml:space="preserve">relación inversa entre </w:t>
            </w:r>
            <w:r w:rsidR="00C62384" w:rsidRPr="002C3C47">
              <w:rPr>
                <w:sz w:val="24"/>
                <w:szCs w:val="24"/>
                <w:lang w:val="af-ZA" w:eastAsia="es-ES_tradnl"/>
              </w:rPr>
              <w:t xml:space="preserve">el </w:t>
            </w:r>
            <w:r w:rsidR="00C62384">
              <w:rPr>
                <w:sz w:val="24"/>
                <w:szCs w:val="24"/>
                <w:lang w:val="af-ZA" w:eastAsia="es-ES_tradnl"/>
              </w:rPr>
              <w:t>estres escolar y las conductas reactivas</w:t>
            </w:r>
            <w:r w:rsidR="00F0553B" w:rsidRPr="002C3C47">
              <w:rPr>
                <w:rFonts w:eastAsia="Calibri"/>
                <w:sz w:val="24"/>
                <w:szCs w:val="24"/>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jc w:val="both"/>
              <w:rPr>
                <w:sz w:val="24"/>
                <w:szCs w:val="24"/>
              </w:rPr>
            </w:pPr>
          </w:p>
        </w:tc>
      </w:tr>
    </w:tbl>
    <w:p w:rsidR="00F0553B" w:rsidRPr="0009357C" w:rsidRDefault="00F0553B" w:rsidP="00F0553B">
      <w:pPr>
        <w:spacing w:line="360" w:lineRule="auto"/>
      </w:pPr>
    </w:p>
    <w:p w:rsidR="00F0553B" w:rsidRDefault="00F0553B" w:rsidP="00F0553B">
      <w:pPr>
        <w:pStyle w:val="Prrafodelista"/>
        <w:spacing w:before="120" w:after="120" w:line="360" w:lineRule="auto"/>
        <w:ind w:left="142"/>
        <w:rPr>
          <w:b/>
          <w:sz w:val="24"/>
          <w:szCs w:val="20"/>
        </w:rPr>
      </w:pPr>
    </w:p>
    <w:p w:rsidR="00F0553B" w:rsidRDefault="00F0553B" w:rsidP="00F0553B">
      <w:pPr>
        <w:pStyle w:val="Prrafodelista"/>
        <w:spacing w:before="120" w:after="120" w:line="360" w:lineRule="auto"/>
        <w:ind w:left="142"/>
        <w:rPr>
          <w:b/>
          <w:sz w:val="24"/>
          <w:szCs w:val="20"/>
        </w:rPr>
      </w:pPr>
    </w:p>
    <w:p w:rsidR="00F0553B" w:rsidRDefault="00F0553B"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F0553B" w:rsidRDefault="00F0553B" w:rsidP="00F0553B">
      <w:pPr>
        <w:pStyle w:val="Prrafodelista"/>
        <w:spacing w:before="120" w:after="120" w:line="360" w:lineRule="auto"/>
        <w:ind w:left="142"/>
        <w:rPr>
          <w:b/>
          <w:sz w:val="24"/>
          <w:szCs w:val="20"/>
        </w:rPr>
      </w:pP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t>CUADRO 7</w:t>
      </w:r>
      <w:r w:rsidRPr="0009357C">
        <w:rPr>
          <w:b/>
          <w:sz w:val="24"/>
          <w:szCs w:val="24"/>
          <w:lang w:val="es-ES_tradnl" w:eastAsia="es-ES_tradnl"/>
        </w:rPr>
        <w:t>:</w:t>
      </w:r>
      <w:r w:rsidRPr="0009357C">
        <w:rPr>
          <w:b/>
          <w:sz w:val="24"/>
          <w:szCs w:val="24"/>
        </w:rPr>
        <w:t xml:space="preserve"> </w:t>
      </w:r>
      <w:r>
        <w:rPr>
          <w:b/>
          <w:sz w:val="24"/>
          <w:szCs w:val="24"/>
        </w:rPr>
        <w:t>Prueba de hipótesis especifica 5</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2C3C47"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98"/>
              <w:gridCol w:w="2672"/>
              <w:gridCol w:w="1709"/>
              <w:gridCol w:w="1709"/>
            </w:tblGrid>
            <w:tr w:rsidR="00F0553B" w:rsidRPr="002C3C47" w:rsidTr="00F0553B">
              <w:trPr>
                <w:cantSplit/>
              </w:trPr>
              <w:tc>
                <w:tcPr>
                  <w:tcW w:w="2961"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2C3C47" w:rsidRDefault="00F0553B" w:rsidP="00F0553B">
                  <w:pPr>
                    <w:rPr>
                      <w:rFonts w:ascii="Times New Roman" w:hAnsi="Times New Roman" w:cs="Times New Roman"/>
                      <w:sz w:val="24"/>
                      <w:szCs w:val="24"/>
                    </w:rPr>
                  </w:pPr>
                </w:p>
              </w:tc>
              <w:tc>
                <w:tcPr>
                  <w:tcW w:w="1019" w:type="pct"/>
                  <w:tcBorders>
                    <w:top w:val="single" w:sz="16" w:space="0" w:color="000000"/>
                    <w:left w:val="single" w:sz="16" w:space="0" w:color="000000"/>
                    <w:bottom w:val="single" w:sz="16" w:space="0" w:color="000000"/>
                  </w:tcBorders>
                  <w:shd w:val="clear" w:color="auto" w:fill="FFFFFF"/>
                  <w:vAlign w:val="bottom"/>
                </w:tcPr>
                <w:p w:rsidR="00F0553B" w:rsidRPr="002C3C47" w:rsidRDefault="00F0553B" w:rsidP="00F0553B">
                  <w:pPr>
                    <w:autoSpaceDE w:val="0"/>
                    <w:autoSpaceDN w:val="0"/>
                    <w:adjustRightInd w:val="0"/>
                    <w:ind w:left="60" w:right="60"/>
                    <w:jc w:val="center"/>
                    <w:rPr>
                      <w:sz w:val="24"/>
                      <w:szCs w:val="18"/>
                    </w:rPr>
                  </w:pPr>
                  <w:r w:rsidRPr="002C3C47">
                    <w:rPr>
                      <w:sz w:val="24"/>
                      <w:szCs w:val="18"/>
                    </w:rPr>
                    <w:t xml:space="preserve">V.X. </w:t>
                  </w:r>
                  <w:r w:rsidR="00DF4D11">
                    <w:rPr>
                      <w:sz w:val="24"/>
                      <w:szCs w:val="18"/>
                    </w:rPr>
                    <w:t>Estrés escolar</w:t>
                  </w:r>
                </w:p>
              </w:tc>
              <w:tc>
                <w:tcPr>
                  <w:tcW w:w="1019" w:type="pct"/>
                  <w:tcBorders>
                    <w:top w:val="single" w:sz="16" w:space="0" w:color="000000"/>
                    <w:bottom w:val="single" w:sz="16" w:space="0" w:color="000000"/>
                    <w:right w:val="single" w:sz="16" w:space="0" w:color="000000"/>
                  </w:tcBorders>
                  <w:shd w:val="clear" w:color="auto" w:fill="FFFFFF"/>
                  <w:vAlign w:val="bottom"/>
                </w:tcPr>
                <w:p w:rsidR="00F0553B" w:rsidRPr="002C3C47" w:rsidRDefault="00F0553B" w:rsidP="00F0553B">
                  <w:pPr>
                    <w:autoSpaceDE w:val="0"/>
                    <w:autoSpaceDN w:val="0"/>
                    <w:adjustRightInd w:val="0"/>
                    <w:ind w:left="60" w:right="60"/>
                    <w:jc w:val="center"/>
                    <w:rPr>
                      <w:sz w:val="24"/>
                      <w:szCs w:val="18"/>
                    </w:rPr>
                  </w:pPr>
                  <w:r w:rsidRPr="002C3C47">
                    <w:rPr>
                      <w:sz w:val="24"/>
                      <w:szCs w:val="18"/>
                    </w:rPr>
                    <w:t xml:space="preserve">D2: </w:t>
                  </w:r>
                  <w:r w:rsidR="00DF4D11">
                    <w:rPr>
                      <w:sz w:val="24"/>
                      <w:szCs w:val="18"/>
                    </w:rPr>
                    <w:t>Conductas proactivas</w:t>
                  </w:r>
                </w:p>
              </w:tc>
            </w:tr>
            <w:tr w:rsidR="00F0553B" w:rsidRPr="002C3C47" w:rsidTr="00F0553B">
              <w:trPr>
                <w:cantSplit/>
              </w:trPr>
              <w:tc>
                <w:tcPr>
                  <w:tcW w:w="1369" w:type="pct"/>
                  <w:vMerge w:val="restart"/>
                  <w:tcBorders>
                    <w:top w:val="single" w:sz="16" w:space="0" w:color="000000"/>
                    <w:left w:val="single" w:sz="16" w:space="0" w:color="000000"/>
                    <w:right w:val="nil"/>
                  </w:tcBorders>
                  <w:shd w:val="clear" w:color="auto" w:fill="FFFFFF"/>
                </w:tcPr>
                <w:p w:rsidR="00F0553B" w:rsidRPr="002C3C47" w:rsidRDefault="00F0553B" w:rsidP="00DF4D11">
                  <w:pPr>
                    <w:autoSpaceDE w:val="0"/>
                    <w:autoSpaceDN w:val="0"/>
                    <w:adjustRightInd w:val="0"/>
                    <w:ind w:left="60" w:right="60"/>
                    <w:rPr>
                      <w:sz w:val="24"/>
                      <w:szCs w:val="18"/>
                    </w:rPr>
                  </w:pPr>
                  <w:r w:rsidRPr="002C3C47">
                    <w:rPr>
                      <w:sz w:val="24"/>
                      <w:szCs w:val="18"/>
                    </w:rPr>
                    <w:t xml:space="preserve">V.X. </w:t>
                  </w:r>
                  <w:r w:rsidR="00DF4D11">
                    <w:rPr>
                      <w:sz w:val="24"/>
                      <w:szCs w:val="18"/>
                    </w:rPr>
                    <w:t>Estrés escolar</w:t>
                  </w:r>
                </w:p>
              </w:tc>
              <w:tc>
                <w:tcPr>
                  <w:tcW w:w="1593" w:type="pct"/>
                  <w:tcBorders>
                    <w:top w:val="single" w:sz="16" w:space="0" w:color="000000"/>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Correlación de Pearson</w:t>
                  </w:r>
                </w:p>
              </w:tc>
              <w:tc>
                <w:tcPr>
                  <w:tcW w:w="1019" w:type="pct"/>
                  <w:tcBorders>
                    <w:top w:val="single" w:sz="16" w:space="0" w:color="000000"/>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1</w:t>
                  </w:r>
                </w:p>
              </w:tc>
              <w:tc>
                <w:tcPr>
                  <w:tcW w:w="1019" w:type="pct"/>
                  <w:tcBorders>
                    <w:top w:val="single" w:sz="16" w:space="0" w:color="000000"/>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-,602</w:t>
                  </w:r>
                  <w:r w:rsidRPr="002C3C47">
                    <w:rPr>
                      <w:sz w:val="24"/>
                      <w:szCs w:val="18"/>
                      <w:vertAlign w:val="superscript"/>
                    </w:rPr>
                    <w:t>**</w:t>
                  </w:r>
                </w:p>
              </w:tc>
            </w:tr>
            <w:tr w:rsidR="00F0553B" w:rsidRPr="002C3C47" w:rsidTr="00F0553B">
              <w:trPr>
                <w:cantSplit/>
              </w:trPr>
              <w:tc>
                <w:tcPr>
                  <w:tcW w:w="1369" w:type="pct"/>
                  <w:vMerge/>
                  <w:tcBorders>
                    <w:top w:val="single" w:sz="16" w:space="0" w:color="000000"/>
                    <w:left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rPr>
                      <w:rFonts w:ascii="Times New Roman" w:hAnsi="Times New Roman" w:cs="Times New Roman"/>
                      <w:sz w:val="24"/>
                      <w:szCs w:val="24"/>
                    </w:rPr>
                  </w:pP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,000</w:t>
                  </w:r>
                </w:p>
              </w:tc>
            </w:tr>
            <w:tr w:rsidR="00F0553B" w:rsidRPr="002C3C47" w:rsidTr="00F0553B">
              <w:trPr>
                <w:cantSplit/>
              </w:trPr>
              <w:tc>
                <w:tcPr>
                  <w:tcW w:w="1369" w:type="pct"/>
                  <w:vMerge/>
                  <w:tcBorders>
                    <w:top w:val="single" w:sz="16" w:space="0" w:color="000000"/>
                    <w:left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N</w:t>
                  </w:r>
                </w:p>
              </w:tc>
              <w:tc>
                <w:tcPr>
                  <w:tcW w:w="1019" w:type="pct"/>
                  <w:tcBorders>
                    <w:top w:val="nil"/>
                    <w:lef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c>
                <w:tcPr>
                  <w:tcW w:w="1019" w:type="pct"/>
                  <w:tcBorders>
                    <w:top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r>
            <w:tr w:rsidR="00F0553B" w:rsidRPr="002C3C47" w:rsidTr="00F0553B">
              <w:trPr>
                <w:cantSplit/>
              </w:trPr>
              <w:tc>
                <w:tcPr>
                  <w:tcW w:w="1369" w:type="pct"/>
                  <w:vMerge w:val="restart"/>
                  <w:tcBorders>
                    <w:top w:val="nil"/>
                    <w:left w:val="single" w:sz="16" w:space="0" w:color="000000"/>
                    <w:bottom w:val="single" w:sz="16" w:space="0" w:color="000000"/>
                    <w:right w:val="nil"/>
                  </w:tcBorders>
                  <w:shd w:val="clear" w:color="auto" w:fill="FFFFFF"/>
                </w:tcPr>
                <w:p w:rsidR="00F0553B" w:rsidRPr="002C3C47" w:rsidRDefault="00F0553B" w:rsidP="00DF4D11">
                  <w:pPr>
                    <w:autoSpaceDE w:val="0"/>
                    <w:autoSpaceDN w:val="0"/>
                    <w:adjustRightInd w:val="0"/>
                    <w:ind w:left="60" w:right="60"/>
                    <w:rPr>
                      <w:sz w:val="24"/>
                      <w:szCs w:val="18"/>
                    </w:rPr>
                  </w:pPr>
                  <w:r w:rsidRPr="002C3C47">
                    <w:rPr>
                      <w:sz w:val="24"/>
                      <w:szCs w:val="18"/>
                    </w:rPr>
                    <w:t xml:space="preserve">D2: </w:t>
                  </w:r>
                  <w:r w:rsidR="00DF4D11">
                    <w:rPr>
                      <w:sz w:val="24"/>
                      <w:szCs w:val="18"/>
                    </w:rPr>
                    <w:t>Conductas proactivas</w:t>
                  </w: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Correlación de Pearson</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-,602</w:t>
                  </w:r>
                  <w:r w:rsidRPr="002C3C47">
                    <w:rPr>
                      <w:sz w:val="24"/>
                      <w:szCs w:val="18"/>
                      <w:vertAlign w:val="superscript"/>
                    </w:rPr>
                    <w:t>**</w:t>
                  </w: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1</w:t>
                  </w:r>
                </w:p>
              </w:tc>
            </w:tr>
            <w:tr w:rsidR="00F0553B" w:rsidRPr="002C3C47"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2C3C47"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,000</w:t>
                  </w:r>
                </w:p>
              </w:tc>
              <w:tc>
                <w:tcPr>
                  <w:tcW w:w="1019" w:type="pct"/>
                  <w:tcBorders>
                    <w:top w:val="nil"/>
                    <w:bottom w:val="nil"/>
                    <w:right w:val="single" w:sz="16" w:space="0" w:color="000000"/>
                  </w:tcBorders>
                  <w:shd w:val="clear" w:color="auto" w:fill="FFFFFF"/>
                  <w:vAlign w:val="center"/>
                </w:tcPr>
                <w:p w:rsidR="00F0553B" w:rsidRPr="002C3C47" w:rsidRDefault="00F0553B" w:rsidP="00F0553B">
                  <w:pPr>
                    <w:autoSpaceDE w:val="0"/>
                    <w:autoSpaceDN w:val="0"/>
                    <w:adjustRightInd w:val="0"/>
                    <w:rPr>
                      <w:rFonts w:ascii="Times New Roman" w:hAnsi="Times New Roman" w:cs="Times New Roman"/>
                      <w:sz w:val="24"/>
                      <w:szCs w:val="24"/>
                    </w:rPr>
                  </w:pPr>
                </w:p>
              </w:tc>
            </w:tr>
            <w:tr w:rsidR="00F0553B" w:rsidRPr="002C3C47"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2C3C47" w:rsidRDefault="00F0553B" w:rsidP="00F0553B">
                  <w:pPr>
                    <w:autoSpaceDE w:val="0"/>
                    <w:autoSpaceDN w:val="0"/>
                    <w:adjustRightInd w:val="0"/>
                    <w:rPr>
                      <w:rFonts w:ascii="Times New Roman" w:hAnsi="Times New Roman" w:cs="Times New Roman"/>
                      <w:sz w:val="24"/>
                      <w:szCs w:val="24"/>
                    </w:rPr>
                  </w:pPr>
                </w:p>
              </w:tc>
              <w:tc>
                <w:tcPr>
                  <w:tcW w:w="1593" w:type="pct"/>
                  <w:tcBorders>
                    <w:top w:val="nil"/>
                    <w:left w:val="nil"/>
                    <w:bottom w:val="single" w:sz="16" w:space="0" w:color="000000"/>
                    <w:right w:val="single" w:sz="16" w:space="0" w:color="000000"/>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N</w:t>
                  </w:r>
                </w:p>
              </w:tc>
              <w:tc>
                <w:tcPr>
                  <w:tcW w:w="1019" w:type="pct"/>
                  <w:tcBorders>
                    <w:top w:val="nil"/>
                    <w:left w:val="single" w:sz="16" w:space="0" w:color="000000"/>
                    <w:bottom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c>
                <w:tcPr>
                  <w:tcW w:w="1019" w:type="pct"/>
                  <w:tcBorders>
                    <w:top w:val="nil"/>
                    <w:bottom w:val="single" w:sz="16" w:space="0" w:color="000000"/>
                    <w:right w:val="single" w:sz="16" w:space="0" w:color="000000"/>
                  </w:tcBorders>
                  <w:shd w:val="clear" w:color="auto" w:fill="FFFFFF"/>
                  <w:vAlign w:val="center"/>
                </w:tcPr>
                <w:p w:rsidR="00F0553B" w:rsidRPr="002C3C47" w:rsidRDefault="00F0553B" w:rsidP="00F0553B">
                  <w:pPr>
                    <w:autoSpaceDE w:val="0"/>
                    <w:autoSpaceDN w:val="0"/>
                    <w:adjustRightInd w:val="0"/>
                    <w:ind w:left="60" w:right="60"/>
                    <w:jc w:val="right"/>
                    <w:rPr>
                      <w:sz w:val="24"/>
                      <w:szCs w:val="18"/>
                    </w:rPr>
                  </w:pPr>
                  <w:r w:rsidRPr="002C3C47">
                    <w:rPr>
                      <w:sz w:val="24"/>
                      <w:szCs w:val="18"/>
                    </w:rPr>
                    <w:t>80</w:t>
                  </w:r>
                </w:p>
              </w:tc>
            </w:tr>
            <w:tr w:rsidR="00F0553B" w:rsidRPr="002C3C47" w:rsidTr="00F0553B">
              <w:trPr>
                <w:cantSplit/>
              </w:trPr>
              <w:tc>
                <w:tcPr>
                  <w:tcW w:w="5000" w:type="pct"/>
                  <w:gridSpan w:val="4"/>
                  <w:tcBorders>
                    <w:top w:val="nil"/>
                    <w:left w:val="nil"/>
                    <w:bottom w:val="nil"/>
                    <w:right w:val="nil"/>
                  </w:tcBorders>
                  <w:shd w:val="clear" w:color="auto" w:fill="FFFFFF"/>
                </w:tcPr>
                <w:p w:rsidR="00F0553B" w:rsidRPr="002C3C47" w:rsidRDefault="00F0553B" w:rsidP="00F0553B">
                  <w:pPr>
                    <w:autoSpaceDE w:val="0"/>
                    <w:autoSpaceDN w:val="0"/>
                    <w:adjustRightInd w:val="0"/>
                    <w:ind w:left="60" w:right="60"/>
                    <w:rPr>
                      <w:sz w:val="24"/>
                      <w:szCs w:val="18"/>
                    </w:rPr>
                  </w:pPr>
                  <w:r w:rsidRPr="002C3C47">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Pr>
                <w:b/>
                <w:i/>
                <w:sz w:val="24"/>
                <w:szCs w:val="24"/>
                <w:lang w:val="es-ES_tradnl" w:eastAsia="es-ES_tradnl"/>
              </w:rPr>
              <w:t>Hipótesis especifica 5</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entre </w:t>
            </w:r>
            <w:r w:rsidRPr="00A75799">
              <w:rPr>
                <w:sz w:val="24"/>
                <w:szCs w:val="24"/>
                <w:lang w:val="af-ZA" w:eastAsia="es-ES_tradnl"/>
              </w:rPr>
              <w:t xml:space="preserve">el </w:t>
            </w:r>
            <w:r w:rsidR="00DF4D11">
              <w:rPr>
                <w:sz w:val="24"/>
                <w:szCs w:val="24"/>
                <w:lang w:val="af-ZA" w:eastAsia="es-ES_tradnl"/>
              </w:rPr>
              <w:t>estres escolar y las conductas proactivas</w:t>
            </w:r>
            <w:r w:rsidRPr="00A75799">
              <w:rPr>
                <w:sz w:val="24"/>
                <w:szCs w:val="24"/>
                <w:lang w:val="af-ZA" w:eastAsia="es-ES_tradnl"/>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lang w:eastAsia="es-ES_tradnl"/>
              </w:rPr>
            </w:pPr>
          </w:p>
          <w:p w:rsidR="00F0553B" w:rsidRDefault="00F0553B" w:rsidP="00F0553B">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entre </w:t>
            </w:r>
            <w:r w:rsidRPr="00A75799">
              <w:rPr>
                <w:sz w:val="24"/>
                <w:szCs w:val="24"/>
              </w:rPr>
              <w:t xml:space="preserve">el </w:t>
            </w:r>
            <w:r w:rsidR="00DF4D11">
              <w:rPr>
                <w:sz w:val="24"/>
                <w:szCs w:val="24"/>
                <w:lang w:val="af-ZA" w:eastAsia="es-ES_tradnl"/>
              </w:rPr>
              <w:t>estres escolar y las conductas proactivas</w:t>
            </w:r>
            <w:r w:rsidR="00DF4D11" w:rsidRPr="00A75799">
              <w:rPr>
                <w:sz w:val="24"/>
                <w:szCs w:val="24"/>
                <w:lang w:val="af-ZA" w:eastAsia="es-ES_tradnl"/>
              </w:rPr>
              <w:t xml:space="preserve"> </w:t>
            </w:r>
            <w:r w:rsidRPr="00A75799">
              <w:rPr>
                <w:sz w:val="24"/>
                <w:szCs w:val="24"/>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-6,65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-0,602-0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0,602</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=-6,65</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694592" behindDoc="0" locked="0" layoutInCell="1" allowOverlap="1">
                      <wp:simplePos x="0" y="0"/>
                      <wp:positionH relativeFrom="column">
                        <wp:posOffset>1099185</wp:posOffset>
                      </wp:positionH>
                      <wp:positionV relativeFrom="paragraph">
                        <wp:posOffset>349250</wp:posOffset>
                      </wp:positionV>
                      <wp:extent cx="927735" cy="354965"/>
                      <wp:effectExtent l="0" t="0" r="0" b="6985"/>
                      <wp:wrapNone/>
                      <wp:docPr id="65" name="Cuadro de texto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-6,65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5" o:spid="_x0000_s1054" type="#_x0000_t202" style="position:absolute;left:0;text-align:left;margin-left:86.55pt;margin-top:27.5pt;width:73.05pt;height:27.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" filled="f" stroked="f">
                      <v:textbox>
                        <w:txbxContent>
                          <w:p w:rsidR="0008003A" w:rsidRPr="007B4298" w:rsidRDefault="0008003A" w:rsidP="00F0553B">
                            <w:pPr>
                              <w:rPr>
                                <w:sz w:val="24"/>
                              </w:rPr>
                            </w:pPr>
                            <w:r w:rsidRPr="007B4298">
                              <w:rPr>
                                <w:sz w:val="24"/>
                              </w:rPr>
                              <w:t>Tc=</w:t>
                            </w:r>
                            <w:r>
                              <w:rPr>
                                <w:sz w:val="24"/>
                              </w:rPr>
                              <w:t>-6,65</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7664" behindDoc="0" locked="0" layoutInCell="1" allowOverlap="1">
                      <wp:simplePos x="0" y="0"/>
                      <wp:positionH relativeFrom="column">
                        <wp:posOffset>2541270</wp:posOffset>
                      </wp:positionH>
                      <wp:positionV relativeFrom="paragraph">
                        <wp:posOffset>888365</wp:posOffset>
                      </wp:positionV>
                      <wp:extent cx="287020" cy="302895"/>
                      <wp:effectExtent l="0" t="0" r="0" b="1905"/>
                      <wp:wrapNone/>
                      <wp:docPr id="66"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6" o:spid="_x0000_s1055" type="#_x0000_t202" style="position:absolute;left:0;text-align:left;margin-left:200.1pt;margin-top:69.95pt;width:22.6pt;height:23.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ilvgIAAMk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6640" behindDoc="0" locked="0" layoutInCell="1" allowOverlap="1">
                      <wp:simplePos x="0" y="0"/>
                      <wp:positionH relativeFrom="column">
                        <wp:posOffset>3359785</wp:posOffset>
                      </wp:positionH>
                      <wp:positionV relativeFrom="paragraph">
                        <wp:posOffset>878205</wp:posOffset>
                      </wp:positionV>
                      <wp:extent cx="699135" cy="302895"/>
                      <wp:effectExtent l="0" t="0" r="0" b="1905"/>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7" o:spid="_x0000_s1056" type="#_x0000_t202" style="position:absolute;left:0;text-align:left;margin-left:264.55pt;margin-top:69.15pt;width:55.05pt;height:23.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Dvw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5616" behindDoc="0" locked="0" layoutInCell="1" allowOverlap="1">
                      <wp:simplePos x="0" y="0"/>
                      <wp:positionH relativeFrom="column">
                        <wp:posOffset>1603375</wp:posOffset>
                      </wp:positionH>
                      <wp:positionV relativeFrom="paragraph">
                        <wp:posOffset>892175</wp:posOffset>
                      </wp:positionV>
                      <wp:extent cx="699135" cy="302895"/>
                      <wp:effectExtent l="0" t="0" r="0" b="190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8" o:spid="_x0000_s1057" type="#_x0000_t202" style="position:absolute;left:0;text-align:left;margin-left:126.25pt;margin-top:70.25pt;width:55.05pt;height:23.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5avw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3568" behindDoc="0" locked="0" layoutInCell="1" allowOverlap="1">
                      <wp:simplePos x="0" y="0"/>
                      <wp:positionH relativeFrom="column">
                        <wp:posOffset>2474595</wp:posOffset>
                      </wp:positionH>
                      <wp:positionV relativeFrom="paragraph">
                        <wp:posOffset>570230</wp:posOffset>
                      </wp:positionV>
                      <wp:extent cx="699135" cy="302895"/>
                      <wp:effectExtent l="0" t="0" r="0" b="1905"/>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69" o:spid="_x0000_s1058" type="#_x0000_t202" style="position:absolute;left:0;text-align:left;margin-left:194.85pt;margin-top:44.9pt;width:55.05pt;height:23.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2E4wA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2544" behindDoc="0" locked="0" layoutInCell="1" allowOverlap="1">
                      <wp:simplePos x="0" y="0"/>
                      <wp:positionH relativeFrom="column">
                        <wp:posOffset>3731260</wp:posOffset>
                      </wp:positionH>
                      <wp:positionV relativeFrom="paragraph">
                        <wp:posOffset>579755</wp:posOffset>
                      </wp:positionV>
                      <wp:extent cx="699135" cy="302895"/>
                      <wp:effectExtent l="0" t="0" r="0" b="1905"/>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70" o:spid="_x0000_s1059" type="#_x0000_t202" style="position:absolute;left:0;text-align:left;margin-left:293.8pt;margin-top:45.65pt;width:55.05pt;height:2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691520" behindDoc="0" locked="0" layoutInCell="1" allowOverlap="1">
                      <wp:simplePos x="0" y="0"/>
                      <wp:positionH relativeFrom="column">
                        <wp:posOffset>1158875</wp:posOffset>
                      </wp:positionH>
                      <wp:positionV relativeFrom="paragraph">
                        <wp:posOffset>554990</wp:posOffset>
                      </wp:positionV>
                      <wp:extent cx="699135" cy="302895"/>
                      <wp:effectExtent l="0" t="0" r="0" b="1905"/>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71" o:spid="_x0000_s1060" type="#_x0000_t202" style="position:absolute;left:0;text-align:left;margin-left:91.25pt;margin-top:43.7pt;width:55.05pt;height:23.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1079086F" wp14:editId="0E455734">
                  <wp:extent cx="3128683" cy="1064895"/>
                  <wp:effectExtent l="0" t="0" r="0" b="1905"/>
                  <wp:docPr id="47" name="Imagen 72"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Pr="0009357C" w:rsidRDefault="00DA1BF2" w:rsidP="00F0553B">
            <w:pPr>
              <w:jc w:val="both"/>
              <w:rPr>
                <w:sz w:val="24"/>
                <w:szCs w:val="24"/>
              </w:rPr>
            </w:pPr>
            <w:r>
              <w:rPr>
                <w:sz w:val="24"/>
                <w:szCs w:val="24"/>
              </w:rPr>
              <w:t xml:space="preserve">Para concluir se determina la existencia de la </w:t>
            </w:r>
            <w:r w:rsidR="00F0553B" w:rsidRPr="00EF52B1">
              <w:rPr>
                <w:rFonts w:eastAsia="Calibri"/>
                <w:sz w:val="24"/>
                <w:szCs w:val="24"/>
              </w:rPr>
              <w:t xml:space="preserve">relación inversa entre </w:t>
            </w:r>
            <w:r w:rsidR="00F0553B" w:rsidRPr="00A75799">
              <w:rPr>
                <w:rFonts w:eastAsia="Calibri"/>
                <w:sz w:val="24"/>
                <w:szCs w:val="24"/>
              </w:rPr>
              <w:t xml:space="preserve">el </w:t>
            </w:r>
            <w:r w:rsidR="00DF4D11">
              <w:rPr>
                <w:sz w:val="24"/>
                <w:szCs w:val="24"/>
                <w:lang w:val="af-ZA" w:eastAsia="es-ES_tradnl"/>
              </w:rPr>
              <w:t>estres escolar y las conductas proactivas</w:t>
            </w:r>
            <w:r w:rsidR="00DF4D11" w:rsidRPr="00A75799">
              <w:rPr>
                <w:sz w:val="24"/>
                <w:szCs w:val="24"/>
                <w:lang w:val="af-ZA" w:eastAsia="es-ES_tradnl"/>
              </w:rPr>
              <w:t xml:space="preserve"> </w:t>
            </w:r>
            <w:r w:rsidR="00F0553B" w:rsidRPr="00A75799">
              <w:rPr>
                <w:rFonts w:eastAsia="Calibri"/>
                <w:sz w:val="24"/>
                <w:szCs w:val="24"/>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tc>
      </w:tr>
    </w:tbl>
    <w:p w:rsidR="00F0553B" w:rsidRPr="0009357C" w:rsidRDefault="00F0553B" w:rsidP="00F0553B">
      <w:pPr>
        <w:spacing w:line="360" w:lineRule="auto"/>
      </w:pPr>
    </w:p>
    <w:p w:rsidR="00F0553B" w:rsidRDefault="00F0553B" w:rsidP="00F0553B">
      <w:pPr>
        <w:pStyle w:val="Prrafodelista"/>
        <w:spacing w:before="120" w:after="120" w:line="360" w:lineRule="auto"/>
        <w:ind w:left="142"/>
        <w:rPr>
          <w:b/>
          <w:sz w:val="24"/>
          <w:szCs w:val="20"/>
        </w:rPr>
      </w:pPr>
    </w:p>
    <w:p w:rsidR="00F0553B" w:rsidRDefault="00F0553B"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922085" w:rsidRDefault="00922085" w:rsidP="00F0553B">
      <w:pPr>
        <w:pStyle w:val="Prrafodelista"/>
        <w:spacing w:before="120" w:after="120" w:line="360" w:lineRule="auto"/>
        <w:ind w:left="142"/>
        <w:rPr>
          <w:b/>
          <w:sz w:val="24"/>
          <w:szCs w:val="20"/>
        </w:rPr>
      </w:pPr>
    </w:p>
    <w:p w:rsidR="00F0553B" w:rsidRPr="0009357C" w:rsidRDefault="00F0553B" w:rsidP="00F0553B">
      <w:pPr>
        <w:spacing w:before="240" w:line="360" w:lineRule="auto"/>
        <w:contextualSpacing/>
        <w:jc w:val="center"/>
        <w:rPr>
          <w:b/>
          <w:sz w:val="24"/>
          <w:szCs w:val="24"/>
          <w:lang w:val="es-ES_tradnl" w:eastAsia="es-ES_tradnl"/>
        </w:rPr>
      </w:pPr>
      <w:r>
        <w:rPr>
          <w:b/>
          <w:sz w:val="24"/>
          <w:szCs w:val="24"/>
          <w:lang w:val="es-ES_tradnl" w:eastAsia="es-ES_tradnl"/>
        </w:rPr>
        <w:lastRenderedPageBreak/>
        <w:t>CUADRO 9</w:t>
      </w:r>
      <w:r w:rsidRPr="0009357C">
        <w:rPr>
          <w:b/>
          <w:sz w:val="24"/>
          <w:szCs w:val="24"/>
          <w:lang w:val="es-ES_tradnl" w:eastAsia="es-ES_tradnl"/>
        </w:rPr>
        <w:t>:</w:t>
      </w:r>
      <w:r w:rsidRPr="0009357C">
        <w:rPr>
          <w:b/>
          <w:sz w:val="24"/>
          <w:szCs w:val="24"/>
        </w:rPr>
        <w:t xml:space="preserve"> </w:t>
      </w:r>
      <w:r>
        <w:rPr>
          <w:b/>
          <w:sz w:val="24"/>
          <w:szCs w:val="24"/>
        </w:rPr>
        <w:t>Prueba de hipótesis general</w:t>
      </w:r>
    </w:p>
    <w:tbl>
      <w:tblPr>
        <w:tblW w:w="0" w:type="auto"/>
        <w:tblLook w:val="04A0" w:firstRow="1" w:lastRow="0" w:firstColumn="1" w:lastColumn="0" w:noHBand="0" w:noVBand="1"/>
      </w:tblPr>
      <w:tblGrid>
        <w:gridCol w:w="2161"/>
        <w:gridCol w:w="2161"/>
        <w:gridCol w:w="2161"/>
        <w:gridCol w:w="2161"/>
      </w:tblGrid>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i/>
                <w:sz w:val="24"/>
                <w:szCs w:val="24"/>
                <w:lang w:val="es-ES_tradnl" w:eastAsia="es-ES_tradnl"/>
              </w:rPr>
            </w:pPr>
            <w:r w:rsidRPr="0009357C">
              <w:rPr>
                <w:i/>
                <w:sz w:val="24"/>
                <w:szCs w:val="24"/>
                <w:lang w:val="es-ES_tradnl" w:eastAsia="es-ES_tradnl"/>
              </w:rPr>
              <w:t>Se calcula el coeficiente de correlación de Pearson</w:t>
            </w:r>
          </w:p>
        </w:tc>
      </w:tr>
      <w:tr w:rsidR="00F0553B" w:rsidRPr="0009357C" w:rsidTr="00F0553B">
        <w:tc>
          <w:tcPr>
            <w:tcW w:w="8644" w:type="dxa"/>
            <w:gridSpan w:val="4"/>
          </w:tcPr>
          <w:p w:rsidR="00F0553B" w:rsidRPr="00FE6046" w:rsidRDefault="00F0553B" w:rsidP="00F0553B">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98"/>
              <w:gridCol w:w="2672"/>
              <w:gridCol w:w="1709"/>
              <w:gridCol w:w="1709"/>
            </w:tblGrid>
            <w:tr w:rsidR="00F0553B" w:rsidRPr="00FE6046" w:rsidTr="00F0553B">
              <w:trPr>
                <w:cantSplit/>
              </w:trPr>
              <w:tc>
                <w:tcPr>
                  <w:tcW w:w="2961" w:type="pct"/>
                  <w:gridSpan w:val="2"/>
                  <w:tcBorders>
                    <w:top w:val="single" w:sz="16" w:space="0" w:color="000000"/>
                    <w:left w:val="single" w:sz="16" w:space="0" w:color="000000"/>
                    <w:bottom w:val="single" w:sz="16" w:space="0" w:color="000000"/>
                    <w:right w:val="nil"/>
                  </w:tcBorders>
                  <w:shd w:val="clear" w:color="auto" w:fill="FFFFFF"/>
                  <w:vAlign w:val="bottom"/>
                </w:tcPr>
                <w:p w:rsidR="00F0553B" w:rsidRPr="00FE6046" w:rsidRDefault="00F0553B" w:rsidP="00F0553B">
                  <w:pPr>
                    <w:autoSpaceDE w:val="0"/>
                    <w:autoSpaceDN w:val="0"/>
                    <w:adjustRightInd w:val="0"/>
                    <w:rPr>
                      <w:rFonts w:ascii="Times New Roman" w:hAnsi="Times New Roman" w:cs="Times New Roman"/>
                      <w:sz w:val="24"/>
                      <w:szCs w:val="24"/>
                    </w:rPr>
                  </w:pPr>
                </w:p>
              </w:tc>
              <w:tc>
                <w:tcPr>
                  <w:tcW w:w="1019" w:type="pct"/>
                  <w:tcBorders>
                    <w:top w:val="single" w:sz="16" w:space="0" w:color="000000"/>
                    <w:left w:val="single" w:sz="16" w:space="0" w:color="000000"/>
                    <w:bottom w:val="single" w:sz="16" w:space="0" w:color="000000"/>
                  </w:tcBorders>
                  <w:shd w:val="clear" w:color="auto" w:fill="FFFFFF"/>
                  <w:vAlign w:val="bottom"/>
                </w:tcPr>
                <w:p w:rsidR="00F0553B" w:rsidRPr="00FE6046" w:rsidRDefault="00F0553B" w:rsidP="00F0553B">
                  <w:pPr>
                    <w:autoSpaceDE w:val="0"/>
                    <w:autoSpaceDN w:val="0"/>
                    <w:adjustRightInd w:val="0"/>
                    <w:ind w:left="60" w:right="60"/>
                    <w:jc w:val="center"/>
                    <w:rPr>
                      <w:sz w:val="24"/>
                      <w:szCs w:val="18"/>
                    </w:rPr>
                  </w:pPr>
                  <w:r w:rsidRPr="00FE6046">
                    <w:rPr>
                      <w:sz w:val="24"/>
                      <w:szCs w:val="18"/>
                    </w:rPr>
                    <w:t xml:space="preserve">V.X. </w:t>
                  </w:r>
                  <w:r w:rsidR="00233D72" w:rsidRPr="00FE6046">
                    <w:rPr>
                      <w:sz w:val="24"/>
                      <w:szCs w:val="18"/>
                    </w:rPr>
                    <w:t>Estrés escolar.</w:t>
                  </w:r>
                </w:p>
              </w:tc>
              <w:tc>
                <w:tcPr>
                  <w:tcW w:w="1019" w:type="pct"/>
                  <w:tcBorders>
                    <w:top w:val="single" w:sz="16" w:space="0" w:color="000000"/>
                    <w:bottom w:val="single" w:sz="16" w:space="0" w:color="000000"/>
                    <w:right w:val="single" w:sz="16" w:space="0" w:color="000000"/>
                  </w:tcBorders>
                  <w:shd w:val="clear" w:color="auto" w:fill="FFFFFF"/>
                  <w:vAlign w:val="bottom"/>
                </w:tcPr>
                <w:p w:rsidR="00F0553B" w:rsidRPr="00FE6046" w:rsidRDefault="00233D72" w:rsidP="00F0553B">
                  <w:pPr>
                    <w:autoSpaceDE w:val="0"/>
                    <w:autoSpaceDN w:val="0"/>
                    <w:adjustRightInd w:val="0"/>
                    <w:ind w:left="60" w:right="60"/>
                    <w:jc w:val="center"/>
                    <w:rPr>
                      <w:sz w:val="24"/>
                      <w:szCs w:val="18"/>
                    </w:rPr>
                  </w:pPr>
                  <w:r>
                    <w:rPr>
                      <w:sz w:val="24"/>
                      <w:szCs w:val="18"/>
                    </w:rPr>
                    <w:t>V.Y</w:t>
                  </w:r>
                  <w:r w:rsidRPr="00FE6046">
                    <w:rPr>
                      <w:sz w:val="24"/>
                      <w:szCs w:val="18"/>
                    </w:rPr>
                    <w:t xml:space="preserve">. </w:t>
                  </w:r>
                  <w:r>
                    <w:rPr>
                      <w:sz w:val="24"/>
                      <w:szCs w:val="18"/>
                    </w:rPr>
                    <w:t>Conductas agresivas</w:t>
                  </w:r>
                </w:p>
              </w:tc>
            </w:tr>
            <w:tr w:rsidR="00F0553B" w:rsidRPr="00FE6046" w:rsidTr="00F0553B">
              <w:trPr>
                <w:cantSplit/>
              </w:trPr>
              <w:tc>
                <w:tcPr>
                  <w:tcW w:w="1369" w:type="pct"/>
                  <w:vMerge w:val="restart"/>
                  <w:tcBorders>
                    <w:top w:val="single" w:sz="16" w:space="0" w:color="000000"/>
                    <w:left w:val="single" w:sz="16" w:space="0" w:color="000000"/>
                    <w:right w:val="nil"/>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 xml:space="preserve">V.X. </w:t>
                  </w:r>
                  <w:r w:rsidR="00233D72" w:rsidRPr="00FE6046">
                    <w:rPr>
                      <w:sz w:val="24"/>
                      <w:szCs w:val="18"/>
                    </w:rPr>
                    <w:t>Estrés escolar.</w:t>
                  </w:r>
                </w:p>
              </w:tc>
              <w:tc>
                <w:tcPr>
                  <w:tcW w:w="1593" w:type="pct"/>
                  <w:tcBorders>
                    <w:top w:val="single" w:sz="16" w:space="0" w:color="000000"/>
                    <w:left w:val="nil"/>
                    <w:bottom w:val="nil"/>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Correlación de Pearson</w:t>
                  </w:r>
                </w:p>
              </w:tc>
              <w:tc>
                <w:tcPr>
                  <w:tcW w:w="1019" w:type="pct"/>
                  <w:tcBorders>
                    <w:top w:val="single" w:sz="16" w:space="0" w:color="000000"/>
                    <w:left w:val="single" w:sz="16" w:space="0" w:color="000000"/>
                    <w:bottom w:val="nil"/>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1</w:t>
                  </w:r>
                </w:p>
              </w:tc>
              <w:tc>
                <w:tcPr>
                  <w:tcW w:w="1019" w:type="pct"/>
                  <w:tcBorders>
                    <w:top w:val="single" w:sz="16" w:space="0" w:color="000000"/>
                    <w:bottom w:val="nil"/>
                    <w:righ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-,619</w:t>
                  </w:r>
                  <w:r w:rsidRPr="00FE6046">
                    <w:rPr>
                      <w:sz w:val="24"/>
                      <w:szCs w:val="18"/>
                      <w:vertAlign w:val="superscript"/>
                    </w:rPr>
                    <w:t>**</w:t>
                  </w:r>
                </w:p>
              </w:tc>
            </w:tr>
            <w:tr w:rsidR="00F0553B" w:rsidRPr="00FE6046" w:rsidTr="00F0553B">
              <w:trPr>
                <w:cantSplit/>
              </w:trPr>
              <w:tc>
                <w:tcPr>
                  <w:tcW w:w="1369" w:type="pct"/>
                  <w:vMerge/>
                  <w:tcBorders>
                    <w:top w:val="single" w:sz="16" w:space="0" w:color="000000"/>
                    <w:left w:val="single" w:sz="16" w:space="0" w:color="000000"/>
                    <w:right w:val="nil"/>
                  </w:tcBorders>
                  <w:shd w:val="clear" w:color="auto" w:fill="FFFFFF"/>
                </w:tcPr>
                <w:p w:rsidR="00F0553B" w:rsidRPr="00FE6046"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FE6046" w:rsidRDefault="00F0553B" w:rsidP="00F0553B">
                  <w:pPr>
                    <w:autoSpaceDE w:val="0"/>
                    <w:autoSpaceDN w:val="0"/>
                    <w:adjustRightInd w:val="0"/>
                    <w:rPr>
                      <w:rFonts w:ascii="Times New Roman" w:hAnsi="Times New Roman" w:cs="Times New Roman"/>
                      <w:sz w:val="24"/>
                      <w:szCs w:val="24"/>
                    </w:rPr>
                  </w:pPr>
                </w:p>
              </w:tc>
              <w:tc>
                <w:tcPr>
                  <w:tcW w:w="1019" w:type="pct"/>
                  <w:tcBorders>
                    <w:top w:val="nil"/>
                    <w:bottom w:val="nil"/>
                    <w:righ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,000</w:t>
                  </w:r>
                </w:p>
              </w:tc>
            </w:tr>
            <w:tr w:rsidR="00F0553B" w:rsidRPr="00FE6046" w:rsidTr="00F0553B">
              <w:trPr>
                <w:cantSplit/>
              </w:trPr>
              <w:tc>
                <w:tcPr>
                  <w:tcW w:w="1369" w:type="pct"/>
                  <w:vMerge/>
                  <w:tcBorders>
                    <w:top w:val="single" w:sz="16" w:space="0" w:color="000000"/>
                    <w:left w:val="single" w:sz="16" w:space="0" w:color="000000"/>
                    <w:right w:val="nil"/>
                  </w:tcBorders>
                  <w:shd w:val="clear" w:color="auto" w:fill="FFFFFF"/>
                </w:tcPr>
                <w:p w:rsidR="00F0553B" w:rsidRPr="00FE6046" w:rsidRDefault="00F0553B" w:rsidP="00F0553B">
                  <w:pPr>
                    <w:autoSpaceDE w:val="0"/>
                    <w:autoSpaceDN w:val="0"/>
                    <w:adjustRightInd w:val="0"/>
                    <w:rPr>
                      <w:sz w:val="24"/>
                      <w:szCs w:val="18"/>
                    </w:rPr>
                  </w:pPr>
                </w:p>
              </w:tc>
              <w:tc>
                <w:tcPr>
                  <w:tcW w:w="1593" w:type="pct"/>
                  <w:tcBorders>
                    <w:top w:val="nil"/>
                    <w:left w:val="nil"/>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N</w:t>
                  </w:r>
                </w:p>
              </w:tc>
              <w:tc>
                <w:tcPr>
                  <w:tcW w:w="1019" w:type="pct"/>
                  <w:tcBorders>
                    <w:top w:val="nil"/>
                    <w:lef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80</w:t>
                  </w:r>
                </w:p>
              </w:tc>
              <w:tc>
                <w:tcPr>
                  <w:tcW w:w="1019" w:type="pct"/>
                  <w:tcBorders>
                    <w:top w:val="nil"/>
                    <w:righ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80</w:t>
                  </w:r>
                </w:p>
              </w:tc>
            </w:tr>
            <w:tr w:rsidR="00F0553B" w:rsidRPr="00FE6046" w:rsidTr="00F0553B">
              <w:trPr>
                <w:cantSplit/>
              </w:trPr>
              <w:tc>
                <w:tcPr>
                  <w:tcW w:w="1369" w:type="pct"/>
                  <w:vMerge w:val="restart"/>
                  <w:tcBorders>
                    <w:top w:val="nil"/>
                    <w:left w:val="single" w:sz="16" w:space="0" w:color="000000"/>
                    <w:bottom w:val="single" w:sz="16" w:space="0" w:color="000000"/>
                    <w:right w:val="nil"/>
                  </w:tcBorders>
                  <w:shd w:val="clear" w:color="auto" w:fill="FFFFFF"/>
                </w:tcPr>
                <w:p w:rsidR="00F0553B" w:rsidRPr="00FE6046" w:rsidRDefault="00F0553B" w:rsidP="00233D72">
                  <w:pPr>
                    <w:autoSpaceDE w:val="0"/>
                    <w:autoSpaceDN w:val="0"/>
                    <w:adjustRightInd w:val="0"/>
                    <w:ind w:left="60" w:right="60"/>
                    <w:rPr>
                      <w:sz w:val="24"/>
                      <w:szCs w:val="18"/>
                    </w:rPr>
                  </w:pPr>
                  <w:r w:rsidRPr="00FE6046">
                    <w:rPr>
                      <w:sz w:val="24"/>
                      <w:szCs w:val="18"/>
                    </w:rPr>
                    <w:t xml:space="preserve">V.Y. </w:t>
                  </w:r>
                  <w:r w:rsidR="00233D72">
                    <w:rPr>
                      <w:sz w:val="24"/>
                      <w:szCs w:val="18"/>
                    </w:rPr>
                    <w:t>Conductas agresivas</w:t>
                  </w:r>
                </w:p>
              </w:tc>
              <w:tc>
                <w:tcPr>
                  <w:tcW w:w="1593" w:type="pct"/>
                  <w:tcBorders>
                    <w:top w:val="nil"/>
                    <w:left w:val="nil"/>
                    <w:bottom w:val="nil"/>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Correlación de Pearson</w:t>
                  </w:r>
                </w:p>
              </w:tc>
              <w:tc>
                <w:tcPr>
                  <w:tcW w:w="1019" w:type="pct"/>
                  <w:tcBorders>
                    <w:top w:val="nil"/>
                    <w:left w:val="single" w:sz="16" w:space="0" w:color="000000"/>
                    <w:bottom w:val="nil"/>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-,619</w:t>
                  </w:r>
                  <w:r w:rsidRPr="00FE6046">
                    <w:rPr>
                      <w:sz w:val="24"/>
                      <w:szCs w:val="18"/>
                      <w:vertAlign w:val="superscript"/>
                    </w:rPr>
                    <w:t>**</w:t>
                  </w:r>
                </w:p>
              </w:tc>
              <w:tc>
                <w:tcPr>
                  <w:tcW w:w="1019" w:type="pct"/>
                  <w:tcBorders>
                    <w:top w:val="nil"/>
                    <w:bottom w:val="nil"/>
                    <w:righ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1</w:t>
                  </w:r>
                </w:p>
              </w:tc>
            </w:tr>
            <w:tr w:rsidR="00F0553B" w:rsidRPr="00FE6046"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FE6046" w:rsidRDefault="00F0553B" w:rsidP="00F0553B">
                  <w:pPr>
                    <w:autoSpaceDE w:val="0"/>
                    <w:autoSpaceDN w:val="0"/>
                    <w:adjustRightInd w:val="0"/>
                    <w:rPr>
                      <w:sz w:val="24"/>
                      <w:szCs w:val="18"/>
                    </w:rPr>
                  </w:pPr>
                </w:p>
              </w:tc>
              <w:tc>
                <w:tcPr>
                  <w:tcW w:w="1593" w:type="pct"/>
                  <w:tcBorders>
                    <w:top w:val="nil"/>
                    <w:left w:val="nil"/>
                    <w:bottom w:val="nil"/>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Sig. (bilateral)</w:t>
                  </w:r>
                </w:p>
              </w:tc>
              <w:tc>
                <w:tcPr>
                  <w:tcW w:w="1019" w:type="pct"/>
                  <w:tcBorders>
                    <w:top w:val="nil"/>
                    <w:left w:val="single" w:sz="16" w:space="0" w:color="000000"/>
                    <w:bottom w:val="nil"/>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,000</w:t>
                  </w:r>
                </w:p>
              </w:tc>
              <w:tc>
                <w:tcPr>
                  <w:tcW w:w="1019" w:type="pct"/>
                  <w:tcBorders>
                    <w:top w:val="nil"/>
                    <w:bottom w:val="nil"/>
                    <w:right w:val="single" w:sz="16" w:space="0" w:color="000000"/>
                  </w:tcBorders>
                  <w:shd w:val="clear" w:color="auto" w:fill="FFFFFF"/>
                  <w:vAlign w:val="center"/>
                </w:tcPr>
                <w:p w:rsidR="00F0553B" w:rsidRPr="00FE6046" w:rsidRDefault="00F0553B" w:rsidP="00F0553B">
                  <w:pPr>
                    <w:autoSpaceDE w:val="0"/>
                    <w:autoSpaceDN w:val="0"/>
                    <w:adjustRightInd w:val="0"/>
                    <w:rPr>
                      <w:rFonts w:ascii="Times New Roman" w:hAnsi="Times New Roman" w:cs="Times New Roman"/>
                      <w:sz w:val="24"/>
                      <w:szCs w:val="24"/>
                    </w:rPr>
                  </w:pPr>
                </w:p>
              </w:tc>
            </w:tr>
            <w:tr w:rsidR="00F0553B" w:rsidRPr="00FE6046" w:rsidTr="00F0553B">
              <w:trPr>
                <w:cantSplit/>
              </w:trPr>
              <w:tc>
                <w:tcPr>
                  <w:tcW w:w="1369" w:type="pct"/>
                  <w:vMerge/>
                  <w:tcBorders>
                    <w:top w:val="nil"/>
                    <w:left w:val="single" w:sz="16" w:space="0" w:color="000000"/>
                    <w:bottom w:val="single" w:sz="16" w:space="0" w:color="000000"/>
                    <w:right w:val="nil"/>
                  </w:tcBorders>
                  <w:shd w:val="clear" w:color="auto" w:fill="FFFFFF"/>
                </w:tcPr>
                <w:p w:rsidR="00F0553B" w:rsidRPr="00FE6046" w:rsidRDefault="00F0553B" w:rsidP="00F0553B">
                  <w:pPr>
                    <w:autoSpaceDE w:val="0"/>
                    <w:autoSpaceDN w:val="0"/>
                    <w:adjustRightInd w:val="0"/>
                    <w:rPr>
                      <w:rFonts w:ascii="Times New Roman" w:hAnsi="Times New Roman" w:cs="Times New Roman"/>
                      <w:sz w:val="24"/>
                      <w:szCs w:val="24"/>
                    </w:rPr>
                  </w:pPr>
                </w:p>
              </w:tc>
              <w:tc>
                <w:tcPr>
                  <w:tcW w:w="1593" w:type="pct"/>
                  <w:tcBorders>
                    <w:top w:val="nil"/>
                    <w:left w:val="nil"/>
                    <w:bottom w:val="single" w:sz="16" w:space="0" w:color="000000"/>
                    <w:right w:val="single" w:sz="16" w:space="0" w:color="000000"/>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N</w:t>
                  </w:r>
                </w:p>
              </w:tc>
              <w:tc>
                <w:tcPr>
                  <w:tcW w:w="1019" w:type="pct"/>
                  <w:tcBorders>
                    <w:top w:val="nil"/>
                    <w:left w:val="single" w:sz="16" w:space="0" w:color="000000"/>
                    <w:bottom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80</w:t>
                  </w:r>
                </w:p>
              </w:tc>
              <w:tc>
                <w:tcPr>
                  <w:tcW w:w="1019" w:type="pct"/>
                  <w:tcBorders>
                    <w:top w:val="nil"/>
                    <w:bottom w:val="single" w:sz="16" w:space="0" w:color="000000"/>
                    <w:right w:val="single" w:sz="16" w:space="0" w:color="000000"/>
                  </w:tcBorders>
                  <w:shd w:val="clear" w:color="auto" w:fill="FFFFFF"/>
                  <w:vAlign w:val="center"/>
                </w:tcPr>
                <w:p w:rsidR="00F0553B" w:rsidRPr="00FE6046" w:rsidRDefault="00F0553B" w:rsidP="00F0553B">
                  <w:pPr>
                    <w:autoSpaceDE w:val="0"/>
                    <w:autoSpaceDN w:val="0"/>
                    <w:adjustRightInd w:val="0"/>
                    <w:ind w:left="60" w:right="60"/>
                    <w:jc w:val="right"/>
                    <w:rPr>
                      <w:sz w:val="24"/>
                      <w:szCs w:val="18"/>
                    </w:rPr>
                  </w:pPr>
                  <w:r w:rsidRPr="00FE6046">
                    <w:rPr>
                      <w:sz w:val="24"/>
                      <w:szCs w:val="18"/>
                    </w:rPr>
                    <w:t>80</w:t>
                  </w:r>
                </w:p>
              </w:tc>
            </w:tr>
            <w:tr w:rsidR="00F0553B" w:rsidRPr="00FE6046" w:rsidTr="00F0553B">
              <w:trPr>
                <w:cantSplit/>
              </w:trPr>
              <w:tc>
                <w:tcPr>
                  <w:tcW w:w="5000" w:type="pct"/>
                  <w:gridSpan w:val="4"/>
                  <w:tcBorders>
                    <w:top w:val="nil"/>
                    <w:left w:val="nil"/>
                    <w:bottom w:val="nil"/>
                    <w:right w:val="nil"/>
                  </w:tcBorders>
                  <w:shd w:val="clear" w:color="auto" w:fill="FFFFFF"/>
                </w:tcPr>
                <w:p w:rsidR="00F0553B" w:rsidRPr="00FE6046" w:rsidRDefault="00F0553B" w:rsidP="00F0553B">
                  <w:pPr>
                    <w:autoSpaceDE w:val="0"/>
                    <w:autoSpaceDN w:val="0"/>
                    <w:adjustRightInd w:val="0"/>
                    <w:ind w:left="60" w:right="60"/>
                    <w:rPr>
                      <w:sz w:val="24"/>
                      <w:szCs w:val="18"/>
                    </w:rPr>
                  </w:pPr>
                  <w:r w:rsidRPr="00FE6046">
                    <w:rPr>
                      <w:sz w:val="24"/>
                      <w:szCs w:val="18"/>
                    </w:rPr>
                    <w:t>**. La correlación es significativa en el nivel 0,01 (2 colas).</w:t>
                  </w:r>
                </w:p>
              </w:tc>
            </w:tr>
          </w:tbl>
          <w:p w:rsidR="00F0553B" w:rsidRPr="0009357C" w:rsidRDefault="00F0553B" w:rsidP="00F0553B">
            <w:pPr>
              <w:spacing w:before="240" w:line="360" w:lineRule="auto"/>
              <w:contextualSpacing/>
              <w:jc w:val="both"/>
              <w:rPr>
                <w:b/>
                <w:i/>
                <w:sz w:val="24"/>
                <w:szCs w:val="24"/>
                <w:lang w:eastAsia="es-ES_tradnl"/>
              </w:rPr>
            </w:pPr>
          </w:p>
        </w:tc>
      </w:tr>
      <w:tr w:rsidR="00F0553B" w:rsidRPr="0009357C" w:rsidTr="00F0553B">
        <w:tc>
          <w:tcPr>
            <w:tcW w:w="8644" w:type="dxa"/>
            <w:gridSpan w:val="4"/>
            <w:shd w:val="clear" w:color="auto" w:fill="C2C2C2"/>
          </w:tcPr>
          <w:p w:rsidR="00F0553B" w:rsidRPr="0009357C" w:rsidRDefault="00F0553B" w:rsidP="00F0553B">
            <w:pPr>
              <w:spacing w:before="240" w:line="360" w:lineRule="auto"/>
              <w:contextualSpacing/>
              <w:jc w:val="both"/>
              <w:rPr>
                <w:sz w:val="24"/>
                <w:szCs w:val="24"/>
                <w:lang w:val="es-ES_tradnl" w:eastAsia="es-ES_tradnl"/>
              </w:rPr>
            </w:pPr>
            <w:r>
              <w:rPr>
                <w:b/>
                <w:i/>
                <w:sz w:val="24"/>
                <w:szCs w:val="24"/>
                <w:lang w:val="es-ES_tradnl" w:eastAsia="es-ES_tradnl"/>
              </w:rPr>
              <w:t>Hipótesis general</w:t>
            </w:r>
          </w:p>
        </w:tc>
      </w:tr>
      <w:tr w:rsidR="00F0553B" w:rsidRPr="0009357C" w:rsidTr="00F0553B">
        <w:tc>
          <w:tcPr>
            <w:tcW w:w="8644" w:type="dxa"/>
            <w:gridSpan w:val="4"/>
            <w:shd w:val="clear" w:color="auto" w:fill="FFFFFF" w:themeFill="background1"/>
          </w:tcPr>
          <w:p w:rsidR="00F0553B" w:rsidRDefault="00F0553B" w:rsidP="00F0553B">
            <w:pPr>
              <w:spacing w:before="240"/>
              <w:contextualSpacing/>
              <w:jc w:val="both"/>
              <w:rPr>
                <w:sz w:val="24"/>
                <w:szCs w:val="24"/>
              </w:rPr>
            </w:pPr>
            <w:r w:rsidRPr="0009357C">
              <w:rPr>
                <w:i/>
                <w:sz w:val="24"/>
                <w:szCs w:val="24"/>
                <w:u w:val="single"/>
                <w:lang w:val="es-ES_tradnl" w:eastAsia="es-ES_tradnl"/>
              </w:rPr>
              <w:t>Hipótesis alterna (Ha)</w:t>
            </w:r>
            <w:r w:rsidRPr="0009357C">
              <w:rPr>
                <w:sz w:val="24"/>
                <w:szCs w:val="24"/>
                <w:lang w:val="es-ES_tradnl" w:eastAsia="es-ES_tradnl"/>
              </w:rPr>
              <w:t>:</w:t>
            </w:r>
            <w:r w:rsidRPr="0009357C">
              <w:rPr>
                <w:sz w:val="24"/>
                <w:szCs w:val="24"/>
              </w:rPr>
              <w:t xml:space="preserve"> </w:t>
            </w:r>
            <w:r w:rsidRPr="0009357C">
              <w:rPr>
                <w:sz w:val="24"/>
                <w:szCs w:val="24"/>
                <w:lang w:val="af-ZA" w:eastAsia="es-ES_tradnl"/>
              </w:rPr>
              <w:t xml:space="preserve">Existe </w:t>
            </w:r>
            <w:r w:rsidRPr="00EF52B1">
              <w:rPr>
                <w:sz w:val="24"/>
                <w:szCs w:val="24"/>
                <w:lang w:val="af-ZA" w:eastAsia="es-ES_tradnl"/>
              </w:rPr>
              <w:t xml:space="preserve">relación inversa </w:t>
            </w:r>
            <w:r w:rsidRPr="00FE6046">
              <w:rPr>
                <w:sz w:val="24"/>
                <w:szCs w:val="24"/>
                <w:lang w:val="af-ZA" w:eastAsia="es-ES_tradnl"/>
              </w:rPr>
              <w:t xml:space="preserve">entre el </w:t>
            </w:r>
            <w:r w:rsidR="00233D72">
              <w:rPr>
                <w:sz w:val="24"/>
                <w:szCs w:val="24"/>
                <w:lang w:val="af-ZA" w:eastAsia="es-ES_tradnl"/>
              </w:rPr>
              <w:t>estres escolar y las conductas agresivas</w:t>
            </w:r>
            <w:r w:rsidRPr="00FE6046">
              <w:rPr>
                <w:sz w:val="24"/>
                <w:szCs w:val="24"/>
                <w:lang w:val="af-ZA" w:eastAsia="es-ES_tradnl"/>
              </w:rPr>
              <w:t xml:space="preserve"> 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lang w:eastAsia="es-ES_tradnl"/>
              </w:rPr>
            </w:pPr>
          </w:p>
          <w:p w:rsidR="00F0553B" w:rsidRDefault="00F0553B" w:rsidP="00F0553B">
            <w:pPr>
              <w:spacing w:before="240"/>
              <w:contextualSpacing/>
              <w:jc w:val="both"/>
              <w:rPr>
                <w:sz w:val="24"/>
                <w:szCs w:val="24"/>
              </w:rPr>
            </w:pPr>
            <w:r w:rsidRPr="0009357C">
              <w:rPr>
                <w:i/>
                <w:sz w:val="24"/>
                <w:szCs w:val="24"/>
                <w:u w:val="single"/>
                <w:lang w:val="es-ES_tradnl" w:eastAsia="es-ES_tradnl"/>
              </w:rPr>
              <w:t>Hipótesis nula (H0):</w:t>
            </w:r>
            <w:r w:rsidRPr="0009357C">
              <w:rPr>
                <w:sz w:val="24"/>
                <w:szCs w:val="24"/>
              </w:rPr>
              <w:t xml:space="preserve"> No existe </w:t>
            </w:r>
            <w:r w:rsidRPr="00EF52B1">
              <w:rPr>
                <w:sz w:val="24"/>
                <w:szCs w:val="24"/>
              </w:rPr>
              <w:t xml:space="preserve">relación inversa </w:t>
            </w:r>
            <w:r w:rsidRPr="00FE6046">
              <w:rPr>
                <w:sz w:val="24"/>
                <w:szCs w:val="24"/>
              </w:rPr>
              <w:t xml:space="preserve">entre el </w:t>
            </w:r>
            <w:r w:rsidR="00D05C9A">
              <w:rPr>
                <w:sz w:val="24"/>
                <w:szCs w:val="24"/>
                <w:lang w:val="af-ZA" w:eastAsia="es-ES_tradnl"/>
              </w:rPr>
              <w:t xml:space="preserve">estres escolar y las conductas agresivas </w:t>
            </w:r>
            <w:r w:rsidRPr="00FE6046">
              <w:rPr>
                <w:sz w:val="24"/>
                <w:szCs w:val="24"/>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spacing w:before="240"/>
              <w:contextualSpacing/>
              <w:jc w:val="both"/>
              <w:rPr>
                <w:sz w:val="24"/>
                <w:szCs w:val="24"/>
              </w:rPr>
            </w:pPr>
          </w:p>
        </w:tc>
      </w:tr>
      <w:tr w:rsidR="00F0553B" w:rsidRPr="0009357C" w:rsidTr="00F0553B">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 calculado</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Valor T</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P</w:t>
            </w:r>
          </w:p>
        </w:tc>
        <w:tc>
          <w:tcPr>
            <w:tcW w:w="2161" w:type="dxa"/>
            <w:shd w:val="clear" w:color="auto" w:fill="EAEAEA"/>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 xml:space="preserve">Decisión </w:t>
            </w:r>
          </w:p>
        </w:tc>
      </w:tr>
      <w:tr w:rsidR="00F0553B" w:rsidRPr="0009357C" w:rsidTr="00F0553B">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-6,96</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Pr>
                <w:sz w:val="24"/>
                <w:szCs w:val="24"/>
                <w:lang w:val="es-ES_tradnl" w:eastAsia="es-ES_tradnl"/>
              </w:rPr>
              <w:t>1,99</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0,05</w:t>
            </w:r>
          </w:p>
        </w:tc>
        <w:tc>
          <w:tcPr>
            <w:tcW w:w="2161" w:type="dxa"/>
            <w:shd w:val="clear" w:color="auto" w:fill="C2C2C2"/>
          </w:tcPr>
          <w:p w:rsidR="00F0553B" w:rsidRPr="0009357C" w:rsidRDefault="00F0553B" w:rsidP="00F0553B">
            <w:pPr>
              <w:contextualSpacing/>
              <w:jc w:val="both"/>
              <w:rPr>
                <w:sz w:val="24"/>
                <w:szCs w:val="24"/>
                <w:lang w:val="es-ES_tradnl" w:eastAsia="es-ES_tradnl"/>
              </w:rPr>
            </w:pPr>
            <w:r w:rsidRPr="0009357C">
              <w:rPr>
                <w:sz w:val="24"/>
                <w:szCs w:val="24"/>
                <w:lang w:val="es-ES_tradnl" w:eastAsia="es-ES_tradnl"/>
              </w:rPr>
              <w:t>Rechazo la Ho</w:t>
            </w:r>
          </w:p>
        </w:tc>
      </w:tr>
      <w:tr w:rsidR="00F0553B" w:rsidRPr="0009357C" w:rsidTr="00F0553B">
        <w:tc>
          <w:tcPr>
            <w:tcW w:w="8644" w:type="dxa"/>
            <w:gridSpan w:val="4"/>
            <w:shd w:val="clear" w:color="auto" w:fill="FFFFFF" w:themeFill="background1"/>
          </w:tcPr>
          <w:p w:rsidR="00F0553B" w:rsidRPr="0009357C" w:rsidRDefault="00F0553B" w:rsidP="00F0553B">
            <w:pPr>
              <w:rPr>
                <w:sz w:val="24"/>
                <w:szCs w:val="24"/>
              </w:rPr>
            </w:pPr>
            <w:r w:rsidRPr="0009357C">
              <w:rPr>
                <w:b/>
                <w:i/>
                <w:sz w:val="24"/>
                <w:szCs w:val="24"/>
              </w:rPr>
              <w:t>Estadístico de Prueba</w:t>
            </w:r>
            <w:r w:rsidRPr="0009357C">
              <w:rPr>
                <w:sz w:val="24"/>
                <w:szCs w:val="24"/>
              </w:rPr>
              <w:t xml:space="preserve">:    T </w:t>
            </w:r>
            <w:proofErr w:type="spellStart"/>
            <w:r w:rsidRPr="0009357C">
              <w:rPr>
                <w:sz w:val="24"/>
                <w:szCs w:val="24"/>
              </w:rPr>
              <w:t>Student</w:t>
            </w:r>
            <w:proofErr w:type="spellEnd"/>
            <w:r w:rsidRPr="0009357C">
              <w:rPr>
                <w:sz w:val="24"/>
                <w:szCs w:val="24"/>
              </w:rPr>
              <w:t xml:space="preserve"> Correlación</w:t>
            </w:r>
          </w:p>
          <w:p w:rsidR="00F0553B" w:rsidRPr="0009357C" w:rsidRDefault="00F0553B" w:rsidP="00F0553B">
            <w:pPr>
              <w:spacing w:before="240" w:line="360" w:lineRule="auto"/>
              <w:contextualSpacing/>
              <w:jc w:val="both"/>
              <w:rPr>
                <w:sz w:val="24"/>
                <w:szCs w:val="24"/>
                <w:lang w:val="es-ES_tradnl" w:eastAsia="es-ES_tradnl"/>
              </w:rPr>
            </w:pPr>
            <m:oMathPara>
              <m:oMath>
                <m:r>
                  <m:rPr>
                    <m:sty m:val="b"/>
                  </m:rPr>
                  <w:rPr>
                    <w:rFonts w:ascii="Cambria Math" w:hAnsi="Cambria Math"/>
                    <w:sz w:val="24"/>
                    <w:szCs w:val="24"/>
                  </w:rPr>
                  <m:t>t=</m:t>
                </m:r>
                <m:f>
                  <m:fPr>
                    <m:ctrlPr>
                      <w:rPr>
                        <w:rFonts w:ascii="Cambria Math" w:hAnsi="Cambria Math"/>
                        <w:sz w:val="24"/>
                        <w:szCs w:val="24"/>
                        <w:lang w:eastAsia="es-ES_tradnl"/>
                      </w:rPr>
                    </m:ctrlPr>
                  </m:fPr>
                  <m:num>
                    <m:r>
                      <m:rPr>
                        <m:sty m:val="b"/>
                      </m:rPr>
                      <w:rPr>
                        <w:rFonts w:ascii="Cambria Math" w:hAnsi="Cambria Math"/>
                        <w:sz w:val="24"/>
                        <w:szCs w:val="24"/>
                      </w:rPr>
                      <m:t>rxy-0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rxy</m:t>
                                </m:r>
                              </m:e>
                              <m:sup>
                                <m:r>
                                  <m:rPr>
                                    <m:sty m:val="b"/>
                                  </m:rPr>
                                  <w:rPr>
                                    <w:rFonts w:ascii="Cambria Math" w:hAnsi="Cambria Math"/>
                                    <w:sz w:val="24"/>
                                    <w:szCs w:val="24"/>
                                  </w:rPr>
                                  <m:t>2</m:t>
                                </m:r>
                              </m:sup>
                            </m:sSup>
                          </m:num>
                          <m:den>
                            <m:r>
                              <m:rPr>
                                <m:sty m:val="b"/>
                              </m:rPr>
                              <w:rPr>
                                <w:rFonts w:ascii="Cambria Math" w:hAnsi="Cambria Math"/>
                                <w:sz w:val="24"/>
                                <w:szCs w:val="24"/>
                              </w:rPr>
                              <m:t>N-2</m:t>
                            </m:r>
                          </m:den>
                        </m:f>
                      </m:e>
                    </m:rad>
                  </m:den>
                </m:f>
                <m:r>
                  <m:rPr>
                    <m:sty m:val="b"/>
                  </m:rPr>
                  <w:rPr>
                    <w:rFonts w:ascii="Cambria Math" w:hAnsi="Cambria Math"/>
                    <w:sz w:val="24"/>
                    <w:szCs w:val="24"/>
                  </w:rPr>
                  <m:t>=</m:t>
                </m:r>
                <m:f>
                  <m:fPr>
                    <m:ctrlPr>
                      <w:rPr>
                        <w:rFonts w:ascii="Cambria Math" w:hAnsi="Cambria Math"/>
                        <w:sz w:val="24"/>
                        <w:szCs w:val="24"/>
                        <w:lang w:eastAsia="es-ES_tradnl"/>
                      </w:rPr>
                    </m:ctrlPr>
                  </m:fPr>
                  <m:num>
                    <m:r>
                      <m:rPr>
                        <m:sty m:val="b"/>
                      </m:rPr>
                      <w:rPr>
                        <w:rFonts w:ascii="Cambria Math" w:hAnsi="Cambria Math"/>
                        <w:sz w:val="24"/>
                        <w:szCs w:val="24"/>
                      </w:rPr>
                      <m:t>-0,619-0</m:t>
                    </m:r>
                  </m:num>
                  <m:den>
                    <m:rad>
                      <m:radPr>
                        <m:degHide m:val="1"/>
                        <m:ctrlPr>
                          <w:rPr>
                            <w:rFonts w:ascii="Cambria Math" w:hAnsi="Cambria Math"/>
                            <w:sz w:val="24"/>
                            <w:szCs w:val="24"/>
                            <w:lang w:eastAsia="es-ES_tradnl"/>
                          </w:rPr>
                        </m:ctrlPr>
                      </m:radPr>
                      <m:deg/>
                      <m:e>
                        <m:f>
                          <m:fPr>
                            <m:ctrlPr>
                              <w:rPr>
                                <w:rFonts w:ascii="Cambria Math" w:hAnsi="Cambria Math"/>
                                <w:sz w:val="24"/>
                                <w:szCs w:val="24"/>
                                <w:lang w:eastAsia="es-ES_tradnl"/>
                              </w:rPr>
                            </m:ctrlPr>
                          </m:fPr>
                          <m:num>
                            <m:r>
                              <m:rPr>
                                <m:sty m:val="b"/>
                              </m:rPr>
                              <w:rPr>
                                <w:rFonts w:ascii="Cambria Math" w:hAnsi="Cambria Math"/>
                                <w:sz w:val="24"/>
                                <w:szCs w:val="24"/>
                              </w:rPr>
                              <m:t>1--</m:t>
                            </m:r>
                            <m:sSup>
                              <m:sSupPr>
                                <m:ctrlPr>
                                  <w:rPr>
                                    <w:rFonts w:ascii="Cambria Math" w:hAnsi="Cambria Math"/>
                                    <w:sz w:val="24"/>
                                    <w:szCs w:val="24"/>
                                    <w:lang w:eastAsia="es-ES_tradnl"/>
                                  </w:rPr>
                                </m:ctrlPr>
                              </m:sSupPr>
                              <m:e>
                                <m:r>
                                  <m:rPr>
                                    <m:sty m:val="b"/>
                                  </m:rPr>
                                  <w:rPr>
                                    <w:rFonts w:ascii="Cambria Math" w:hAnsi="Cambria Math"/>
                                    <w:sz w:val="24"/>
                                    <w:szCs w:val="24"/>
                                  </w:rPr>
                                  <m:t>0,619</m:t>
                                </m:r>
                              </m:e>
                              <m:sup>
                                <m:r>
                                  <m:rPr>
                                    <m:sty m:val="b"/>
                                  </m:rPr>
                                  <w:rPr>
                                    <w:rFonts w:ascii="Cambria Math" w:hAnsi="Cambria Math"/>
                                    <w:sz w:val="24"/>
                                    <w:szCs w:val="24"/>
                                  </w:rPr>
                                  <m:t>2</m:t>
                                </m:r>
                              </m:sup>
                            </m:sSup>
                          </m:num>
                          <m:den>
                            <m:r>
                              <m:rPr>
                                <m:sty m:val="b"/>
                              </m:rPr>
                              <w:rPr>
                                <w:rFonts w:ascii="Cambria Math" w:hAnsi="Cambria Math"/>
                                <w:sz w:val="24"/>
                                <w:szCs w:val="24"/>
                              </w:rPr>
                              <m:t>80-2</m:t>
                            </m:r>
                          </m:den>
                        </m:f>
                      </m:e>
                    </m:rad>
                  </m:den>
                </m:f>
                <m:r>
                  <w:rPr>
                    <w:rFonts w:ascii="Cambria Math" w:hAnsi="Cambria Math"/>
                    <w:sz w:val="24"/>
                    <w:szCs w:val="24"/>
                    <w:lang w:val="es-ES_tradnl" w:eastAsia="es-ES_tradnl"/>
                  </w:rPr>
                  <m:t>=-6,96</m:t>
                </m:r>
              </m:oMath>
            </m:oMathPara>
          </w:p>
        </w:tc>
      </w:tr>
      <w:tr w:rsidR="00F0553B" w:rsidRPr="0009357C" w:rsidTr="00F0553B">
        <w:tc>
          <w:tcPr>
            <w:tcW w:w="8644" w:type="dxa"/>
            <w:gridSpan w:val="4"/>
          </w:tcPr>
          <w:p w:rsidR="00F0553B" w:rsidRPr="0009357C" w:rsidRDefault="00F0553B" w:rsidP="00F0553B">
            <w:pPr>
              <w:spacing w:line="360" w:lineRule="auto"/>
              <w:jc w:val="center"/>
              <w:rPr>
                <w:sz w:val="24"/>
                <w:szCs w:val="24"/>
              </w:rPr>
            </w:pPr>
            <w:r>
              <w:rPr>
                <w:noProof/>
                <w:w w:val="100"/>
                <w:sz w:val="24"/>
                <w:szCs w:val="24"/>
                <w:lang w:val="es-PE" w:eastAsia="es-PE"/>
              </w:rPr>
              <mc:AlternateContent>
                <mc:Choice Requires="wps">
                  <w:drawing>
                    <wp:anchor distT="0" distB="0" distL="114300" distR="114300" simplePos="0" relativeHeight="251708928" behindDoc="0" locked="0" layoutInCell="1" allowOverlap="1">
                      <wp:simplePos x="0" y="0"/>
                      <wp:positionH relativeFrom="column">
                        <wp:posOffset>1080135</wp:posOffset>
                      </wp:positionH>
                      <wp:positionV relativeFrom="paragraph">
                        <wp:posOffset>368300</wp:posOffset>
                      </wp:positionV>
                      <wp:extent cx="927735" cy="354965"/>
                      <wp:effectExtent l="0" t="0" r="0" b="6985"/>
                      <wp:wrapNone/>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Tc=</w:t>
                                  </w:r>
                                  <w:r>
                                    <w:rPr>
                                      <w:sz w:val="24"/>
                                    </w:rPr>
                                    <w:t>-6,96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1" o:spid="_x0000_s1061" type="#_x0000_t202" style="position:absolute;left:0;text-align:left;margin-left:85.05pt;margin-top:29pt;width:73.05pt;height:27.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" filled="f" stroked="f">
                      <v:textbox>
                        <w:txbxContent>
                          <w:p w:rsidR="0008003A" w:rsidRPr="007B4298" w:rsidRDefault="0008003A" w:rsidP="00F0553B">
                            <w:pPr>
                              <w:rPr>
                                <w:sz w:val="24"/>
                              </w:rPr>
                            </w:pPr>
                            <w:r w:rsidRPr="007B4298">
                              <w:rPr>
                                <w:sz w:val="24"/>
                              </w:rPr>
                              <w:t>Tc=</w:t>
                            </w:r>
                            <w:r>
                              <w:rPr>
                                <w:sz w:val="24"/>
                              </w:rPr>
                              <w:t>-6,96</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12000" behindDoc="0" locked="0" layoutInCell="1" allowOverlap="1">
                      <wp:simplePos x="0" y="0"/>
                      <wp:positionH relativeFrom="column">
                        <wp:posOffset>2541270</wp:posOffset>
                      </wp:positionH>
                      <wp:positionV relativeFrom="paragraph">
                        <wp:posOffset>888365</wp:posOffset>
                      </wp:positionV>
                      <wp:extent cx="287020" cy="302895"/>
                      <wp:effectExtent l="0" t="0" r="0" b="1905"/>
                      <wp:wrapNone/>
                      <wp:docPr id="82" name="Cuadro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2" o:spid="_x0000_s1062" type="#_x0000_t202" style="position:absolute;left:0;text-align:left;margin-left:200.1pt;margin-top:69.95pt;width:22.6pt;height:23.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" filled="f" stroked="f">
                      <v:textbox>
                        <w:txbxContent>
                          <w:p w:rsidR="0008003A" w:rsidRDefault="0008003A" w:rsidP="00F0553B">
                            <w:r>
                              <w:t>0</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10976" behindDoc="0" locked="0" layoutInCell="1" allowOverlap="1">
                      <wp:simplePos x="0" y="0"/>
                      <wp:positionH relativeFrom="column">
                        <wp:posOffset>3359785</wp:posOffset>
                      </wp:positionH>
                      <wp:positionV relativeFrom="paragraph">
                        <wp:posOffset>878205</wp:posOffset>
                      </wp:positionV>
                      <wp:extent cx="699135" cy="302895"/>
                      <wp:effectExtent l="0" t="0" r="0" b="1905"/>
                      <wp:wrapNone/>
                      <wp:docPr id="83" name="Cuadro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3" o:spid="_x0000_s1063" type="#_x0000_t202" style="position:absolute;left:0;text-align:left;margin-left:264.55pt;margin-top:69.15pt;width:55.05pt;height:23.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rIvwIAAMk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09952" behindDoc="0" locked="0" layoutInCell="1" allowOverlap="1">
                      <wp:simplePos x="0" y="0"/>
                      <wp:positionH relativeFrom="column">
                        <wp:posOffset>1603375</wp:posOffset>
                      </wp:positionH>
                      <wp:positionV relativeFrom="paragraph">
                        <wp:posOffset>892175</wp:posOffset>
                      </wp:positionV>
                      <wp:extent cx="699135" cy="302895"/>
                      <wp:effectExtent l="0" t="0" r="0" b="1905"/>
                      <wp:wrapNone/>
                      <wp:docPr id="84" name="Cuadro de texto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Pr>
                                      <w:sz w:val="24"/>
                                    </w:rPr>
                                    <w:t>-1,99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4" o:spid="_x0000_s1064" type="#_x0000_t202" style="position:absolute;left:0;text-align:left;margin-left:126.25pt;margin-top:70.25pt;width:55.05pt;height:23.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k4vw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" filled="f" stroked="f">
                      <v:textbox>
                        <w:txbxContent>
                          <w:p w:rsidR="0008003A" w:rsidRPr="007B4298" w:rsidRDefault="0008003A" w:rsidP="00F0553B">
                            <w:pPr>
                              <w:rPr>
                                <w:sz w:val="24"/>
                              </w:rPr>
                            </w:pPr>
                            <w:r>
                              <w:rPr>
                                <w:sz w:val="24"/>
                              </w:rPr>
                              <w:t>-1,99</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07904" behindDoc="0" locked="0" layoutInCell="1" allowOverlap="1">
                      <wp:simplePos x="0" y="0"/>
                      <wp:positionH relativeFrom="column">
                        <wp:posOffset>2474595</wp:posOffset>
                      </wp:positionH>
                      <wp:positionV relativeFrom="paragraph">
                        <wp:posOffset>570230</wp:posOffset>
                      </wp:positionV>
                      <wp:extent cx="699135" cy="302895"/>
                      <wp:effectExtent l="0" t="0" r="0" b="1905"/>
                      <wp:wrapNone/>
                      <wp:docPr id="85" name="Cuadro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Default="006F32E1" w:rsidP="00F0553B">
                                  <w:r>
                                    <w:t>RAHo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5" o:spid="_x0000_s1065" type="#_x0000_t202" style="position:absolute;left:0;text-align:left;margin-left:194.85pt;margin-top:44.9pt;width:55.05pt;height:23.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" filled="f" stroked="f">
                      <v:textbox>
                        <w:txbxContent>
                          <w:p w:rsidR="0008003A" w:rsidRDefault="0008003A" w:rsidP="00F0553B">
                            <w:r>
                              <w:t>RAHo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06880" behindDoc="0" locked="0" layoutInCell="1" allowOverlap="1">
                      <wp:simplePos x="0" y="0"/>
                      <wp:positionH relativeFrom="column">
                        <wp:posOffset>3731260</wp:posOffset>
                      </wp:positionH>
                      <wp:positionV relativeFrom="paragraph">
                        <wp:posOffset>579755</wp:posOffset>
                      </wp:positionV>
                      <wp:extent cx="699135" cy="302895"/>
                      <wp:effectExtent l="0" t="0" r="0" b="1905"/>
                      <wp:wrapNone/>
                      <wp:docPr id="86" name="Cuadro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6" o:spid="_x0000_s1066" type="#_x0000_t202" style="position:absolute;left:0;text-align:left;margin-left:293.8pt;margin-top:45.65pt;width:55.05pt;height:23.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e6vg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" filled="f" stroked="f">
                      <v:textbox>
                        <w:txbxContent>
                          <w:p w:rsidR="0008003A" w:rsidRPr="007B4298" w:rsidRDefault="0008003A" w:rsidP="00F0553B">
                            <w:pPr>
                              <w:rPr>
                                <w:sz w:val="24"/>
                              </w:rPr>
                            </w:pPr>
                            <w:r w:rsidRPr="007B4298">
                              <w:rPr>
                                <w:sz w:val="24"/>
                              </w:rPr>
                              <w:t>RRHo</w:t>
                            </w:r>
                          </w:p>
                        </w:txbxContent>
                      </v:textbox>
                    </v:shape>
                  </w:pict>
                </mc:Fallback>
              </mc:AlternateContent>
            </w:r>
            <w:r>
              <w:rPr>
                <w:noProof/>
                <w:w w:val="100"/>
                <w:sz w:val="24"/>
                <w:szCs w:val="24"/>
                <w:lang w:val="es-PE" w:eastAsia="es-PE"/>
              </w:rPr>
              <mc:AlternateContent>
                <mc:Choice Requires="wps">
                  <w:drawing>
                    <wp:anchor distT="0" distB="0" distL="114300" distR="114300" simplePos="0" relativeHeight="251705856" behindDoc="0" locked="0" layoutInCell="1" allowOverlap="1">
                      <wp:simplePos x="0" y="0"/>
                      <wp:positionH relativeFrom="column">
                        <wp:posOffset>1158875</wp:posOffset>
                      </wp:positionH>
                      <wp:positionV relativeFrom="paragraph">
                        <wp:posOffset>554990</wp:posOffset>
                      </wp:positionV>
                      <wp:extent cx="699135" cy="302895"/>
                      <wp:effectExtent l="0" t="0" r="0" b="1905"/>
                      <wp:wrapNone/>
                      <wp:docPr id="87" name="Cuadro de texto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E1" w:rsidRPr="007B4298" w:rsidRDefault="006F32E1" w:rsidP="00F0553B">
                                  <w:pPr>
                                    <w:rPr>
                                      <w:sz w:val="24"/>
                                    </w:rPr>
                                  </w:pPr>
                                  <w:r w:rsidRPr="007B4298">
                                    <w:rPr>
                                      <w:sz w:val="24"/>
                                    </w:rPr>
                                    <w:t>RRHo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87" o:spid="_x0000_s1067" type="#_x0000_t202" style="position:absolute;left:0;text-align:left;margin-left:91.25pt;margin-top:43.7pt;width:55.05pt;height:23.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avwIAAMk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" filled="f" stroked="f">
                      <v:textbox>
                        <w:txbxContent>
                          <w:p w:rsidR="0008003A" w:rsidRPr="007B4298" w:rsidRDefault="0008003A" w:rsidP="00F0553B">
                            <w:pPr>
                              <w:rPr>
                                <w:sz w:val="24"/>
                              </w:rPr>
                            </w:pPr>
                            <w:r w:rsidRPr="007B4298">
                              <w:rPr>
                                <w:sz w:val="24"/>
                              </w:rPr>
                              <w:t>RRHo</w:t>
                            </w:r>
                          </w:p>
                        </w:txbxContent>
                      </v:textbox>
                    </v:shape>
                  </w:pict>
                </mc:Fallback>
              </mc:AlternateContent>
            </w:r>
            <w:r w:rsidRPr="0009357C">
              <w:rPr>
                <w:b/>
                <w:noProof/>
                <w:sz w:val="24"/>
                <w:szCs w:val="24"/>
                <w:lang w:val="es-PE" w:eastAsia="es-PE"/>
              </w:rPr>
              <w:drawing>
                <wp:inline distT="0" distB="0" distL="0" distR="0" wp14:anchorId="545D5D53" wp14:editId="1CD21CA9">
                  <wp:extent cx="3128683" cy="1064895"/>
                  <wp:effectExtent l="0" t="0" r="0" b="1905"/>
                  <wp:docPr id="50" name="Imagen 88" descr="\\Servidor\SERVIDOR\estadistico_gaby\FORMULA DE T-STUDENT\t_student-2 c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SERVIDOR\estadistico_gaby\FORMULA DE T-STUDENT\t_student-2 colas.jpg"/>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a:stretch/>
                        </pic:blipFill>
                        <pic:spPr bwMode="auto">
                          <a:xfrm>
                            <a:off x="0" y="0"/>
                            <a:ext cx="3153286" cy="1073269"/>
                          </a:xfrm>
                          <a:prstGeom prst="rect">
                            <a:avLst/>
                          </a:prstGeom>
                          <a:noFill/>
                          <a:ln>
                            <a:noFill/>
                          </a:ln>
                          <a:extLst>
                            <a:ext uri="{53640926-AAD7-44D8-BBD7-CCE9431645EC}">
                              <a14:shadowObscured xmlns:a14="http://schemas.microsoft.com/office/drawing/2010/main"/>
                            </a:ext>
                          </a:extLst>
                        </pic:spPr>
                      </pic:pic>
                    </a:graphicData>
                  </a:graphic>
                </wp:inline>
              </w:drawing>
            </w:r>
          </w:p>
          <w:p w:rsidR="00F0553B" w:rsidRDefault="00DA1BF2" w:rsidP="00F0553B">
            <w:pPr>
              <w:jc w:val="both"/>
              <w:rPr>
                <w:sz w:val="24"/>
                <w:szCs w:val="24"/>
              </w:rPr>
            </w:pPr>
            <w:r>
              <w:rPr>
                <w:sz w:val="24"/>
                <w:szCs w:val="24"/>
              </w:rPr>
              <w:t xml:space="preserve">Para concluir se determina la existencia de la </w:t>
            </w:r>
            <w:r w:rsidR="007E099D">
              <w:rPr>
                <w:sz w:val="24"/>
                <w:szCs w:val="24"/>
              </w:rPr>
              <w:t xml:space="preserve">relación </w:t>
            </w:r>
            <w:r w:rsidR="00F0553B" w:rsidRPr="00EF52B1">
              <w:rPr>
                <w:rFonts w:eastAsia="Calibri"/>
                <w:sz w:val="24"/>
                <w:szCs w:val="24"/>
              </w:rPr>
              <w:t xml:space="preserve">inversa </w:t>
            </w:r>
            <w:r w:rsidR="00F0553B" w:rsidRPr="00FE6046">
              <w:rPr>
                <w:rFonts w:eastAsia="Calibri"/>
                <w:sz w:val="24"/>
                <w:szCs w:val="24"/>
              </w:rPr>
              <w:t xml:space="preserve">entre el </w:t>
            </w:r>
            <w:r w:rsidR="00D05C9A">
              <w:rPr>
                <w:sz w:val="24"/>
                <w:szCs w:val="24"/>
                <w:lang w:val="af-ZA" w:eastAsia="es-ES_tradnl"/>
              </w:rPr>
              <w:t xml:space="preserve">estres escolar y las conductas agresivas </w:t>
            </w:r>
            <w:r w:rsidR="00F0553B" w:rsidRPr="00FE6046">
              <w:rPr>
                <w:rFonts w:eastAsia="Calibri"/>
                <w:sz w:val="24"/>
                <w:szCs w:val="24"/>
              </w:rPr>
              <w:t xml:space="preserve">en </w:t>
            </w:r>
            <w:r w:rsidR="004568FA" w:rsidRPr="00F258E0">
              <w:rPr>
                <w:sz w:val="24"/>
                <w:szCs w:val="22"/>
              </w:rPr>
              <w:t xml:space="preserve">alumnos del 4to y 5to grado </w:t>
            </w:r>
            <w:r w:rsidR="00B31D79" w:rsidRPr="00B31D79">
              <w:rPr>
                <w:sz w:val="24"/>
                <w:szCs w:val="24"/>
              </w:rPr>
              <w:t>del colegio “Ezequiel Sánchez Guerrero” de Ica.</w:t>
            </w:r>
          </w:p>
          <w:p w:rsidR="00B31D79" w:rsidRPr="0009357C" w:rsidRDefault="00B31D79" w:rsidP="00F0553B">
            <w:pPr>
              <w:jc w:val="both"/>
              <w:rPr>
                <w:sz w:val="24"/>
                <w:szCs w:val="24"/>
              </w:rPr>
            </w:pPr>
          </w:p>
        </w:tc>
      </w:tr>
    </w:tbl>
    <w:p w:rsidR="00F0553B" w:rsidRPr="0009357C" w:rsidRDefault="00F0553B" w:rsidP="00F0553B">
      <w:pPr>
        <w:spacing w:line="360" w:lineRule="auto"/>
      </w:pPr>
    </w:p>
    <w:p w:rsidR="00F0553B" w:rsidRDefault="00F0553B"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922085" w:rsidRDefault="00922085" w:rsidP="00150452">
      <w:pPr>
        <w:pStyle w:val="Prrafodelista"/>
        <w:spacing w:line="360" w:lineRule="auto"/>
        <w:jc w:val="both"/>
        <w:rPr>
          <w:b/>
          <w:w w:val="100"/>
          <w:sz w:val="22"/>
          <w:szCs w:val="22"/>
        </w:rPr>
      </w:pPr>
    </w:p>
    <w:p w:rsidR="00150452" w:rsidRDefault="00150452" w:rsidP="00150452">
      <w:pPr>
        <w:pStyle w:val="Prrafodelista"/>
        <w:numPr>
          <w:ilvl w:val="0"/>
          <w:numId w:val="4"/>
        </w:numPr>
        <w:spacing w:line="360" w:lineRule="auto"/>
        <w:jc w:val="both"/>
        <w:rPr>
          <w:b/>
          <w:w w:val="100"/>
          <w:sz w:val="22"/>
          <w:szCs w:val="22"/>
        </w:rPr>
      </w:pPr>
      <w:r>
        <w:rPr>
          <w:b/>
          <w:w w:val="100"/>
          <w:sz w:val="22"/>
          <w:szCs w:val="22"/>
        </w:rPr>
        <w:lastRenderedPageBreak/>
        <w:t>CONCLUSIONES Y RECOMENDACIONES</w:t>
      </w:r>
    </w:p>
    <w:p w:rsidR="00C3658E" w:rsidRDefault="00C3658E" w:rsidP="00C3658E">
      <w:pPr>
        <w:pStyle w:val="Prrafodelista"/>
        <w:spacing w:line="360" w:lineRule="auto"/>
        <w:ind w:left="1080"/>
        <w:jc w:val="both"/>
        <w:rPr>
          <w:b/>
          <w:w w:val="100"/>
          <w:sz w:val="22"/>
          <w:szCs w:val="22"/>
        </w:rPr>
      </w:pPr>
    </w:p>
    <w:p w:rsidR="00150452" w:rsidRDefault="00150452" w:rsidP="00A53F6C">
      <w:pPr>
        <w:pStyle w:val="Prrafodelista"/>
        <w:numPr>
          <w:ilvl w:val="0"/>
          <w:numId w:val="16"/>
        </w:numPr>
        <w:spacing w:line="360" w:lineRule="auto"/>
        <w:jc w:val="both"/>
        <w:rPr>
          <w:b/>
          <w:w w:val="100"/>
          <w:sz w:val="22"/>
          <w:szCs w:val="22"/>
        </w:rPr>
      </w:pPr>
      <w:r>
        <w:rPr>
          <w:b/>
          <w:w w:val="100"/>
          <w:sz w:val="22"/>
          <w:szCs w:val="22"/>
        </w:rPr>
        <w:t>CONCLUSIONES</w:t>
      </w:r>
    </w:p>
    <w:p w:rsidR="00C3658E" w:rsidRDefault="00C3658E" w:rsidP="00C3658E">
      <w:pPr>
        <w:pStyle w:val="Prrafodelista"/>
        <w:spacing w:line="360" w:lineRule="auto"/>
        <w:ind w:left="1080"/>
        <w:jc w:val="both"/>
        <w:rPr>
          <w:b/>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Primera: </w:t>
      </w:r>
      <w:r w:rsidR="007E099D">
        <w:rPr>
          <w:w w:val="100"/>
          <w:sz w:val="22"/>
          <w:szCs w:val="22"/>
        </w:rPr>
        <w:t xml:space="preserve">Por medio del análisis estadístico ha quedado demostrado que </w:t>
      </w:r>
      <w:r w:rsidRPr="00C3658E">
        <w:rPr>
          <w:w w:val="100"/>
          <w:sz w:val="22"/>
          <w:szCs w:val="22"/>
        </w:rPr>
        <w:t xml:space="preserve">existe una relación inversa entre el estrés escolar </w:t>
      </w:r>
      <w:r w:rsidR="005D28FE">
        <w:rPr>
          <w:w w:val="100"/>
          <w:sz w:val="22"/>
          <w:szCs w:val="22"/>
        </w:rPr>
        <w:t xml:space="preserve">y las conductas agresivas </w:t>
      </w:r>
      <w:r w:rsidRPr="00C3658E">
        <w:rPr>
          <w:w w:val="100"/>
          <w:sz w:val="22"/>
          <w:szCs w:val="22"/>
        </w:rPr>
        <w:t xml:space="preserve">en los </w:t>
      </w:r>
      <w:r w:rsidR="007F370C" w:rsidRPr="007F370C">
        <w:rPr>
          <w:w w:val="100"/>
          <w:sz w:val="22"/>
          <w:szCs w:val="22"/>
        </w:rPr>
        <w:t xml:space="preserve">alumnos del 4to </w:t>
      </w:r>
      <w:r w:rsidR="007F370C" w:rsidRPr="00B31D79">
        <w:rPr>
          <w:w w:val="100"/>
          <w:sz w:val="22"/>
          <w:szCs w:val="22"/>
        </w:rPr>
        <w:t>y 5to grado</w:t>
      </w:r>
      <w:r w:rsidR="00B31D79">
        <w:rPr>
          <w:w w:val="100"/>
          <w:sz w:val="22"/>
          <w:szCs w:val="22"/>
        </w:rPr>
        <w:t xml:space="preserve"> del colegio “Ezequiel Sánchez Guerrero” de Ica; </w:t>
      </w:r>
      <w:r w:rsidRPr="00C3658E">
        <w:rPr>
          <w:w w:val="100"/>
          <w:sz w:val="22"/>
          <w:szCs w:val="22"/>
        </w:rPr>
        <w:t xml:space="preserve">obteniendo un coeficiente de correlación de Pearson de r= -0,619 </w:t>
      </w:r>
      <w:r w:rsidR="005D28FE" w:rsidRPr="00C3658E">
        <w:rPr>
          <w:w w:val="100"/>
          <w:sz w:val="22"/>
          <w:szCs w:val="22"/>
        </w:rPr>
        <w:t xml:space="preserve">estrés escolar </w:t>
      </w:r>
      <w:r w:rsidR="005D28FE">
        <w:rPr>
          <w:w w:val="100"/>
          <w:sz w:val="22"/>
          <w:szCs w:val="22"/>
        </w:rPr>
        <w:t>y las conductas agresivas</w:t>
      </w:r>
      <w:r w:rsidRPr="00C3658E">
        <w:rPr>
          <w:w w:val="100"/>
          <w:sz w:val="22"/>
          <w:szCs w:val="22"/>
        </w:rPr>
        <w:t xml:space="preserve">, alcanzando un valor de T calculado de -6,96 obtenido a través de la prueba de hipótesis T Student de Correlación que indica la aceptación de la hipótesis alterna. </w:t>
      </w:r>
    </w:p>
    <w:p w:rsidR="00C3658E" w:rsidRPr="00C3658E" w:rsidRDefault="00C3658E" w:rsidP="00C3658E">
      <w:pPr>
        <w:pStyle w:val="Prrafodelista"/>
        <w:spacing w:line="360" w:lineRule="auto"/>
        <w:jc w:val="both"/>
        <w:rPr>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Segunda: </w:t>
      </w:r>
      <w:r w:rsidR="007E099D">
        <w:rPr>
          <w:w w:val="100"/>
          <w:sz w:val="22"/>
          <w:szCs w:val="22"/>
        </w:rPr>
        <w:t xml:space="preserve">Se resumen los resultados como evidencia de que </w:t>
      </w:r>
      <w:r w:rsidRPr="00C3658E">
        <w:rPr>
          <w:w w:val="100"/>
          <w:sz w:val="22"/>
          <w:szCs w:val="22"/>
        </w:rPr>
        <w:t xml:space="preserve">existe relación inversa entre </w:t>
      </w:r>
      <w:r w:rsidR="005D28FE">
        <w:rPr>
          <w:w w:val="100"/>
          <w:sz w:val="22"/>
          <w:szCs w:val="22"/>
        </w:rPr>
        <w:t>los estímulos estresores y las conductas agresivas</w:t>
      </w:r>
      <w:r w:rsidRPr="00C3658E">
        <w:rPr>
          <w:w w:val="100"/>
          <w:sz w:val="22"/>
          <w:szCs w:val="22"/>
        </w:rPr>
        <w:t xml:space="preserve"> en </w:t>
      </w:r>
      <w:r w:rsidR="007F370C" w:rsidRPr="007F370C">
        <w:rPr>
          <w:w w:val="100"/>
          <w:sz w:val="22"/>
          <w:szCs w:val="22"/>
        </w:rPr>
        <w:t xml:space="preserve">alumnos del 4to y 5to grado </w:t>
      </w:r>
      <w:r w:rsidR="00B31D79">
        <w:rPr>
          <w:w w:val="100"/>
          <w:sz w:val="22"/>
          <w:szCs w:val="22"/>
        </w:rPr>
        <w:t xml:space="preserve">del colegio “Ezequiel Sánchez Guerrero” de Ica; </w:t>
      </w:r>
      <w:r w:rsidRPr="00C3658E">
        <w:rPr>
          <w:w w:val="100"/>
          <w:sz w:val="22"/>
          <w:szCs w:val="22"/>
        </w:rPr>
        <w:t xml:space="preserve"> obteniendo un coeficiente de correlación de Pearson de r= -,614 entre </w:t>
      </w:r>
      <w:r w:rsidR="005D28FE">
        <w:rPr>
          <w:w w:val="100"/>
          <w:sz w:val="22"/>
          <w:szCs w:val="22"/>
        </w:rPr>
        <w:t>estímulos estresores y las conductas agresivas</w:t>
      </w:r>
      <w:r w:rsidRPr="00C3658E">
        <w:rPr>
          <w:w w:val="100"/>
          <w:sz w:val="22"/>
          <w:szCs w:val="22"/>
        </w:rPr>
        <w:t>; alcanzando un valor de T calculado de -6,87.</w:t>
      </w:r>
    </w:p>
    <w:p w:rsidR="00C3658E" w:rsidRPr="00C3658E" w:rsidRDefault="00C3658E" w:rsidP="00C3658E">
      <w:pPr>
        <w:pStyle w:val="Prrafodelista"/>
        <w:spacing w:line="360" w:lineRule="auto"/>
        <w:jc w:val="both"/>
        <w:rPr>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Tercera: </w:t>
      </w:r>
      <w:r w:rsidR="007E099D">
        <w:rPr>
          <w:w w:val="100"/>
          <w:sz w:val="22"/>
          <w:szCs w:val="22"/>
        </w:rPr>
        <w:t xml:space="preserve">Se resumen los resultados como evidencia de que </w:t>
      </w:r>
      <w:r w:rsidR="007E099D" w:rsidRPr="00C3658E">
        <w:rPr>
          <w:w w:val="100"/>
          <w:sz w:val="22"/>
          <w:szCs w:val="22"/>
        </w:rPr>
        <w:t xml:space="preserve">existe </w:t>
      </w:r>
      <w:r w:rsidRPr="00C3658E">
        <w:rPr>
          <w:w w:val="100"/>
          <w:sz w:val="22"/>
          <w:szCs w:val="22"/>
        </w:rPr>
        <w:t xml:space="preserve">relación inversa entre </w:t>
      </w:r>
      <w:r w:rsidR="005D28FE">
        <w:rPr>
          <w:w w:val="100"/>
          <w:sz w:val="22"/>
          <w:szCs w:val="22"/>
        </w:rPr>
        <w:t>reacciones al estrés escolar y las conductas agresivas</w:t>
      </w:r>
      <w:r w:rsidRPr="00C3658E">
        <w:rPr>
          <w:w w:val="100"/>
          <w:sz w:val="22"/>
          <w:szCs w:val="22"/>
        </w:rPr>
        <w:t xml:space="preserve"> en </w:t>
      </w:r>
      <w:r w:rsidR="007F370C" w:rsidRPr="007F370C">
        <w:rPr>
          <w:w w:val="100"/>
          <w:sz w:val="22"/>
          <w:szCs w:val="22"/>
        </w:rPr>
        <w:t xml:space="preserve">alumnos del 4to y 5to grado </w:t>
      </w:r>
      <w:r w:rsidR="00B31D79">
        <w:rPr>
          <w:w w:val="100"/>
          <w:sz w:val="22"/>
          <w:szCs w:val="22"/>
        </w:rPr>
        <w:t>del colegio “Ezequiel Sánchez Guerrero” de Ica;</w:t>
      </w:r>
      <w:r w:rsidRPr="00C3658E">
        <w:rPr>
          <w:w w:val="100"/>
          <w:sz w:val="22"/>
          <w:szCs w:val="22"/>
        </w:rPr>
        <w:t xml:space="preserve"> obteniendo un coeficiente de correlación de Pearson de r= -,648; entre </w:t>
      </w:r>
      <w:r w:rsidR="005D28FE">
        <w:rPr>
          <w:w w:val="100"/>
          <w:sz w:val="22"/>
          <w:szCs w:val="22"/>
        </w:rPr>
        <w:t>reacciones al estrés escolar y las conductas agresivas</w:t>
      </w:r>
      <w:r w:rsidRPr="00C3658E">
        <w:rPr>
          <w:w w:val="100"/>
          <w:sz w:val="22"/>
          <w:szCs w:val="22"/>
        </w:rPr>
        <w:t>; alcanzando un valor de T calculado de -7,51.</w:t>
      </w:r>
    </w:p>
    <w:p w:rsidR="00C3658E" w:rsidRPr="00C3658E" w:rsidRDefault="00C3658E" w:rsidP="00C3658E">
      <w:pPr>
        <w:spacing w:line="360" w:lineRule="auto"/>
        <w:jc w:val="both"/>
        <w:rPr>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Cuarta: </w:t>
      </w:r>
      <w:r w:rsidR="007E099D">
        <w:rPr>
          <w:w w:val="100"/>
          <w:sz w:val="22"/>
          <w:szCs w:val="22"/>
        </w:rPr>
        <w:t xml:space="preserve">Se resumen los resultados como evidencia de que </w:t>
      </w:r>
      <w:r w:rsidR="007E099D" w:rsidRPr="00C3658E">
        <w:rPr>
          <w:w w:val="100"/>
          <w:sz w:val="22"/>
          <w:szCs w:val="22"/>
        </w:rPr>
        <w:t>existe</w:t>
      </w:r>
      <w:r w:rsidRPr="00C3658E">
        <w:rPr>
          <w:w w:val="100"/>
          <w:sz w:val="22"/>
          <w:szCs w:val="22"/>
        </w:rPr>
        <w:t xml:space="preserve"> relación inversa entre </w:t>
      </w:r>
      <w:r w:rsidR="005D28FE">
        <w:rPr>
          <w:w w:val="100"/>
          <w:sz w:val="22"/>
          <w:szCs w:val="22"/>
        </w:rPr>
        <w:t>afrontamiento al estrés escolar y las conductas agresivas</w:t>
      </w:r>
      <w:r w:rsidR="005D28FE" w:rsidRPr="00C3658E">
        <w:rPr>
          <w:w w:val="100"/>
          <w:sz w:val="22"/>
          <w:szCs w:val="22"/>
        </w:rPr>
        <w:t xml:space="preserve"> </w:t>
      </w:r>
      <w:r w:rsidRPr="00C3658E">
        <w:rPr>
          <w:w w:val="100"/>
          <w:sz w:val="22"/>
          <w:szCs w:val="22"/>
        </w:rPr>
        <w:t xml:space="preserve">en </w:t>
      </w:r>
      <w:r w:rsidR="007F370C" w:rsidRPr="007F370C">
        <w:rPr>
          <w:w w:val="100"/>
          <w:sz w:val="22"/>
          <w:szCs w:val="22"/>
        </w:rPr>
        <w:t xml:space="preserve">alumnos del 4to y 5to grado </w:t>
      </w:r>
      <w:r w:rsidR="00B31D79">
        <w:rPr>
          <w:w w:val="100"/>
          <w:sz w:val="22"/>
          <w:szCs w:val="22"/>
        </w:rPr>
        <w:t xml:space="preserve">del colegio “Ezequiel Sánchez Guerrero” de Ica; </w:t>
      </w:r>
      <w:r w:rsidRPr="00C3658E">
        <w:rPr>
          <w:w w:val="100"/>
          <w:sz w:val="22"/>
          <w:szCs w:val="22"/>
        </w:rPr>
        <w:t xml:space="preserve">obteniendo un coeficiente de correlación de Pearson de r= -,560; entre </w:t>
      </w:r>
      <w:r w:rsidR="005D28FE">
        <w:rPr>
          <w:w w:val="100"/>
          <w:sz w:val="22"/>
          <w:szCs w:val="22"/>
        </w:rPr>
        <w:t>reacciones al estrés escolar y las conductas agresivas</w:t>
      </w:r>
      <w:r w:rsidRPr="00C3658E">
        <w:rPr>
          <w:w w:val="100"/>
          <w:sz w:val="22"/>
          <w:szCs w:val="22"/>
        </w:rPr>
        <w:t>; alcanzando un valor de T calculado de -5,97.</w:t>
      </w:r>
    </w:p>
    <w:p w:rsidR="00C3658E" w:rsidRPr="00C3658E" w:rsidRDefault="00C3658E" w:rsidP="00C3658E">
      <w:pPr>
        <w:pStyle w:val="Prrafodelista"/>
        <w:spacing w:line="360" w:lineRule="auto"/>
        <w:jc w:val="both"/>
        <w:rPr>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Quinta: </w:t>
      </w:r>
      <w:r w:rsidR="007E099D">
        <w:rPr>
          <w:w w:val="100"/>
          <w:sz w:val="22"/>
          <w:szCs w:val="22"/>
        </w:rPr>
        <w:t xml:space="preserve">Se resumen los resultados como evidencia de que </w:t>
      </w:r>
      <w:r w:rsidR="007E099D" w:rsidRPr="00C3658E">
        <w:rPr>
          <w:w w:val="100"/>
          <w:sz w:val="22"/>
          <w:szCs w:val="22"/>
        </w:rPr>
        <w:t>existe</w:t>
      </w:r>
      <w:r w:rsidRPr="00C3658E">
        <w:rPr>
          <w:w w:val="100"/>
          <w:sz w:val="22"/>
          <w:szCs w:val="22"/>
        </w:rPr>
        <w:t xml:space="preserve"> relación inversa entre el </w:t>
      </w:r>
      <w:r w:rsidR="005D28FE">
        <w:rPr>
          <w:w w:val="100"/>
          <w:sz w:val="22"/>
          <w:szCs w:val="22"/>
        </w:rPr>
        <w:t>estrés escolar y las conductas reactivas</w:t>
      </w:r>
      <w:r w:rsidRPr="00C3658E">
        <w:rPr>
          <w:w w:val="100"/>
          <w:sz w:val="22"/>
          <w:szCs w:val="22"/>
        </w:rPr>
        <w:t xml:space="preserve"> en </w:t>
      </w:r>
      <w:r w:rsidR="007F370C" w:rsidRPr="007F370C">
        <w:rPr>
          <w:w w:val="100"/>
          <w:sz w:val="22"/>
          <w:szCs w:val="22"/>
        </w:rPr>
        <w:t xml:space="preserve">alumnos del 4to y 5to grado </w:t>
      </w:r>
      <w:r w:rsidR="00B31D79">
        <w:rPr>
          <w:w w:val="100"/>
          <w:sz w:val="22"/>
          <w:szCs w:val="22"/>
        </w:rPr>
        <w:t xml:space="preserve">del colegio “Ezequiel Sánchez Guerrero” de Ica; </w:t>
      </w:r>
      <w:r w:rsidRPr="00C3658E">
        <w:rPr>
          <w:w w:val="100"/>
          <w:sz w:val="22"/>
          <w:szCs w:val="22"/>
        </w:rPr>
        <w:t xml:space="preserve">obteniendo un </w:t>
      </w:r>
      <w:r w:rsidRPr="00C3658E">
        <w:rPr>
          <w:w w:val="100"/>
          <w:sz w:val="22"/>
          <w:szCs w:val="22"/>
        </w:rPr>
        <w:lastRenderedPageBreak/>
        <w:t xml:space="preserve">coeficiente de correlación de Pearson de r= -,610; </w:t>
      </w:r>
      <w:r w:rsidR="005D28FE" w:rsidRPr="00C3658E">
        <w:rPr>
          <w:w w:val="100"/>
          <w:sz w:val="22"/>
          <w:szCs w:val="22"/>
        </w:rPr>
        <w:t xml:space="preserve">entre el </w:t>
      </w:r>
      <w:r w:rsidR="005D28FE">
        <w:rPr>
          <w:w w:val="100"/>
          <w:sz w:val="22"/>
          <w:szCs w:val="22"/>
        </w:rPr>
        <w:t>estrés escolar y las conductas reactivas</w:t>
      </w:r>
      <w:r w:rsidRPr="00C3658E">
        <w:rPr>
          <w:w w:val="100"/>
          <w:sz w:val="22"/>
          <w:szCs w:val="22"/>
        </w:rPr>
        <w:t>; alcanzado un valor de T calculado de -6,80.</w:t>
      </w:r>
    </w:p>
    <w:p w:rsidR="00C3658E" w:rsidRPr="00C3658E" w:rsidRDefault="00C3658E" w:rsidP="00C3658E">
      <w:pPr>
        <w:pStyle w:val="Prrafodelista"/>
        <w:spacing w:line="360" w:lineRule="auto"/>
        <w:jc w:val="both"/>
        <w:rPr>
          <w:w w:val="100"/>
          <w:sz w:val="22"/>
          <w:szCs w:val="22"/>
        </w:rPr>
      </w:pPr>
    </w:p>
    <w:p w:rsidR="00C3658E" w:rsidRPr="00C3658E" w:rsidRDefault="00C3658E" w:rsidP="00C3658E">
      <w:pPr>
        <w:pStyle w:val="Prrafodelista"/>
        <w:numPr>
          <w:ilvl w:val="0"/>
          <w:numId w:val="18"/>
        </w:numPr>
        <w:spacing w:line="360" w:lineRule="auto"/>
        <w:jc w:val="both"/>
        <w:rPr>
          <w:w w:val="100"/>
          <w:sz w:val="22"/>
          <w:szCs w:val="22"/>
        </w:rPr>
      </w:pPr>
      <w:r w:rsidRPr="00C3658E">
        <w:rPr>
          <w:w w:val="100"/>
          <w:sz w:val="22"/>
          <w:szCs w:val="22"/>
        </w:rPr>
        <w:t xml:space="preserve">Sexta: </w:t>
      </w:r>
      <w:r w:rsidR="007E099D">
        <w:rPr>
          <w:w w:val="100"/>
          <w:sz w:val="22"/>
          <w:szCs w:val="22"/>
        </w:rPr>
        <w:t xml:space="preserve">Se resumen los resultados como evidencia de que </w:t>
      </w:r>
      <w:r w:rsidR="007E099D" w:rsidRPr="00C3658E">
        <w:rPr>
          <w:w w:val="100"/>
          <w:sz w:val="22"/>
          <w:szCs w:val="22"/>
        </w:rPr>
        <w:t xml:space="preserve">existe </w:t>
      </w:r>
      <w:r w:rsidRPr="00C3658E">
        <w:rPr>
          <w:w w:val="100"/>
          <w:sz w:val="22"/>
          <w:szCs w:val="22"/>
        </w:rPr>
        <w:t xml:space="preserve">relación inversa </w:t>
      </w:r>
      <w:r w:rsidR="005D28FE" w:rsidRPr="00C3658E">
        <w:rPr>
          <w:w w:val="100"/>
          <w:sz w:val="22"/>
          <w:szCs w:val="22"/>
        </w:rPr>
        <w:t xml:space="preserve">entre el </w:t>
      </w:r>
      <w:r w:rsidR="005D28FE">
        <w:rPr>
          <w:w w:val="100"/>
          <w:sz w:val="22"/>
          <w:szCs w:val="22"/>
        </w:rPr>
        <w:t>estrés escolar y las conductas proactivas</w:t>
      </w:r>
      <w:r w:rsidRPr="00C3658E">
        <w:rPr>
          <w:w w:val="100"/>
          <w:sz w:val="22"/>
          <w:szCs w:val="22"/>
        </w:rPr>
        <w:t xml:space="preserve"> en </w:t>
      </w:r>
      <w:r w:rsidR="007F370C" w:rsidRPr="007F370C">
        <w:rPr>
          <w:w w:val="100"/>
          <w:sz w:val="22"/>
          <w:szCs w:val="22"/>
        </w:rPr>
        <w:t xml:space="preserve">alumnos del 4to y 5to grado </w:t>
      </w:r>
      <w:r w:rsidR="00B31D79">
        <w:rPr>
          <w:w w:val="100"/>
          <w:sz w:val="22"/>
          <w:szCs w:val="22"/>
        </w:rPr>
        <w:t>del colegio “Ezequiel Sánchez Guerrero” de Ica;</w:t>
      </w:r>
      <w:r w:rsidRPr="00C3658E">
        <w:rPr>
          <w:w w:val="100"/>
          <w:sz w:val="22"/>
          <w:szCs w:val="22"/>
        </w:rPr>
        <w:t xml:space="preserve"> obteniendo un coeficiente de correlación de Pearson de r= -,602; </w:t>
      </w:r>
      <w:r w:rsidR="005D28FE" w:rsidRPr="00C3658E">
        <w:rPr>
          <w:w w:val="100"/>
          <w:sz w:val="22"/>
          <w:szCs w:val="22"/>
        </w:rPr>
        <w:t xml:space="preserve">entre el </w:t>
      </w:r>
      <w:r w:rsidR="005D28FE">
        <w:rPr>
          <w:w w:val="100"/>
          <w:sz w:val="22"/>
          <w:szCs w:val="22"/>
        </w:rPr>
        <w:t>estrés escolar y las conductas proactivas</w:t>
      </w:r>
      <w:r w:rsidRPr="00C3658E">
        <w:rPr>
          <w:w w:val="100"/>
          <w:sz w:val="22"/>
          <w:szCs w:val="22"/>
        </w:rPr>
        <w:t xml:space="preserve">; alcanzado un valor de T calculado de -6,65. </w:t>
      </w:r>
    </w:p>
    <w:p w:rsidR="00C3658E" w:rsidRPr="00C3658E" w:rsidRDefault="00C3658E" w:rsidP="00C3658E">
      <w:pPr>
        <w:pStyle w:val="Prrafodelista"/>
        <w:spacing w:line="360" w:lineRule="auto"/>
        <w:jc w:val="both"/>
        <w:rPr>
          <w:w w:val="100"/>
          <w:sz w:val="22"/>
          <w:szCs w:val="22"/>
        </w:rPr>
      </w:pPr>
    </w:p>
    <w:p w:rsidR="00C3658E" w:rsidRDefault="00C3658E" w:rsidP="00C3658E">
      <w:pPr>
        <w:pStyle w:val="Prrafodelista"/>
        <w:spacing w:line="360" w:lineRule="auto"/>
        <w:ind w:left="1080"/>
        <w:jc w:val="both"/>
        <w:rPr>
          <w:b/>
          <w:w w:val="100"/>
          <w:sz w:val="22"/>
          <w:szCs w:val="22"/>
        </w:rPr>
      </w:pPr>
    </w:p>
    <w:p w:rsidR="00150452" w:rsidRDefault="00150452" w:rsidP="00A53F6C">
      <w:pPr>
        <w:pStyle w:val="Prrafodelista"/>
        <w:numPr>
          <w:ilvl w:val="0"/>
          <w:numId w:val="16"/>
        </w:numPr>
        <w:spacing w:line="360" w:lineRule="auto"/>
        <w:jc w:val="both"/>
        <w:rPr>
          <w:b/>
          <w:w w:val="100"/>
          <w:sz w:val="22"/>
          <w:szCs w:val="22"/>
        </w:rPr>
      </w:pPr>
      <w:r>
        <w:rPr>
          <w:b/>
          <w:w w:val="100"/>
          <w:sz w:val="22"/>
          <w:szCs w:val="22"/>
        </w:rPr>
        <w:t>RECOMEDACIONES</w:t>
      </w:r>
    </w:p>
    <w:p w:rsidR="00C3658E" w:rsidRDefault="00C3658E" w:rsidP="00C3658E">
      <w:pPr>
        <w:pStyle w:val="Prrafodelista"/>
        <w:spacing w:line="360" w:lineRule="auto"/>
        <w:ind w:left="1080"/>
        <w:jc w:val="both"/>
        <w:rPr>
          <w:b/>
          <w:w w:val="100"/>
          <w:sz w:val="22"/>
          <w:szCs w:val="22"/>
        </w:rPr>
      </w:pPr>
    </w:p>
    <w:p w:rsidR="00C3658E" w:rsidRDefault="00C3658E" w:rsidP="00C3658E">
      <w:pPr>
        <w:spacing w:before="120" w:after="120" w:line="360" w:lineRule="auto"/>
        <w:ind w:left="708"/>
        <w:jc w:val="both"/>
        <w:rPr>
          <w:rFonts w:eastAsia="Times New Roman"/>
          <w:w w:val="100"/>
          <w:sz w:val="22"/>
          <w:szCs w:val="22"/>
        </w:rPr>
      </w:pPr>
      <w:r w:rsidRPr="00C3658E">
        <w:rPr>
          <w:rFonts w:eastAsia="Times New Roman"/>
          <w:b/>
          <w:w w:val="100"/>
          <w:sz w:val="22"/>
          <w:szCs w:val="22"/>
        </w:rPr>
        <w:t>Primera:</w:t>
      </w:r>
      <w:r w:rsidRPr="00C3658E">
        <w:rPr>
          <w:rFonts w:eastAsia="Times New Roman"/>
          <w:w w:val="100"/>
          <w:sz w:val="22"/>
          <w:szCs w:val="22"/>
        </w:rPr>
        <w:t xml:space="preserve"> </w:t>
      </w:r>
    </w:p>
    <w:p w:rsidR="00C3658E" w:rsidRPr="00C3658E" w:rsidRDefault="00C3658E" w:rsidP="00C3658E">
      <w:pPr>
        <w:spacing w:before="120" w:after="120" w:line="360" w:lineRule="auto"/>
        <w:ind w:left="708"/>
        <w:jc w:val="both"/>
        <w:rPr>
          <w:rFonts w:eastAsia="Times New Roman"/>
          <w:w w:val="100"/>
          <w:sz w:val="22"/>
          <w:szCs w:val="22"/>
        </w:rPr>
      </w:pPr>
      <w:r w:rsidRPr="00C3658E">
        <w:rPr>
          <w:rFonts w:eastAsia="Times New Roman"/>
          <w:w w:val="100"/>
          <w:sz w:val="22"/>
          <w:szCs w:val="22"/>
        </w:rPr>
        <w:t xml:space="preserve">Se recomienda que las autoridades de la UGEL puedan desarrollar diversos talleres sobre estrategias para el </w:t>
      </w:r>
      <w:r w:rsidR="005D28FE">
        <w:rPr>
          <w:rFonts w:eastAsia="Times New Roman"/>
          <w:w w:val="100"/>
          <w:sz w:val="22"/>
          <w:szCs w:val="22"/>
        </w:rPr>
        <w:t>control del estrés escolar</w:t>
      </w:r>
      <w:r w:rsidRPr="00C3658E">
        <w:rPr>
          <w:rFonts w:eastAsia="Times New Roman"/>
          <w:w w:val="100"/>
          <w:sz w:val="22"/>
          <w:szCs w:val="22"/>
        </w:rPr>
        <w:t xml:space="preserve"> </w:t>
      </w:r>
      <w:r w:rsidR="007E099D">
        <w:rPr>
          <w:rFonts w:eastAsia="Times New Roman"/>
          <w:w w:val="100"/>
          <w:sz w:val="22"/>
          <w:szCs w:val="22"/>
        </w:rPr>
        <w:t>en los alumnos de dicho colegio.</w:t>
      </w:r>
    </w:p>
    <w:p w:rsidR="00C3658E" w:rsidRDefault="00C3658E" w:rsidP="00C3658E">
      <w:pPr>
        <w:spacing w:before="120" w:after="120" w:line="360" w:lineRule="auto"/>
        <w:ind w:left="708"/>
        <w:jc w:val="both"/>
        <w:rPr>
          <w:rFonts w:eastAsia="Times New Roman"/>
          <w:w w:val="100"/>
          <w:sz w:val="22"/>
          <w:szCs w:val="22"/>
        </w:rPr>
      </w:pPr>
      <w:r w:rsidRPr="00C3658E">
        <w:rPr>
          <w:rFonts w:eastAsia="Times New Roman"/>
          <w:b/>
          <w:w w:val="100"/>
          <w:sz w:val="22"/>
          <w:szCs w:val="22"/>
        </w:rPr>
        <w:t>Segunda:</w:t>
      </w:r>
      <w:r w:rsidRPr="00C3658E">
        <w:rPr>
          <w:rFonts w:eastAsia="Times New Roman"/>
          <w:w w:val="100"/>
          <w:sz w:val="22"/>
          <w:szCs w:val="22"/>
        </w:rPr>
        <w:t xml:space="preserve"> </w:t>
      </w:r>
    </w:p>
    <w:p w:rsidR="00C3658E" w:rsidRDefault="00C3658E" w:rsidP="00C3658E">
      <w:pPr>
        <w:spacing w:before="120" w:after="120" w:line="360" w:lineRule="auto"/>
        <w:ind w:left="708"/>
        <w:jc w:val="both"/>
        <w:rPr>
          <w:rFonts w:eastAsia="Times New Roman"/>
          <w:w w:val="100"/>
          <w:sz w:val="22"/>
          <w:szCs w:val="22"/>
        </w:rPr>
      </w:pPr>
      <w:r w:rsidRPr="00C3658E">
        <w:rPr>
          <w:rFonts w:eastAsia="Times New Roman"/>
          <w:w w:val="100"/>
          <w:sz w:val="22"/>
          <w:szCs w:val="22"/>
        </w:rPr>
        <w:t xml:space="preserve">Se recomienda a los directores de la institución educativa a poder incentivar el desarrollo de talleres de </w:t>
      </w:r>
      <w:r w:rsidR="005D28FE">
        <w:rPr>
          <w:rFonts w:eastAsia="Times New Roman"/>
          <w:w w:val="100"/>
          <w:sz w:val="22"/>
          <w:szCs w:val="22"/>
        </w:rPr>
        <w:t>afrontamiento al estrés escolar y prevenir conductas agresivas</w:t>
      </w:r>
      <w:r w:rsidRPr="00C3658E">
        <w:rPr>
          <w:rFonts w:eastAsia="Times New Roman"/>
          <w:w w:val="100"/>
          <w:sz w:val="22"/>
          <w:szCs w:val="22"/>
        </w:rPr>
        <w:t>.</w:t>
      </w:r>
    </w:p>
    <w:p w:rsidR="00C3658E" w:rsidRDefault="00C3658E" w:rsidP="00C3658E">
      <w:pPr>
        <w:spacing w:before="120" w:after="120" w:line="360" w:lineRule="auto"/>
        <w:ind w:left="708"/>
        <w:jc w:val="both"/>
        <w:rPr>
          <w:rFonts w:eastAsia="Times New Roman"/>
          <w:w w:val="100"/>
          <w:sz w:val="22"/>
          <w:szCs w:val="22"/>
        </w:rPr>
      </w:pPr>
      <w:r w:rsidRPr="00C3658E">
        <w:rPr>
          <w:rFonts w:eastAsia="Times New Roman"/>
          <w:b/>
          <w:w w:val="100"/>
          <w:sz w:val="22"/>
          <w:szCs w:val="22"/>
        </w:rPr>
        <w:t>Tercera:</w:t>
      </w:r>
      <w:r w:rsidRPr="00C3658E">
        <w:rPr>
          <w:rFonts w:eastAsia="Times New Roman"/>
          <w:w w:val="100"/>
          <w:sz w:val="22"/>
          <w:szCs w:val="22"/>
        </w:rPr>
        <w:t xml:space="preserve"> </w:t>
      </w:r>
    </w:p>
    <w:p w:rsidR="005D28FE" w:rsidRDefault="00C3658E" w:rsidP="00C3658E">
      <w:pPr>
        <w:spacing w:before="120" w:after="120" w:line="360" w:lineRule="auto"/>
        <w:ind w:left="708"/>
        <w:jc w:val="both"/>
        <w:rPr>
          <w:rFonts w:eastAsia="Times New Roman"/>
          <w:w w:val="100"/>
          <w:sz w:val="22"/>
          <w:szCs w:val="22"/>
        </w:rPr>
      </w:pPr>
      <w:r w:rsidRPr="00C3658E">
        <w:rPr>
          <w:rFonts w:eastAsia="Times New Roman"/>
          <w:w w:val="100"/>
          <w:sz w:val="22"/>
          <w:szCs w:val="22"/>
        </w:rPr>
        <w:t xml:space="preserve">Se recomienda a la Institución Educativa “Ezequiel Sánchez Guerrero” poder concientizar a los docentes y alumnos </w:t>
      </w:r>
      <w:r w:rsidR="005D28FE">
        <w:rPr>
          <w:rFonts w:eastAsia="Times New Roman"/>
          <w:w w:val="100"/>
          <w:sz w:val="22"/>
          <w:szCs w:val="22"/>
        </w:rPr>
        <w:t>sobre las reacciones al estrés escolar.</w:t>
      </w:r>
    </w:p>
    <w:p w:rsidR="00C3658E" w:rsidRPr="00C3658E" w:rsidRDefault="00C3658E" w:rsidP="00C3658E">
      <w:pPr>
        <w:spacing w:before="120" w:after="120" w:line="360" w:lineRule="auto"/>
        <w:ind w:left="708"/>
        <w:jc w:val="both"/>
        <w:rPr>
          <w:rFonts w:eastAsia="Times New Roman"/>
          <w:b/>
          <w:w w:val="100"/>
          <w:sz w:val="22"/>
          <w:szCs w:val="22"/>
        </w:rPr>
      </w:pPr>
      <w:r w:rsidRPr="00C3658E">
        <w:rPr>
          <w:rFonts w:eastAsia="Times New Roman"/>
          <w:b/>
          <w:w w:val="100"/>
          <w:sz w:val="22"/>
          <w:szCs w:val="22"/>
        </w:rPr>
        <w:t>Cuarta:</w:t>
      </w:r>
    </w:p>
    <w:p w:rsidR="00C3658E" w:rsidRPr="00C3658E" w:rsidRDefault="00C3658E" w:rsidP="00C3658E">
      <w:pPr>
        <w:spacing w:before="120" w:after="120" w:line="360" w:lineRule="auto"/>
        <w:ind w:left="708"/>
        <w:jc w:val="both"/>
        <w:rPr>
          <w:rFonts w:eastAsia="Times New Roman"/>
          <w:w w:val="100"/>
          <w:sz w:val="22"/>
          <w:szCs w:val="22"/>
        </w:rPr>
      </w:pPr>
      <w:r w:rsidRPr="00C3658E">
        <w:rPr>
          <w:rFonts w:eastAsia="Times New Roman"/>
          <w:w w:val="100"/>
          <w:sz w:val="22"/>
          <w:szCs w:val="22"/>
        </w:rPr>
        <w:t xml:space="preserve">Se recomienda a la Institución Educativa “Ezequiel Sánchez Guerrero” y a futuros investigadores poder realizar programas de prevención o intervención de estrés escolar y </w:t>
      </w:r>
      <w:r w:rsidR="005D28FE">
        <w:rPr>
          <w:rFonts w:eastAsia="Times New Roman"/>
          <w:w w:val="100"/>
          <w:sz w:val="22"/>
          <w:szCs w:val="22"/>
        </w:rPr>
        <w:t>la agresividad</w:t>
      </w:r>
      <w:r w:rsidRPr="00C3658E">
        <w:rPr>
          <w:rFonts w:eastAsia="Times New Roman"/>
          <w:w w:val="100"/>
          <w:sz w:val="22"/>
          <w:szCs w:val="22"/>
        </w:rPr>
        <w:t xml:space="preserve">. </w:t>
      </w:r>
    </w:p>
    <w:p w:rsidR="00C3658E" w:rsidRDefault="00C3658E" w:rsidP="00C3658E">
      <w:pPr>
        <w:spacing w:before="120" w:after="120" w:line="360" w:lineRule="auto"/>
        <w:rPr>
          <w:b/>
          <w:sz w:val="24"/>
          <w:szCs w:val="20"/>
        </w:rPr>
      </w:pPr>
    </w:p>
    <w:p w:rsidR="00922085" w:rsidRDefault="00922085" w:rsidP="00C3658E">
      <w:pPr>
        <w:spacing w:before="120" w:after="120" w:line="360" w:lineRule="auto"/>
        <w:rPr>
          <w:b/>
          <w:sz w:val="24"/>
          <w:szCs w:val="20"/>
        </w:rPr>
      </w:pPr>
    </w:p>
    <w:p w:rsidR="00922085" w:rsidRDefault="00922085" w:rsidP="00C3658E">
      <w:pPr>
        <w:spacing w:before="120" w:after="120" w:line="360" w:lineRule="auto"/>
        <w:rPr>
          <w:b/>
          <w:sz w:val="24"/>
          <w:szCs w:val="20"/>
        </w:rPr>
      </w:pPr>
    </w:p>
    <w:p w:rsidR="00B31D79" w:rsidRDefault="00B31D79" w:rsidP="00C3658E">
      <w:pPr>
        <w:spacing w:before="120" w:after="120" w:line="360" w:lineRule="auto"/>
        <w:rPr>
          <w:b/>
          <w:sz w:val="24"/>
          <w:szCs w:val="20"/>
        </w:rPr>
      </w:pPr>
    </w:p>
    <w:p w:rsidR="00922085" w:rsidRDefault="00922085" w:rsidP="00C3658E">
      <w:pPr>
        <w:spacing w:before="120" w:after="120" w:line="360" w:lineRule="auto"/>
        <w:rPr>
          <w:b/>
          <w:sz w:val="24"/>
          <w:szCs w:val="20"/>
        </w:rPr>
      </w:pPr>
    </w:p>
    <w:p w:rsidR="00C3658E" w:rsidRPr="00C3658E" w:rsidRDefault="00C3658E" w:rsidP="00C3658E">
      <w:pPr>
        <w:spacing w:line="360" w:lineRule="auto"/>
        <w:jc w:val="both"/>
        <w:rPr>
          <w:b/>
          <w:w w:val="100"/>
          <w:sz w:val="22"/>
          <w:szCs w:val="22"/>
        </w:rPr>
      </w:pPr>
    </w:p>
    <w:p w:rsidR="00150452" w:rsidRDefault="00150452" w:rsidP="00150452">
      <w:pPr>
        <w:pStyle w:val="Prrafodelista"/>
        <w:numPr>
          <w:ilvl w:val="0"/>
          <w:numId w:val="4"/>
        </w:numPr>
        <w:spacing w:line="360" w:lineRule="auto"/>
        <w:jc w:val="both"/>
        <w:rPr>
          <w:b/>
          <w:w w:val="100"/>
          <w:sz w:val="22"/>
          <w:szCs w:val="22"/>
        </w:rPr>
      </w:pPr>
      <w:r>
        <w:rPr>
          <w:b/>
          <w:w w:val="100"/>
          <w:sz w:val="22"/>
          <w:szCs w:val="22"/>
        </w:rPr>
        <w:t>BIBLIOGRAFIA</w:t>
      </w:r>
    </w:p>
    <w:p w:rsidR="00D87F87" w:rsidRDefault="00D87F87" w:rsidP="00D87F87">
      <w:pPr>
        <w:pStyle w:val="Prrafodelista"/>
        <w:spacing w:line="360" w:lineRule="auto"/>
        <w:jc w:val="both"/>
        <w:rPr>
          <w:b/>
          <w:w w:val="100"/>
          <w:sz w:val="22"/>
          <w:szCs w:val="22"/>
        </w:rPr>
      </w:pPr>
    </w:p>
    <w:p w:rsidR="00AE3B33" w:rsidRPr="000D20D1" w:rsidRDefault="00AE3B33" w:rsidP="00C616E5">
      <w:pPr>
        <w:spacing w:before="4" w:line="360" w:lineRule="auto"/>
        <w:ind w:left="851" w:right="240" w:hanging="851"/>
        <w:rPr>
          <w:rFonts w:eastAsia="Times New Roman"/>
          <w:w w:val="100"/>
          <w:sz w:val="22"/>
          <w:szCs w:val="22"/>
          <w:lang w:val="en-US"/>
        </w:rPr>
      </w:pPr>
      <w:r w:rsidRPr="000D20D1">
        <w:rPr>
          <w:rFonts w:eastAsia="Times New Roman"/>
          <w:w w:val="100"/>
          <w:sz w:val="22"/>
          <w:szCs w:val="22"/>
          <w:lang w:val="en-US"/>
        </w:rPr>
        <w:t>Bandura, A. (1973). Aggression: a social learning analysis. New York: prentice Hall. Bandura, A. (1977). Social Learning Theory. New York: General Learning Press. Bandura, A. (1986). Social Foundations of Thought and Action. Englewood Cliffs, NJ: Prentice-Hall.</w:t>
      </w:r>
    </w:p>
    <w:p w:rsidR="00AE3B33" w:rsidRPr="000D20D1" w:rsidRDefault="00AE3B33" w:rsidP="00C616E5">
      <w:pPr>
        <w:spacing w:line="360" w:lineRule="auto"/>
        <w:ind w:left="851" w:right="-20" w:hanging="851"/>
        <w:rPr>
          <w:rFonts w:eastAsia="Times New Roman"/>
          <w:w w:val="100"/>
          <w:sz w:val="22"/>
          <w:szCs w:val="22"/>
          <w:lang w:val="en-US"/>
        </w:rPr>
      </w:pPr>
      <w:r w:rsidRPr="00C616E5">
        <w:rPr>
          <w:rFonts w:eastAsia="Times New Roman"/>
          <w:w w:val="100"/>
          <w:sz w:val="22"/>
          <w:szCs w:val="22"/>
        </w:rPr>
        <w:t xml:space="preserve">Bandura, A. y Houston, A. (1961). </w:t>
      </w:r>
      <w:r w:rsidRPr="000D20D1">
        <w:rPr>
          <w:rFonts w:eastAsia="Times New Roman"/>
          <w:w w:val="100"/>
          <w:sz w:val="22"/>
          <w:szCs w:val="22"/>
          <w:lang w:val="en-US"/>
        </w:rPr>
        <w:t>Identification as a process of incidental learning. Journal of Abnormal and Social Psychology, 83 (2), 311 – 318.</w:t>
      </w:r>
    </w:p>
    <w:p w:rsidR="00AE3B33" w:rsidRPr="000D20D1" w:rsidRDefault="00AE3B33" w:rsidP="00C616E5">
      <w:pPr>
        <w:spacing w:line="360" w:lineRule="auto"/>
        <w:ind w:left="851" w:right="239" w:hanging="851"/>
        <w:jc w:val="both"/>
        <w:rPr>
          <w:rFonts w:eastAsia="Times New Roman"/>
          <w:w w:val="100"/>
          <w:sz w:val="22"/>
          <w:szCs w:val="22"/>
          <w:lang w:val="en-US"/>
        </w:rPr>
      </w:pPr>
      <w:r w:rsidRPr="00580141">
        <w:rPr>
          <w:rFonts w:eastAsia="Times New Roman"/>
          <w:w w:val="100"/>
          <w:sz w:val="22"/>
          <w:szCs w:val="22"/>
          <w:lang w:val="en-US"/>
        </w:rPr>
        <w:t xml:space="preserve">Bandura, A., Ross, D. y Ross, S. (1961). </w:t>
      </w:r>
      <w:r w:rsidRPr="000D20D1">
        <w:rPr>
          <w:rFonts w:eastAsia="Times New Roman"/>
          <w:w w:val="100"/>
          <w:sz w:val="22"/>
          <w:szCs w:val="22"/>
          <w:lang w:val="en-US"/>
        </w:rPr>
        <w:t>Transmission of aggression through imitation of aggressive models. Journal of Abnormal and Social Psychology¸83 (3), 575 – 582.</w:t>
      </w:r>
    </w:p>
    <w:p w:rsidR="00AE3B33" w:rsidRPr="00C616E5" w:rsidRDefault="00AE3B33" w:rsidP="00C616E5">
      <w:pPr>
        <w:spacing w:line="360" w:lineRule="auto"/>
        <w:ind w:left="851" w:right="-20" w:hanging="851"/>
        <w:rPr>
          <w:rFonts w:eastAsia="Times New Roman"/>
          <w:w w:val="100"/>
          <w:sz w:val="22"/>
          <w:szCs w:val="22"/>
        </w:rPr>
      </w:pPr>
      <w:r w:rsidRPr="000D20D1">
        <w:rPr>
          <w:rFonts w:eastAsia="Times New Roman"/>
          <w:w w:val="100"/>
          <w:sz w:val="22"/>
          <w:szCs w:val="22"/>
          <w:lang w:val="en-US"/>
        </w:rPr>
        <w:t xml:space="preserve">Berkowitz, L. (ed). Advances in experimental social psychology (vol 2). </w:t>
      </w:r>
      <w:r w:rsidRPr="00C616E5">
        <w:rPr>
          <w:rFonts w:eastAsia="Times New Roman"/>
          <w:w w:val="100"/>
          <w:sz w:val="22"/>
          <w:szCs w:val="22"/>
        </w:rPr>
        <w:t xml:space="preserve">New York: </w:t>
      </w:r>
      <w:proofErr w:type="spellStart"/>
      <w:r w:rsidRPr="00C616E5">
        <w:rPr>
          <w:rFonts w:eastAsia="Times New Roman"/>
          <w:w w:val="100"/>
          <w:sz w:val="22"/>
          <w:szCs w:val="22"/>
        </w:rPr>
        <w:t>Academic</w:t>
      </w:r>
      <w:proofErr w:type="spellEnd"/>
      <w:r w:rsidRPr="00C616E5">
        <w:rPr>
          <w:rFonts w:eastAsia="Times New Roman"/>
          <w:w w:val="100"/>
          <w:sz w:val="22"/>
          <w:szCs w:val="22"/>
        </w:rPr>
        <w:t xml:space="preserve"> </w:t>
      </w:r>
      <w:proofErr w:type="spellStart"/>
      <w:r w:rsidRPr="00C616E5">
        <w:rPr>
          <w:rFonts w:eastAsia="Times New Roman"/>
          <w:w w:val="100"/>
          <w:sz w:val="22"/>
          <w:szCs w:val="22"/>
        </w:rPr>
        <w:t>Press</w:t>
      </w:r>
      <w:proofErr w:type="spellEnd"/>
      <w:r w:rsidRPr="00C616E5">
        <w:rPr>
          <w:rFonts w:eastAsia="Times New Roman"/>
          <w:w w:val="100"/>
          <w:sz w:val="22"/>
          <w:szCs w:val="22"/>
        </w:rPr>
        <w:t>.</w:t>
      </w:r>
    </w:p>
    <w:p w:rsidR="00AE3B33" w:rsidRPr="00C616E5" w:rsidRDefault="00AE3B33" w:rsidP="00C616E5">
      <w:pPr>
        <w:spacing w:line="360" w:lineRule="auto"/>
        <w:ind w:left="710" w:hanging="710"/>
        <w:jc w:val="both"/>
        <w:rPr>
          <w:rFonts w:eastAsia="Times New Roman"/>
          <w:w w:val="100"/>
          <w:sz w:val="22"/>
          <w:szCs w:val="22"/>
        </w:rPr>
      </w:pPr>
      <w:proofErr w:type="spellStart"/>
      <w:r w:rsidRPr="00C616E5">
        <w:rPr>
          <w:rFonts w:eastAsia="Times New Roman"/>
          <w:w w:val="100"/>
          <w:sz w:val="22"/>
          <w:szCs w:val="22"/>
        </w:rPr>
        <w:t>Boullosa</w:t>
      </w:r>
      <w:proofErr w:type="spellEnd"/>
      <w:r w:rsidRPr="00C616E5">
        <w:rPr>
          <w:rFonts w:eastAsia="Times New Roman"/>
          <w:w w:val="100"/>
          <w:sz w:val="22"/>
          <w:szCs w:val="22"/>
        </w:rPr>
        <w:t xml:space="preserve"> Galarza </w:t>
      </w:r>
      <w:proofErr w:type="spellStart"/>
      <w:r w:rsidRPr="00C616E5">
        <w:rPr>
          <w:rFonts w:eastAsia="Times New Roman"/>
          <w:w w:val="100"/>
          <w:sz w:val="22"/>
          <w:szCs w:val="22"/>
        </w:rPr>
        <w:t>Ginette</w:t>
      </w:r>
      <w:proofErr w:type="spellEnd"/>
      <w:r w:rsidRPr="00C616E5">
        <w:rPr>
          <w:rFonts w:eastAsia="Times New Roman"/>
          <w:w w:val="100"/>
          <w:sz w:val="22"/>
          <w:szCs w:val="22"/>
        </w:rPr>
        <w:t xml:space="preserve"> Isabel (2013), “Estrés académico y afrontamiento en un grupo de estudiantes de una universidad privada de Lima” Pontificia Universidad Católica del Perú. Facultad De Letras Y Ciencias Humanas.</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 xml:space="preserve">Cabello Alberto, Castillo Randy, Martin Diego (2008), “El estrés escolar en adolecentes de nivel medio superior”  Colegio Anglo Mexicano de Coyoacán Área de conocimiento: Ciencias Biológicas, químicas y de la salud. </w:t>
      </w:r>
    </w:p>
    <w:p w:rsidR="00AE3B33" w:rsidRPr="00C616E5" w:rsidRDefault="00AE3B33" w:rsidP="00C616E5">
      <w:pPr>
        <w:spacing w:line="360" w:lineRule="auto"/>
        <w:ind w:left="851" w:right="-20" w:hanging="851"/>
        <w:rPr>
          <w:rFonts w:eastAsia="Times New Roman"/>
          <w:w w:val="100"/>
          <w:sz w:val="22"/>
          <w:szCs w:val="22"/>
        </w:rPr>
      </w:pPr>
      <w:r w:rsidRPr="00C616E5">
        <w:rPr>
          <w:rFonts w:eastAsia="Times New Roman"/>
          <w:w w:val="100"/>
          <w:sz w:val="22"/>
          <w:szCs w:val="22"/>
        </w:rPr>
        <w:t xml:space="preserve">Cea, M (1996) Metodología cuantitativa </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García Aquije, Pedro (2014), “Programa de “Estrés Emocional” para mejorar el rendimiento académico en el área de formación ciudadana y cívica en las alumnas del tercer grado de Secundaria en la Institución Educativa Emblemática ‘Santa Ana’ de Chincha Alta, Ica, 2013” Universidad Cesar Vallejo.</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 xml:space="preserve">Hernández </w:t>
      </w:r>
      <w:proofErr w:type="spellStart"/>
      <w:r w:rsidRPr="00C616E5">
        <w:rPr>
          <w:rFonts w:eastAsia="Times New Roman"/>
          <w:w w:val="100"/>
          <w:sz w:val="22"/>
          <w:szCs w:val="22"/>
        </w:rPr>
        <w:t>Hernández</w:t>
      </w:r>
      <w:proofErr w:type="spellEnd"/>
      <w:r w:rsidRPr="00C616E5">
        <w:rPr>
          <w:rFonts w:eastAsia="Times New Roman"/>
          <w:w w:val="100"/>
          <w:sz w:val="22"/>
          <w:szCs w:val="22"/>
        </w:rPr>
        <w:t xml:space="preserve"> Bertha (2011) “Influencia del Estrés sobre el Rendimiento Académico en los Alumnos de los Colegios de Bachilleres de la Comunidad de </w:t>
      </w:r>
      <w:proofErr w:type="spellStart"/>
      <w:r w:rsidRPr="00C616E5">
        <w:rPr>
          <w:rFonts w:eastAsia="Times New Roman"/>
          <w:w w:val="100"/>
          <w:sz w:val="22"/>
          <w:szCs w:val="22"/>
        </w:rPr>
        <w:t>Angahuan</w:t>
      </w:r>
      <w:proofErr w:type="spellEnd"/>
      <w:r w:rsidRPr="00C616E5">
        <w:rPr>
          <w:rFonts w:eastAsia="Times New Roman"/>
          <w:w w:val="100"/>
          <w:sz w:val="22"/>
          <w:szCs w:val="22"/>
        </w:rPr>
        <w:t xml:space="preserve">” Universidad Don </w:t>
      </w:r>
      <w:proofErr w:type="spellStart"/>
      <w:r w:rsidRPr="00C616E5">
        <w:rPr>
          <w:rFonts w:eastAsia="Times New Roman"/>
          <w:w w:val="100"/>
          <w:sz w:val="22"/>
          <w:szCs w:val="22"/>
        </w:rPr>
        <w:t>Basco</w:t>
      </w:r>
      <w:proofErr w:type="spellEnd"/>
      <w:r w:rsidRPr="00C616E5">
        <w:rPr>
          <w:rFonts w:eastAsia="Times New Roman"/>
          <w:w w:val="100"/>
          <w:sz w:val="22"/>
          <w:szCs w:val="22"/>
        </w:rPr>
        <w:t xml:space="preserve"> A.C.</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Herrera Daniel, Rodríguez Marcela, Valverde Mariela (2008), “Validación del Inventario de Estrés Académico de Polo, Hernández y Pozo en Estudiantes Universitarios de la Comuna de Concepción” Universidad del Desarrollo Concepción.</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 xml:space="preserve">L. Feldman, L. Goncalves, G. Chacón, J. Zaragoza, N. </w:t>
      </w:r>
      <w:proofErr w:type="spellStart"/>
      <w:r w:rsidRPr="00C616E5">
        <w:rPr>
          <w:rFonts w:eastAsia="Times New Roman"/>
          <w:w w:val="100"/>
          <w:sz w:val="22"/>
          <w:szCs w:val="22"/>
        </w:rPr>
        <w:t>Bagés</w:t>
      </w:r>
      <w:proofErr w:type="spellEnd"/>
      <w:r w:rsidRPr="00C616E5">
        <w:rPr>
          <w:rFonts w:eastAsia="Times New Roman"/>
          <w:w w:val="100"/>
          <w:sz w:val="22"/>
          <w:szCs w:val="22"/>
        </w:rPr>
        <w:t xml:space="preserve">, J. Pablo (2008), “Relaciones entre estrés académico, apoyo social, salud mental y rendimiento académico en estudiantes universitarios venezolanos” Universidad Simón </w:t>
      </w:r>
      <w:r w:rsidRPr="00C616E5">
        <w:rPr>
          <w:rFonts w:eastAsia="Times New Roman"/>
          <w:w w:val="100"/>
          <w:sz w:val="22"/>
          <w:szCs w:val="22"/>
        </w:rPr>
        <w:lastRenderedPageBreak/>
        <w:t>Bolívar, Caracas, Venezuela-</w:t>
      </w:r>
      <w:proofErr w:type="spellStart"/>
      <w:r w:rsidRPr="00C616E5">
        <w:rPr>
          <w:rFonts w:eastAsia="Times New Roman"/>
          <w:w w:val="100"/>
          <w:sz w:val="22"/>
          <w:szCs w:val="22"/>
        </w:rPr>
        <w:t>Humaniter</w:t>
      </w:r>
      <w:proofErr w:type="spellEnd"/>
      <w:r w:rsidRPr="00C616E5">
        <w:rPr>
          <w:rFonts w:eastAsia="Times New Roman"/>
          <w:w w:val="100"/>
          <w:sz w:val="22"/>
          <w:szCs w:val="22"/>
        </w:rPr>
        <w:t>, Barcelona, España Hospital Clínico de Barcelona, España.</w:t>
      </w:r>
    </w:p>
    <w:p w:rsidR="00AE3B33" w:rsidRPr="00CB08B0" w:rsidRDefault="00AE3B33" w:rsidP="00C616E5">
      <w:pPr>
        <w:spacing w:line="360" w:lineRule="auto"/>
        <w:ind w:left="851" w:right="-20" w:hanging="851"/>
        <w:rPr>
          <w:rFonts w:eastAsia="Times New Roman"/>
          <w:w w:val="100"/>
          <w:sz w:val="22"/>
          <w:szCs w:val="22"/>
          <w:lang w:val="en-US"/>
        </w:rPr>
      </w:pPr>
      <w:r w:rsidRPr="000D20D1">
        <w:rPr>
          <w:rFonts w:eastAsia="Times New Roman"/>
          <w:w w:val="100"/>
          <w:sz w:val="22"/>
          <w:szCs w:val="22"/>
          <w:lang w:val="en-US"/>
        </w:rPr>
        <w:t xml:space="preserve">Lazarus, A. A.: Behavior Therapy and Beyond. </w:t>
      </w:r>
      <w:r w:rsidRPr="00CB08B0">
        <w:rPr>
          <w:rFonts w:eastAsia="Times New Roman"/>
          <w:w w:val="100"/>
          <w:sz w:val="22"/>
          <w:szCs w:val="22"/>
          <w:lang w:val="en-US"/>
        </w:rPr>
        <w:t xml:space="preserve">New York: McGraw-Hill, 1971. </w:t>
      </w:r>
    </w:p>
    <w:p w:rsidR="00AE3B33" w:rsidRPr="00C616E5" w:rsidRDefault="00AE3B33" w:rsidP="00C616E5">
      <w:pPr>
        <w:spacing w:line="360" w:lineRule="auto"/>
        <w:ind w:left="710" w:hanging="710"/>
        <w:jc w:val="both"/>
        <w:rPr>
          <w:rFonts w:eastAsia="Times New Roman"/>
          <w:w w:val="100"/>
          <w:sz w:val="22"/>
          <w:szCs w:val="22"/>
        </w:rPr>
      </w:pPr>
      <w:r w:rsidRPr="00580141">
        <w:rPr>
          <w:rFonts w:eastAsia="Times New Roman"/>
          <w:w w:val="100"/>
          <w:sz w:val="22"/>
          <w:szCs w:val="22"/>
          <w:lang w:val="en-US"/>
        </w:rPr>
        <w:t xml:space="preserve">Martínez D Esther. y Díaz G Darwin. </w:t>
      </w:r>
      <w:r w:rsidRPr="00C616E5">
        <w:rPr>
          <w:rFonts w:eastAsia="Times New Roman"/>
          <w:w w:val="100"/>
          <w:sz w:val="22"/>
          <w:szCs w:val="22"/>
        </w:rPr>
        <w:t>(2007) “Una aproximación psicosocial al estrés escolar” Universidad de La Sabana Cundinamarca, Colombia.</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 xml:space="preserve">Martínez Valentín -Otero Pérez (2014) “Prevención del estrés escolar” Universidad Complutense de Madrid Facultad de Educación International </w:t>
      </w:r>
      <w:proofErr w:type="spellStart"/>
      <w:r w:rsidRPr="00C616E5">
        <w:rPr>
          <w:rFonts w:eastAsia="Times New Roman"/>
          <w:w w:val="100"/>
          <w:sz w:val="22"/>
          <w:szCs w:val="22"/>
        </w:rPr>
        <w:t>Journal</w:t>
      </w:r>
      <w:proofErr w:type="spellEnd"/>
      <w:r w:rsidRPr="00C616E5">
        <w:rPr>
          <w:rFonts w:eastAsia="Times New Roman"/>
          <w:w w:val="100"/>
          <w:sz w:val="22"/>
          <w:szCs w:val="22"/>
        </w:rPr>
        <w:t xml:space="preserve"> of </w:t>
      </w:r>
      <w:proofErr w:type="spellStart"/>
      <w:r w:rsidRPr="00C616E5">
        <w:rPr>
          <w:rFonts w:eastAsia="Times New Roman"/>
          <w:w w:val="100"/>
          <w:sz w:val="22"/>
          <w:szCs w:val="22"/>
        </w:rPr>
        <w:t>Developmental</w:t>
      </w:r>
      <w:proofErr w:type="spellEnd"/>
      <w:r w:rsidRPr="00C616E5">
        <w:rPr>
          <w:rFonts w:eastAsia="Times New Roman"/>
          <w:w w:val="100"/>
          <w:sz w:val="22"/>
          <w:szCs w:val="22"/>
        </w:rPr>
        <w:t xml:space="preserve"> and </w:t>
      </w:r>
      <w:proofErr w:type="spellStart"/>
      <w:r w:rsidRPr="00C616E5">
        <w:rPr>
          <w:rFonts w:eastAsia="Times New Roman"/>
          <w:w w:val="100"/>
          <w:sz w:val="22"/>
          <w:szCs w:val="22"/>
        </w:rPr>
        <w:t>Educational</w:t>
      </w:r>
      <w:proofErr w:type="spellEnd"/>
      <w:r w:rsidRPr="00C616E5">
        <w:rPr>
          <w:rFonts w:eastAsia="Times New Roman"/>
          <w:w w:val="100"/>
          <w:sz w:val="22"/>
          <w:szCs w:val="22"/>
        </w:rPr>
        <w:t xml:space="preserve"> </w:t>
      </w:r>
      <w:proofErr w:type="spellStart"/>
      <w:r w:rsidRPr="00C616E5">
        <w:rPr>
          <w:rFonts w:eastAsia="Times New Roman"/>
          <w:w w:val="100"/>
          <w:sz w:val="22"/>
          <w:szCs w:val="22"/>
        </w:rPr>
        <w:t>Psychology</w:t>
      </w:r>
      <w:proofErr w:type="spellEnd"/>
      <w:r w:rsidRPr="00C616E5">
        <w:rPr>
          <w:rFonts w:eastAsia="Times New Roman"/>
          <w:w w:val="100"/>
          <w:sz w:val="22"/>
          <w:szCs w:val="22"/>
        </w:rPr>
        <w:t xml:space="preserve"> INFAD Revista de Psicología.</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Maturana H. Alejandro, Vargas S. Ana (2015), “El estrés escolar” Revista Médica Clínica Las Condes Chile.</w:t>
      </w:r>
    </w:p>
    <w:p w:rsidR="00AE3B33" w:rsidRPr="00C616E5" w:rsidRDefault="00AE3B33" w:rsidP="00C616E5">
      <w:pPr>
        <w:spacing w:line="360" w:lineRule="auto"/>
        <w:ind w:left="710" w:hanging="710"/>
        <w:jc w:val="both"/>
        <w:rPr>
          <w:rFonts w:eastAsia="Times New Roman"/>
          <w:w w:val="100"/>
          <w:sz w:val="22"/>
          <w:szCs w:val="22"/>
        </w:rPr>
      </w:pPr>
      <w:proofErr w:type="spellStart"/>
      <w:r w:rsidRPr="00C616E5">
        <w:rPr>
          <w:rFonts w:eastAsia="Times New Roman"/>
          <w:w w:val="100"/>
          <w:sz w:val="22"/>
          <w:szCs w:val="22"/>
        </w:rPr>
        <w:t>Oliveti</w:t>
      </w:r>
      <w:proofErr w:type="spellEnd"/>
      <w:r w:rsidRPr="00C616E5">
        <w:rPr>
          <w:rFonts w:eastAsia="Times New Roman"/>
          <w:w w:val="100"/>
          <w:sz w:val="22"/>
          <w:szCs w:val="22"/>
        </w:rPr>
        <w:t>, Silvina A. (2010), “Estrés académico en estudiantes que cursan primer año del ámbito Universitario”. Universidad Abierta Interamericana Facultad de Psicología.</w:t>
      </w:r>
    </w:p>
    <w:p w:rsidR="00AE3B33" w:rsidRPr="00391D5C" w:rsidRDefault="00AE3B33" w:rsidP="00C616E5">
      <w:pPr>
        <w:spacing w:line="360" w:lineRule="auto"/>
        <w:ind w:left="710" w:hanging="710"/>
        <w:jc w:val="both"/>
        <w:rPr>
          <w:rFonts w:eastAsia="Times New Roman"/>
          <w:w w:val="100"/>
          <w:sz w:val="22"/>
          <w:szCs w:val="22"/>
        </w:rPr>
      </w:pPr>
      <w:proofErr w:type="spellStart"/>
      <w:r w:rsidRPr="00C616E5">
        <w:rPr>
          <w:rFonts w:eastAsia="Times New Roman"/>
          <w:w w:val="100"/>
          <w:sz w:val="22"/>
          <w:szCs w:val="22"/>
        </w:rPr>
        <w:t>Puescas</w:t>
      </w:r>
      <w:proofErr w:type="spellEnd"/>
      <w:r w:rsidRPr="00C616E5">
        <w:rPr>
          <w:rFonts w:eastAsia="Times New Roman"/>
          <w:w w:val="100"/>
          <w:sz w:val="22"/>
          <w:szCs w:val="22"/>
        </w:rPr>
        <w:t xml:space="preserve"> S. Pablo, Castro M. Betty, Callirgos L. Claudia, </w:t>
      </w:r>
      <w:proofErr w:type="spellStart"/>
      <w:r w:rsidRPr="00C616E5">
        <w:rPr>
          <w:rFonts w:eastAsia="Times New Roman"/>
          <w:w w:val="100"/>
          <w:sz w:val="22"/>
          <w:szCs w:val="22"/>
        </w:rPr>
        <w:t>Failoc</w:t>
      </w:r>
      <w:proofErr w:type="spellEnd"/>
      <w:r w:rsidRPr="00C616E5">
        <w:rPr>
          <w:rFonts w:eastAsia="Times New Roman"/>
          <w:w w:val="100"/>
          <w:sz w:val="22"/>
          <w:szCs w:val="22"/>
        </w:rPr>
        <w:t xml:space="preserve"> R. Virgilio, Díaz V. Cristian, (2011), “Factores asociados al nivel de estrés previo un examen en estudiantes de Educación Secundaria en cuatro Instituciones Educativas. Agosto-octubre 2010 - Chiclayo-Perú” Revista Cuerpo Médico HNAAA. Facultad de Medicina Humana. </w:t>
      </w:r>
      <w:r w:rsidRPr="00391D5C">
        <w:rPr>
          <w:rFonts w:eastAsia="Times New Roman"/>
          <w:w w:val="100"/>
          <w:sz w:val="22"/>
          <w:szCs w:val="22"/>
        </w:rPr>
        <w:t>Universidad Nacional Pedro Ruiz Gallo. Chiclayo - Perú.</w:t>
      </w:r>
    </w:p>
    <w:p w:rsidR="00AE3B33" w:rsidRPr="00C616E5" w:rsidRDefault="00AE3B33" w:rsidP="00C616E5">
      <w:pPr>
        <w:spacing w:line="360" w:lineRule="auto"/>
        <w:ind w:left="851" w:right="242" w:hanging="851"/>
        <w:jc w:val="both"/>
        <w:rPr>
          <w:rFonts w:eastAsia="Times New Roman"/>
          <w:w w:val="100"/>
          <w:sz w:val="22"/>
          <w:szCs w:val="22"/>
        </w:rPr>
      </w:pPr>
      <w:r w:rsidRPr="000D20D1">
        <w:rPr>
          <w:rFonts w:eastAsia="Times New Roman"/>
          <w:w w:val="100"/>
          <w:sz w:val="22"/>
          <w:szCs w:val="22"/>
          <w:lang w:val="en-US"/>
        </w:rPr>
        <w:t xml:space="preserve">Raine, A. et al. (2011). Reactive and proactive aggression in adolescent males: examining differential outcomes 10 years later in early adulthood. </w:t>
      </w:r>
      <w:r w:rsidRPr="00C616E5">
        <w:rPr>
          <w:rFonts w:eastAsia="Times New Roman"/>
          <w:w w:val="100"/>
          <w:sz w:val="22"/>
          <w:szCs w:val="22"/>
        </w:rPr>
        <w:t xml:space="preserve">Criminal </w:t>
      </w:r>
      <w:proofErr w:type="spellStart"/>
      <w:r w:rsidRPr="00C616E5">
        <w:rPr>
          <w:rFonts w:eastAsia="Times New Roman"/>
          <w:w w:val="100"/>
          <w:sz w:val="22"/>
          <w:szCs w:val="22"/>
        </w:rPr>
        <w:t>Justice</w:t>
      </w:r>
      <w:proofErr w:type="spellEnd"/>
      <w:r w:rsidRPr="00C616E5">
        <w:rPr>
          <w:rFonts w:eastAsia="Times New Roman"/>
          <w:w w:val="100"/>
          <w:sz w:val="22"/>
          <w:szCs w:val="22"/>
        </w:rPr>
        <w:t xml:space="preserve"> and </w:t>
      </w:r>
      <w:proofErr w:type="spellStart"/>
      <w:r w:rsidRPr="00C616E5">
        <w:rPr>
          <w:rFonts w:eastAsia="Times New Roman"/>
          <w:w w:val="100"/>
          <w:sz w:val="22"/>
          <w:szCs w:val="22"/>
        </w:rPr>
        <w:t>Behavior</w:t>
      </w:r>
      <w:proofErr w:type="spellEnd"/>
      <w:r w:rsidRPr="00C616E5">
        <w:rPr>
          <w:rFonts w:eastAsia="Times New Roman"/>
          <w:w w:val="100"/>
          <w:sz w:val="22"/>
          <w:szCs w:val="22"/>
        </w:rPr>
        <w:t>, 37, 141 – 157.</w:t>
      </w:r>
    </w:p>
    <w:p w:rsidR="00AE3B33" w:rsidRPr="00C616E5" w:rsidRDefault="00AE3B33" w:rsidP="00C616E5">
      <w:pPr>
        <w:spacing w:line="360" w:lineRule="auto"/>
        <w:ind w:left="710" w:hanging="710"/>
        <w:jc w:val="both"/>
        <w:rPr>
          <w:rFonts w:eastAsia="Times New Roman"/>
          <w:w w:val="100"/>
          <w:sz w:val="22"/>
          <w:szCs w:val="22"/>
        </w:rPr>
      </w:pPr>
      <w:r w:rsidRPr="00C616E5">
        <w:rPr>
          <w:rFonts w:eastAsia="Times New Roman"/>
          <w:w w:val="100"/>
          <w:sz w:val="22"/>
          <w:szCs w:val="22"/>
        </w:rPr>
        <w:t xml:space="preserve">Reyes </w:t>
      </w:r>
      <w:proofErr w:type="spellStart"/>
      <w:r w:rsidRPr="00C616E5">
        <w:rPr>
          <w:rFonts w:eastAsia="Times New Roman"/>
          <w:w w:val="100"/>
          <w:sz w:val="22"/>
          <w:szCs w:val="22"/>
        </w:rPr>
        <w:t>Zonia</w:t>
      </w:r>
      <w:proofErr w:type="spellEnd"/>
      <w:r w:rsidRPr="00C616E5">
        <w:rPr>
          <w:rFonts w:eastAsia="Times New Roman"/>
          <w:w w:val="100"/>
          <w:sz w:val="22"/>
          <w:szCs w:val="22"/>
        </w:rPr>
        <w:t xml:space="preserve"> Luz, </w:t>
      </w:r>
      <w:proofErr w:type="spellStart"/>
      <w:r w:rsidRPr="00C616E5">
        <w:rPr>
          <w:rFonts w:eastAsia="Times New Roman"/>
          <w:w w:val="100"/>
          <w:sz w:val="22"/>
          <w:szCs w:val="22"/>
        </w:rPr>
        <w:t>Alayo</w:t>
      </w:r>
      <w:proofErr w:type="spellEnd"/>
      <w:r w:rsidRPr="00C616E5">
        <w:rPr>
          <w:rFonts w:eastAsia="Times New Roman"/>
          <w:w w:val="100"/>
          <w:sz w:val="22"/>
          <w:szCs w:val="22"/>
        </w:rPr>
        <w:t xml:space="preserve"> Lincoln, Martos César (2007), “Guía Para El Manejo De Primeros Auxilios Psicológicos: El Estrés Escolar” Centro de Capacitación y Prevención para el Manejo de Emergencias y Medio Ambiente S.O.S Vidas Perú. </w:t>
      </w:r>
    </w:p>
    <w:p w:rsidR="00AE3B33" w:rsidRPr="00C616E5" w:rsidRDefault="00AE3B33" w:rsidP="00C616E5">
      <w:pPr>
        <w:spacing w:line="360" w:lineRule="auto"/>
        <w:ind w:left="710" w:hanging="710"/>
        <w:jc w:val="both"/>
        <w:rPr>
          <w:rFonts w:eastAsia="Times New Roman"/>
          <w:w w:val="100"/>
          <w:sz w:val="22"/>
          <w:szCs w:val="22"/>
        </w:rPr>
      </w:pPr>
      <w:proofErr w:type="spellStart"/>
      <w:r w:rsidRPr="00C616E5">
        <w:rPr>
          <w:rFonts w:eastAsia="Times New Roman"/>
          <w:w w:val="100"/>
          <w:sz w:val="22"/>
          <w:szCs w:val="22"/>
        </w:rPr>
        <w:t>Rosanna</w:t>
      </w:r>
      <w:proofErr w:type="spellEnd"/>
      <w:r w:rsidRPr="00C616E5">
        <w:rPr>
          <w:rFonts w:eastAsia="Times New Roman"/>
          <w:w w:val="100"/>
          <w:sz w:val="22"/>
          <w:szCs w:val="22"/>
        </w:rPr>
        <w:t xml:space="preserve"> </w:t>
      </w:r>
      <w:proofErr w:type="spellStart"/>
      <w:r w:rsidRPr="00C616E5">
        <w:rPr>
          <w:rFonts w:eastAsia="Times New Roman"/>
          <w:w w:val="100"/>
          <w:sz w:val="22"/>
          <w:szCs w:val="22"/>
        </w:rPr>
        <w:t>Jaimes</w:t>
      </w:r>
      <w:proofErr w:type="spellEnd"/>
      <w:r w:rsidRPr="00C616E5">
        <w:rPr>
          <w:rFonts w:eastAsia="Times New Roman"/>
          <w:w w:val="100"/>
          <w:sz w:val="22"/>
          <w:szCs w:val="22"/>
        </w:rPr>
        <w:t xml:space="preserve"> Parada (2008), “Validación   del Inventario SISCO del estrés académico en Adultos Jóvenes de la Universidad Pontificia Bolivariana Seccional Bucaramanga” Universidad Pontifica Bolivariana Facultad de Psicología.</w:t>
      </w:r>
    </w:p>
    <w:p w:rsidR="00AE3B33" w:rsidRPr="00C616E5" w:rsidRDefault="00AE3B33" w:rsidP="00C616E5">
      <w:pPr>
        <w:spacing w:line="360" w:lineRule="auto"/>
        <w:ind w:left="709" w:hanging="709"/>
        <w:jc w:val="both"/>
        <w:rPr>
          <w:rFonts w:eastAsia="Times New Roman"/>
          <w:w w:val="100"/>
          <w:sz w:val="22"/>
          <w:szCs w:val="22"/>
        </w:rPr>
      </w:pPr>
      <w:r w:rsidRPr="00C616E5">
        <w:rPr>
          <w:rFonts w:eastAsia="Times New Roman"/>
          <w:w w:val="100"/>
          <w:sz w:val="22"/>
          <w:szCs w:val="22"/>
        </w:rPr>
        <w:t>Wheeler Evelyn (2012) “Estrés escolar en alumnos de EGB, Consecuencias sobre el aprendizaje” Universidad Abierta Interamericana Facultad de Desarrollo e Investigación Educativo.</w:t>
      </w:r>
    </w:p>
    <w:p w:rsidR="00AE3B33" w:rsidRDefault="00AE3B33" w:rsidP="00C616E5">
      <w:pPr>
        <w:spacing w:line="360" w:lineRule="auto"/>
        <w:ind w:left="426" w:hanging="426"/>
        <w:rPr>
          <w:rFonts w:eastAsia="Times New Roman"/>
          <w:w w:val="100"/>
          <w:sz w:val="22"/>
          <w:szCs w:val="22"/>
        </w:rPr>
      </w:pPr>
      <w:proofErr w:type="spellStart"/>
      <w:r w:rsidRPr="00C616E5">
        <w:rPr>
          <w:rFonts w:eastAsia="Times New Roman"/>
          <w:w w:val="100"/>
          <w:sz w:val="22"/>
          <w:szCs w:val="22"/>
        </w:rPr>
        <w:t>Zabaletta</w:t>
      </w:r>
      <w:proofErr w:type="spellEnd"/>
      <w:r w:rsidRPr="00C616E5">
        <w:rPr>
          <w:rFonts w:eastAsia="Times New Roman"/>
          <w:w w:val="100"/>
          <w:sz w:val="22"/>
          <w:szCs w:val="22"/>
        </w:rPr>
        <w:t xml:space="preserve"> V., M. Gorostegui E., </w:t>
      </w:r>
      <w:proofErr w:type="spellStart"/>
      <w:r w:rsidRPr="00C616E5">
        <w:rPr>
          <w:rFonts w:eastAsia="Times New Roman"/>
          <w:w w:val="100"/>
          <w:sz w:val="22"/>
          <w:szCs w:val="22"/>
        </w:rPr>
        <w:t>Gasparri</w:t>
      </w:r>
      <w:proofErr w:type="spellEnd"/>
      <w:r w:rsidRPr="00C616E5">
        <w:rPr>
          <w:rFonts w:eastAsia="Times New Roman"/>
          <w:w w:val="100"/>
          <w:sz w:val="22"/>
          <w:szCs w:val="22"/>
        </w:rPr>
        <w:t xml:space="preserve"> G., Aguilar M. J., López M. (2011), “Factores Protectores y de riesgo en el Estrés Escolar Implicancias en el síndrome de Turner”. </w:t>
      </w:r>
      <w:proofErr w:type="spellStart"/>
      <w:r w:rsidRPr="00C616E5">
        <w:rPr>
          <w:rFonts w:eastAsia="Times New Roman"/>
          <w:w w:val="100"/>
          <w:sz w:val="22"/>
          <w:szCs w:val="22"/>
        </w:rPr>
        <w:t>Psiencia</w:t>
      </w:r>
      <w:proofErr w:type="spellEnd"/>
      <w:r w:rsidRPr="00C616E5">
        <w:rPr>
          <w:rFonts w:eastAsia="Times New Roman"/>
          <w:w w:val="100"/>
          <w:sz w:val="22"/>
          <w:szCs w:val="22"/>
        </w:rPr>
        <w:t>. Revista latinoamericana de Ciencia Psicológica.</w:t>
      </w: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7E099D" w:rsidRDefault="007E099D" w:rsidP="00C616E5">
      <w:pPr>
        <w:spacing w:line="360" w:lineRule="auto"/>
        <w:ind w:left="426" w:hanging="426"/>
        <w:rPr>
          <w:rFonts w:eastAsia="Times New Roman"/>
          <w:w w:val="100"/>
          <w:sz w:val="22"/>
          <w:szCs w:val="22"/>
        </w:rPr>
      </w:pPr>
    </w:p>
    <w:p w:rsidR="00456EF3" w:rsidRDefault="00456EF3" w:rsidP="00C616E5">
      <w:pPr>
        <w:spacing w:line="360" w:lineRule="auto"/>
        <w:ind w:left="426" w:hanging="426"/>
        <w:rPr>
          <w:rFonts w:eastAsia="Times New Roman"/>
          <w:w w:val="100"/>
          <w:sz w:val="22"/>
          <w:szCs w:val="22"/>
        </w:rPr>
      </w:pPr>
    </w:p>
    <w:p w:rsidR="00456EF3" w:rsidRPr="00C616E5" w:rsidRDefault="00456EF3" w:rsidP="00C616E5">
      <w:pPr>
        <w:spacing w:line="360" w:lineRule="auto"/>
        <w:ind w:left="426" w:hanging="426"/>
        <w:rPr>
          <w:rFonts w:eastAsia="Times New Roman"/>
          <w:w w:val="100"/>
          <w:sz w:val="22"/>
          <w:szCs w:val="22"/>
        </w:rPr>
      </w:pPr>
    </w:p>
    <w:p w:rsidR="000718CD" w:rsidRPr="00C616E5" w:rsidRDefault="000718CD" w:rsidP="00C616E5">
      <w:pPr>
        <w:pStyle w:val="Prrafodelista"/>
        <w:spacing w:line="360" w:lineRule="auto"/>
        <w:ind w:left="579"/>
        <w:jc w:val="both"/>
        <w:rPr>
          <w:b/>
          <w:w w:val="100"/>
          <w:sz w:val="22"/>
          <w:szCs w:val="22"/>
        </w:rPr>
      </w:pPr>
    </w:p>
    <w:p w:rsidR="00150452" w:rsidRDefault="00150452" w:rsidP="00150452">
      <w:pPr>
        <w:pStyle w:val="Prrafodelista"/>
        <w:numPr>
          <w:ilvl w:val="0"/>
          <w:numId w:val="4"/>
        </w:numPr>
        <w:spacing w:line="360" w:lineRule="auto"/>
        <w:jc w:val="both"/>
        <w:rPr>
          <w:b/>
          <w:w w:val="100"/>
          <w:sz w:val="22"/>
          <w:szCs w:val="22"/>
        </w:rPr>
      </w:pPr>
      <w:r>
        <w:rPr>
          <w:b/>
          <w:w w:val="100"/>
          <w:sz w:val="22"/>
          <w:szCs w:val="22"/>
        </w:rPr>
        <w:lastRenderedPageBreak/>
        <w:t>ANEXOS</w:t>
      </w:r>
    </w:p>
    <w:p w:rsidR="000718CD" w:rsidRPr="000718CD" w:rsidRDefault="000718CD" w:rsidP="000718CD">
      <w:pPr>
        <w:spacing w:line="360" w:lineRule="auto"/>
        <w:ind w:left="993" w:hanging="426"/>
        <w:jc w:val="center"/>
        <w:rPr>
          <w:rFonts w:eastAsia="Times New Roman"/>
          <w:b/>
          <w:w w:val="100"/>
          <w:sz w:val="22"/>
          <w:szCs w:val="22"/>
        </w:rPr>
      </w:pPr>
      <w:r w:rsidRPr="000718CD">
        <w:rPr>
          <w:rFonts w:eastAsia="Times New Roman"/>
          <w:b/>
          <w:w w:val="100"/>
          <w:sz w:val="22"/>
          <w:szCs w:val="22"/>
        </w:rPr>
        <w:t>INVENTARIO DE ESTRÉS ESCOLAR</w:t>
      </w:r>
    </w:p>
    <w:p w:rsidR="000718CD" w:rsidRPr="000718CD" w:rsidRDefault="007E099D" w:rsidP="000718CD">
      <w:pPr>
        <w:jc w:val="both"/>
        <w:rPr>
          <w:sz w:val="24"/>
        </w:rPr>
      </w:pPr>
      <w:r>
        <w:rPr>
          <w:sz w:val="24"/>
        </w:rPr>
        <w:t>Este instrumento es diseñado con el fin de identificar las ca</w:t>
      </w:r>
      <w:r w:rsidR="000718CD" w:rsidRPr="000718CD">
        <w:rPr>
          <w:sz w:val="24"/>
        </w:rPr>
        <w:t>racterísticas</w:t>
      </w:r>
      <w:r w:rsidR="000718CD">
        <w:rPr>
          <w:sz w:val="24"/>
        </w:rPr>
        <w:t xml:space="preserve"> </w:t>
      </w:r>
      <w:r w:rsidR="000718CD" w:rsidRPr="000718CD">
        <w:rPr>
          <w:sz w:val="24"/>
        </w:rPr>
        <w:t xml:space="preserve">del estrés </w:t>
      </w:r>
      <w:r>
        <w:rPr>
          <w:sz w:val="24"/>
        </w:rPr>
        <w:t xml:space="preserve">que aparece en los alumnos </w:t>
      </w:r>
      <w:r w:rsidR="000718CD" w:rsidRPr="000718CD">
        <w:rPr>
          <w:sz w:val="24"/>
        </w:rPr>
        <w:t xml:space="preserve">de nivel secundario de EBR durante sus estudios. </w:t>
      </w:r>
      <w:r>
        <w:rPr>
          <w:sz w:val="24"/>
        </w:rPr>
        <w:t xml:space="preserve">Es importante responder de forma muy sincera para que sea de mucha </w:t>
      </w:r>
      <w:r w:rsidR="000718CD" w:rsidRPr="000718CD">
        <w:rPr>
          <w:sz w:val="24"/>
        </w:rPr>
        <w:t>utilidad para la investigación.</w:t>
      </w:r>
      <w:r w:rsidR="00DD5E67">
        <w:rPr>
          <w:sz w:val="24"/>
        </w:rPr>
        <w:t xml:space="preserve"> </w:t>
      </w:r>
    </w:p>
    <w:p w:rsidR="000718CD" w:rsidRPr="000718CD" w:rsidRDefault="000718CD" w:rsidP="000718CD">
      <w:pPr>
        <w:spacing w:line="360" w:lineRule="auto"/>
        <w:ind w:left="993" w:hanging="426"/>
        <w:rPr>
          <w:rFonts w:eastAsia="Times New Roman"/>
          <w:w w:val="100"/>
          <w:sz w:val="22"/>
          <w:szCs w:val="22"/>
        </w:rPr>
      </w:pPr>
    </w:p>
    <w:p w:rsidR="000718CD" w:rsidRPr="000718CD" w:rsidRDefault="000718CD" w:rsidP="000718CD">
      <w:pPr>
        <w:spacing w:line="360" w:lineRule="auto"/>
        <w:ind w:left="993" w:hanging="426"/>
        <w:rPr>
          <w:rFonts w:eastAsia="Times New Roman"/>
          <w:w w:val="100"/>
          <w:sz w:val="22"/>
          <w:szCs w:val="22"/>
        </w:rPr>
      </w:pPr>
      <w:r w:rsidRPr="000718CD">
        <w:rPr>
          <w:rFonts w:eastAsia="Times New Roman"/>
          <w:w w:val="100"/>
          <w:sz w:val="22"/>
          <w:szCs w:val="22"/>
        </w:rPr>
        <w:t>¿Con qué frecuencia te estresaron las siguientes situaciones?</w:t>
      </w:r>
    </w:p>
    <w:p w:rsidR="000718CD" w:rsidRDefault="000718CD" w:rsidP="000718CD">
      <w:pPr>
        <w:widowControl w:val="0"/>
        <w:autoSpaceDE w:val="0"/>
        <w:autoSpaceDN w:val="0"/>
        <w:adjustRightInd w:val="0"/>
        <w:spacing w:line="244" w:lineRule="exact"/>
        <w:rPr>
          <w:rFonts w:ascii="Times New Roman" w:hAnsi="Times New Roman"/>
          <w:sz w:val="24"/>
          <w:szCs w:val="24"/>
        </w:rPr>
      </w:pPr>
    </w:p>
    <w:tbl>
      <w:tblPr>
        <w:tblW w:w="5283" w:type="pct"/>
        <w:tblCellMar>
          <w:left w:w="0" w:type="dxa"/>
          <w:right w:w="0" w:type="dxa"/>
        </w:tblCellMar>
        <w:tblLook w:val="04A0" w:firstRow="1" w:lastRow="0" w:firstColumn="1" w:lastColumn="0" w:noHBand="0" w:noVBand="1"/>
      </w:tblPr>
      <w:tblGrid>
        <w:gridCol w:w="5171"/>
        <w:gridCol w:w="753"/>
        <w:gridCol w:w="753"/>
        <w:gridCol w:w="755"/>
        <w:gridCol w:w="787"/>
        <w:gridCol w:w="789"/>
      </w:tblGrid>
      <w:tr w:rsidR="000718CD" w:rsidTr="000718CD">
        <w:trPr>
          <w:trHeight w:val="659"/>
        </w:trPr>
        <w:tc>
          <w:tcPr>
            <w:tcW w:w="2870" w:type="pct"/>
            <w:vMerge w:val="restart"/>
            <w:tcBorders>
              <w:top w:val="single" w:sz="8" w:space="0" w:color="auto"/>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18" w:type="pct"/>
            <w:tcBorders>
              <w:top w:val="single" w:sz="8" w:space="0" w:color="auto"/>
              <w:left w:val="single" w:sz="8" w:space="0" w:color="auto"/>
              <w:bottom w:val="nil"/>
              <w:right w:val="single" w:sz="8" w:space="0" w:color="auto"/>
            </w:tcBorders>
            <w:vAlign w:val="center"/>
            <w:hideMark/>
          </w:tcPr>
          <w:p w:rsidR="000718CD" w:rsidRDefault="000718CD">
            <w:pPr>
              <w:widowControl w:val="0"/>
              <w:autoSpaceDE w:val="0"/>
              <w:autoSpaceDN w:val="0"/>
              <w:adjustRightInd w:val="0"/>
              <w:ind w:right="270"/>
              <w:jc w:val="center"/>
              <w:rPr>
                <w:rFonts w:ascii="Times New Roman" w:hAnsi="Times New Roman"/>
                <w:b/>
                <w:sz w:val="20"/>
                <w:szCs w:val="24"/>
              </w:rPr>
            </w:pPr>
            <w:r>
              <w:rPr>
                <w:rFonts w:ascii="Times New Roman" w:hAnsi="Times New Roman"/>
                <w:b/>
                <w:sz w:val="20"/>
              </w:rPr>
              <w:t>(1)</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Nunca</w:t>
            </w:r>
          </w:p>
        </w:tc>
        <w:tc>
          <w:tcPr>
            <w:tcW w:w="418" w:type="pct"/>
            <w:vMerge w:val="restart"/>
            <w:tcBorders>
              <w:top w:val="single" w:sz="8" w:space="0" w:color="auto"/>
              <w:left w:val="nil"/>
              <w:bottom w:val="single" w:sz="8"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3"/>
                <w:sz w:val="20"/>
              </w:rPr>
              <w:t>(2)</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6"/>
                <w:sz w:val="20"/>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nunca</w:t>
            </w:r>
          </w:p>
        </w:tc>
        <w:tc>
          <w:tcPr>
            <w:tcW w:w="419" w:type="pct"/>
            <w:vMerge w:val="restart"/>
            <w:tcBorders>
              <w:top w:val="single" w:sz="8" w:space="0" w:color="auto"/>
              <w:left w:val="nil"/>
              <w:bottom w:val="single" w:sz="8"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(3)</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A</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veces</w:t>
            </w:r>
          </w:p>
        </w:tc>
        <w:tc>
          <w:tcPr>
            <w:tcW w:w="437" w:type="pct"/>
            <w:vMerge w:val="restart"/>
            <w:tcBorders>
              <w:top w:val="single" w:sz="8" w:space="0" w:color="auto"/>
              <w:left w:val="nil"/>
              <w:bottom w:val="single" w:sz="8"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(4)</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siempre</w:t>
            </w:r>
          </w:p>
        </w:tc>
        <w:tc>
          <w:tcPr>
            <w:tcW w:w="438" w:type="pct"/>
            <w:vMerge w:val="restart"/>
            <w:tcBorders>
              <w:top w:val="single" w:sz="8" w:space="0" w:color="auto"/>
              <w:left w:val="nil"/>
              <w:bottom w:val="single" w:sz="8" w:space="0" w:color="auto"/>
              <w:right w:val="single" w:sz="8" w:space="0" w:color="auto"/>
            </w:tcBorders>
            <w:vAlign w:val="center"/>
            <w:hideMark/>
          </w:tcPr>
          <w:p w:rsidR="000718CD" w:rsidRDefault="000718CD">
            <w:pPr>
              <w:widowControl w:val="0"/>
              <w:autoSpaceDE w:val="0"/>
              <w:autoSpaceDN w:val="0"/>
              <w:adjustRightInd w:val="0"/>
              <w:ind w:right="330"/>
              <w:jc w:val="center"/>
              <w:rPr>
                <w:rFonts w:ascii="Times New Roman" w:hAnsi="Times New Roman"/>
                <w:b/>
                <w:sz w:val="20"/>
                <w:szCs w:val="24"/>
              </w:rPr>
            </w:pPr>
            <w:r>
              <w:rPr>
                <w:rFonts w:ascii="Times New Roman" w:hAnsi="Times New Roman"/>
                <w:b/>
                <w:sz w:val="20"/>
              </w:rPr>
              <w:t>(5)</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Siempre</w:t>
            </w:r>
          </w:p>
        </w:tc>
      </w:tr>
      <w:tr w:rsidR="000718CD" w:rsidTr="000718CD">
        <w:trPr>
          <w:trHeight w:val="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18CD" w:rsidRDefault="000718CD">
            <w:pPr>
              <w:rPr>
                <w:rFonts w:ascii="Times New Roman" w:hAnsi="Times New Roman"/>
                <w:sz w:val="24"/>
                <w:szCs w:val="24"/>
                <w:lang w:val="es-PE" w:eastAsia="en-US"/>
              </w:rPr>
            </w:pPr>
          </w:p>
        </w:tc>
        <w:tc>
          <w:tcPr>
            <w:tcW w:w="418"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b/>
                <w:sz w:val="19"/>
                <w:szCs w:val="19"/>
              </w:rPr>
            </w:pPr>
          </w:p>
        </w:tc>
        <w:tc>
          <w:tcPr>
            <w:tcW w:w="0" w:type="auto"/>
            <w:vMerge/>
            <w:tcBorders>
              <w:top w:val="single" w:sz="8" w:space="0" w:color="auto"/>
              <w:left w:val="nil"/>
              <w:bottom w:val="single" w:sz="8" w:space="0" w:color="auto"/>
              <w:right w:val="single" w:sz="8" w:space="0" w:color="auto"/>
            </w:tcBorders>
            <w:vAlign w:val="center"/>
            <w:hideMark/>
          </w:tcPr>
          <w:p w:rsidR="000718CD" w:rsidRDefault="000718CD">
            <w:pPr>
              <w:rPr>
                <w:rFonts w:ascii="Times New Roman" w:hAnsi="Times New Roman"/>
                <w:b/>
                <w:sz w:val="20"/>
                <w:szCs w:val="24"/>
                <w:lang w:val="es-PE" w:eastAsia="en-US"/>
              </w:rPr>
            </w:pPr>
          </w:p>
        </w:tc>
        <w:tc>
          <w:tcPr>
            <w:tcW w:w="0" w:type="auto"/>
            <w:vMerge/>
            <w:tcBorders>
              <w:top w:val="single" w:sz="8" w:space="0" w:color="auto"/>
              <w:left w:val="nil"/>
              <w:bottom w:val="single" w:sz="8" w:space="0" w:color="auto"/>
              <w:right w:val="single" w:sz="8" w:space="0" w:color="auto"/>
            </w:tcBorders>
            <w:vAlign w:val="center"/>
            <w:hideMark/>
          </w:tcPr>
          <w:p w:rsidR="000718CD" w:rsidRDefault="000718CD">
            <w:pPr>
              <w:rPr>
                <w:rFonts w:ascii="Times New Roman" w:hAnsi="Times New Roman"/>
                <w:b/>
                <w:sz w:val="20"/>
                <w:szCs w:val="24"/>
                <w:lang w:val="es-PE" w:eastAsia="en-US"/>
              </w:rPr>
            </w:pPr>
          </w:p>
        </w:tc>
        <w:tc>
          <w:tcPr>
            <w:tcW w:w="0" w:type="auto"/>
            <w:vMerge/>
            <w:tcBorders>
              <w:top w:val="single" w:sz="8" w:space="0" w:color="auto"/>
              <w:left w:val="nil"/>
              <w:bottom w:val="single" w:sz="8" w:space="0" w:color="auto"/>
              <w:right w:val="single" w:sz="8" w:space="0" w:color="auto"/>
            </w:tcBorders>
            <w:vAlign w:val="center"/>
            <w:hideMark/>
          </w:tcPr>
          <w:p w:rsidR="000718CD" w:rsidRDefault="000718CD">
            <w:pPr>
              <w:rPr>
                <w:rFonts w:ascii="Times New Roman" w:hAnsi="Times New Roman"/>
                <w:b/>
                <w:sz w:val="20"/>
                <w:szCs w:val="24"/>
                <w:lang w:val="es-PE" w:eastAsia="en-US"/>
              </w:rPr>
            </w:pPr>
          </w:p>
        </w:tc>
        <w:tc>
          <w:tcPr>
            <w:tcW w:w="0" w:type="auto"/>
            <w:vMerge/>
            <w:tcBorders>
              <w:top w:val="single" w:sz="8" w:space="0" w:color="auto"/>
              <w:left w:val="nil"/>
              <w:bottom w:val="single" w:sz="8" w:space="0" w:color="auto"/>
              <w:right w:val="single" w:sz="8" w:space="0" w:color="auto"/>
            </w:tcBorders>
            <w:vAlign w:val="center"/>
            <w:hideMark/>
          </w:tcPr>
          <w:p w:rsidR="000718CD" w:rsidRDefault="000718CD">
            <w:pPr>
              <w:rPr>
                <w:rFonts w:ascii="Times New Roman" w:hAnsi="Times New Roman"/>
                <w:b/>
                <w:sz w:val="20"/>
                <w:szCs w:val="24"/>
                <w:lang w:val="es-PE" w:eastAsia="en-US"/>
              </w:rPr>
            </w:pPr>
          </w:p>
        </w:tc>
      </w:tr>
      <w:tr w:rsidR="000718CD" w:rsidTr="000718CD">
        <w:trPr>
          <w:trHeight w:val="167"/>
        </w:trPr>
        <w:tc>
          <w:tcPr>
            <w:tcW w:w="2870" w:type="pct"/>
            <w:vMerge w:val="restart"/>
            <w:tcBorders>
              <w:top w:val="nil"/>
              <w:left w:val="single" w:sz="8" w:space="0" w:color="auto"/>
              <w:bottom w:val="single" w:sz="8" w:space="0" w:color="auto"/>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rPr>
                <w:rFonts w:ascii="Times New Roman" w:hAnsi="Times New Roman"/>
                <w:sz w:val="24"/>
                <w:szCs w:val="24"/>
              </w:rPr>
            </w:pPr>
            <w:r>
              <w:t>¿Te sientes estresado/a por la sobrecarga de tareas y trabajos escolares?</w:t>
            </w:r>
          </w:p>
        </w:tc>
        <w:tc>
          <w:tcPr>
            <w:tcW w:w="418"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18"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19"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3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38"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48"/>
        </w:trPr>
        <w:tc>
          <w:tcPr>
            <w:tcW w:w="0" w:type="auto"/>
            <w:vMerge/>
            <w:tcBorders>
              <w:top w:val="nil"/>
              <w:left w:val="single" w:sz="8" w:space="0" w:color="auto"/>
              <w:bottom w:val="single" w:sz="8" w:space="0" w:color="auto"/>
              <w:right w:val="single" w:sz="8" w:space="0" w:color="auto"/>
            </w:tcBorders>
            <w:vAlign w:val="center"/>
            <w:hideMark/>
          </w:tcPr>
          <w:p w:rsidR="000718CD" w:rsidRDefault="000718CD">
            <w:pPr>
              <w:rPr>
                <w:rFonts w:ascii="Times New Roman" w:hAnsi="Times New Roman"/>
                <w:sz w:val="24"/>
                <w:szCs w:val="24"/>
                <w:lang w:val="es-PE" w:eastAsia="en-US"/>
              </w:rPr>
            </w:pPr>
          </w:p>
        </w:tc>
        <w:tc>
          <w:tcPr>
            <w:tcW w:w="418"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18"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19"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3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38"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r>
      <w:tr w:rsidR="000718CD" w:rsidTr="000718CD">
        <w:trPr>
          <w:trHeight w:val="167"/>
        </w:trPr>
        <w:tc>
          <w:tcPr>
            <w:tcW w:w="287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rPr>
                <w:rFonts w:ascii="Times New Roman" w:hAnsi="Times New Roman"/>
                <w:sz w:val="24"/>
                <w:szCs w:val="24"/>
              </w:rPr>
            </w:pPr>
            <w:r>
              <w:t>¿Te estresa la personalidad y el carácter del profesor?</w:t>
            </w:r>
          </w:p>
        </w:tc>
        <w:tc>
          <w:tcPr>
            <w:tcW w:w="418" w:type="pct"/>
            <w:tcBorders>
              <w:top w:val="nil"/>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18" w:type="pct"/>
            <w:tcBorders>
              <w:top w:val="nil"/>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19" w:type="pct"/>
            <w:tcBorders>
              <w:top w:val="nil"/>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37" w:type="pct"/>
            <w:tcBorders>
              <w:top w:val="nil"/>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38" w:type="pct"/>
            <w:tcBorders>
              <w:top w:val="nil"/>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r>
      <w:tr w:rsidR="000718CD" w:rsidTr="000718CD">
        <w:trPr>
          <w:trHeight w:val="74"/>
        </w:trPr>
        <w:tc>
          <w:tcPr>
            <w:tcW w:w="2870" w:type="pct"/>
            <w:tcBorders>
              <w:top w:val="nil"/>
              <w:left w:val="single" w:sz="8" w:space="0" w:color="auto"/>
              <w:bottom w:val="single" w:sz="4" w:space="0" w:color="auto"/>
              <w:right w:val="single" w:sz="8" w:space="0" w:color="auto"/>
            </w:tcBorders>
            <w:vAlign w:val="bottom"/>
          </w:tcPr>
          <w:p w:rsidR="000718CD" w:rsidRDefault="000718CD">
            <w:pPr>
              <w:widowControl w:val="0"/>
              <w:autoSpaceDE w:val="0"/>
              <w:autoSpaceDN w:val="0"/>
              <w:adjustRightInd w:val="0"/>
              <w:ind w:left="406"/>
              <w:rPr>
                <w:rFonts w:ascii="Times New Roman" w:hAnsi="Times New Roman"/>
                <w:sz w:val="17"/>
                <w:szCs w:val="17"/>
              </w:rPr>
            </w:pPr>
          </w:p>
        </w:tc>
        <w:tc>
          <w:tcPr>
            <w:tcW w:w="418"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18"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19"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37"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c>
          <w:tcPr>
            <w:tcW w:w="438"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17"/>
                <w:szCs w:val="17"/>
              </w:rPr>
            </w:pPr>
          </w:p>
        </w:tc>
      </w:tr>
      <w:tr w:rsidR="000718CD" w:rsidTr="000718CD">
        <w:trPr>
          <w:trHeight w:val="303"/>
        </w:trPr>
        <w:tc>
          <w:tcPr>
            <w:tcW w:w="2870" w:type="pct"/>
            <w:tcBorders>
              <w:top w:val="single" w:sz="4" w:space="0" w:color="auto"/>
              <w:left w:val="single" w:sz="4" w:space="0" w:color="auto"/>
              <w:bottom w:val="single" w:sz="4" w:space="0" w:color="auto"/>
              <w:right w:val="single" w:sz="4"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406"/>
              <w:rPr>
                <w:rFonts w:asciiTheme="minorHAnsi" w:hAnsiTheme="minorHAnsi"/>
                <w:sz w:val="22"/>
                <w:szCs w:val="22"/>
              </w:rPr>
            </w:pPr>
            <w:r>
              <w:t>¿Te estresan las evaluaciones de los profesores?</w:t>
            </w: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9"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r>
      <w:tr w:rsidR="000718CD" w:rsidTr="000718CD">
        <w:trPr>
          <w:trHeight w:val="806"/>
        </w:trPr>
        <w:tc>
          <w:tcPr>
            <w:tcW w:w="2870"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rPr>
                <w:rFonts w:asciiTheme="minorHAnsi" w:hAnsiTheme="minorHAnsi"/>
              </w:rPr>
            </w:pPr>
            <w:r>
              <w:t>¿Te sientes estresado/a por el tipo de trabajo que te piden los profesores (Exámenes, ensayos, trabajos de investigación, etc.)?</w:t>
            </w:r>
          </w:p>
        </w:tc>
        <w:tc>
          <w:tcPr>
            <w:tcW w:w="418" w:type="pct"/>
            <w:tcBorders>
              <w:top w:val="single" w:sz="4" w:space="0" w:color="auto"/>
              <w:left w:val="single" w:sz="4" w:space="0" w:color="auto"/>
              <w:bottom w:val="nil"/>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8" w:type="pct"/>
            <w:tcBorders>
              <w:top w:val="single" w:sz="4" w:space="0" w:color="auto"/>
              <w:left w:val="single" w:sz="4" w:space="0" w:color="auto"/>
              <w:bottom w:val="nil"/>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9" w:type="pct"/>
            <w:tcBorders>
              <w:top w:val="single" w:sz="4" w:space="0" w:color="auto"/>
              <w:left w:val="single" w:sz="4" w:space="0" w:color="auto"/>
              <w:bottom w:val="nil"/>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7" w:type="pct"/>
            <w:tcBorders>
              <w:top w:val="single" w:sz="4" w:space="0" w:color="auto"/>
              <w:left w:val="single" w:sz="4" w:space="0" w:color="auto"/>
              <w:bottom w:val="nil"/>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8" w:type="pct"/>
            <w:tcBorders>
              <w:top w:val="single" w:sz="4" w:space="0" w:color="auto"/>
              <w:left w:val="single" w:sz="4" w:space="0" w:color="auto"/>
              <w:bottom w:val="nil"/>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r>
      <w:tr w:rsidR="000718CD" w:rsidTr="000718CD">
        <w:trPr>
          <w:trHeight w:val="305"/>
        </w:trPr>
        <w:tc>
          <w:tcPr>
            <w:tcW w:w="2870" w:type="pct"/>
            <w:tcBorders>
              <w:top w:val="single" w:sz="4" w:space="0" w:color="auto"/>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rPr>
                <w:rFonts w:asciiTheme="minorHAnsi" w:hAnsiTheme="minorHAnsi"/>
              </w:rPr>
            </w:pPr>
            <w:r>
              <w:t>¿Te estresa el no entender los temas que se abordan en la clase?</w:t>
            </w:r>
          </w:p>
        </w:tc>
        <w:tc>
          <w:tcPr>
            <w:tcW w:w="418"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18"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19"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37"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c>
          <w:tcPr>
            <w:tcW w:w="438"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ind w:left="567" w:hanging="425"/>
              <w:rPr>
                <w:rFonts w:ascii="Times New Roman" w:hAnsi="Times New Roman"/>
                <w:sz w:val="24"/>
                <w:szCs w:val="24"/>
              </w:rPr>
            </w:pPr>
          </w:p>
        </w:tc>
      </w:tr>
      <w:tr w:rsidR="000718CD" w:rsidTr="000718CD">
        <w:trPr>
          <w:trHeight w:val="155"/>
        </w:trPr>
        <w:tc>
          <w:tcPr>
            <w:tcW w:w="2870"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jc w:val="both"/>
              <w:rPr>
                <w:rFonts w:asciiTheme="minorHAnsi" w:hAnsiTheme="minorHAnsi"/>
                <w:sz w:val="22"/>
                <w:szCs w:val="22"/>
              </w:rPr>
            </w:pPr>
            <w:r>
              <w:t>¿Te estresa la participación en clase exposiciones, responder preguntas, etc.)?</w:t>
            </w: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19"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c>
          <w:tcPr>
            <w:tcW w:w="43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rPr>
            </w:pPr>
          </w:p>
        </w:tc>
      </w:tr>
      <w:tr w:rsidR="000718CD" w:rsidTr="000718CD">
        <w:trPr>
          <w:trHeight w:val="470"/>
        </w:trPr>
        <w:tc>
          <w:tcPr>
            <w:tcW w:w="2870"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406"/>
              <w:rPr>
                <w:rFonts w:asciiTheme="minorHAnsi" w:hAnsiTheme="minorHAnsi"/>
                <w:sz w:val="19"/>
                <w:szCs w:val="19"/>
              </w:rPr>
            </w:pPr>
            <w:r>
              <w:t>¿Te estresa el tiempo limitado para hacer el trabajo?</w:t>
            </w: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sz w:val="19"/>
                <w:szCs w:val="19"/>
              </w:rPr>
            </w:pPr>
          </w:p>
        </w:tc>
        <w:tc>
          <w:tcPr>
            <w:tcW w:w="41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sz w:val="19"/>
                <w:szCs w:val="19"/>
              </w:rPr>
            </w:pPr>
          </w:p>
        </w:tc>
        <w:tc>
          <w:tcPr>
            <w:tcW w:w="419"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sz w:val="19"/>
                <w:szCs w:val="19"/>
              </w:rPr>
            </w:pPr>
          </w:p>
        </w:tc>
        <w:tc>
          <w:tcPr>
            <w:tcW w:w="43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ind w:left="567" w:hanging="425"/>
              <w:rPr>
                <w:rFonts w:ascii="Times New Roman" w:hAnsi="Times New Roman"/>
                <w:sz w:val="19"/>
                <w:szCs w:val="19"/>
              </w:rPr>
            </w:pPr>
          </w:p>
        </w:tc>
      </w:tr>
    </w:tbl>
    <w:p w:rsidR="000718CD" w:rsidRDefault="000718CD" w:rsidP="000718CD">
      <w:pPr>
        <w:widowControl w:val="0"/>
        <w:overflowPunct w:val="0"/>
        <w:autoSpaceDE w:val="0"/>
        <w:autoSpaceDN w:val="0"/>
        <w:adjustRightInd w:val="0"/>
        <w:spacing w:line="292" w:lineRule="auto"/>
        <w:ind w:right="700"/>
        <w:jc w:val="both"/>
        <w:rPr>
          <w:rFonts w:asciiTheme="minorHAnsi" w:hAnsiTheme="minorHAnsi" w:cstheme="minorBidi"/>
          <w:sz w:val="22"/>
          <w:szCs w:val="22"/>
          <w:lang w:val="es-PE" w:eastAsia="en-US"/>
        </w:rPr>
      </w:pPr>
    </w:p>
    <w:p w:rsidR="000718CD" w:rsidRDefault="000718CD" w:rsidP="000718CD">
      <w:pPr>
        <w:widowControl w:val="0"/>
        <w:overflowPunct w:val="0"/>
        <w:autoSpaceDE w:val="0"/>
        <w:autoSpaceDN w:val="0"/>
        <w:adjustRightInd w:val="0"/>
        <w:spacing w:line="292" w:lineRule="auto"/>
        <w:ind w:right="700"/>
        <w:jc w:val="both"/>
      </w:pPr>
      <w:r>
        <w:t>¿Con qué frecuencia tuviste las siguientes reacciones físicas, psicológicas y comportamentales cuando estabas preocupado o nervioso?</w:t>
      </w:r>
    </w:p>
    <w:p w:rsidR="000718CD" w:rsidRDefault="000718CD" w:rsidP="000718CD">
      <w:pPr>
        <w:widowControl w:val="0"/>
        <w:autoSpaceDE w:val="0"/>
        <w:autoSpaceDN w:val="0"/>
        <w:adjustRightInd w:val="0"/>
        <w:spacing w:line="149" w:lineRule="exact"/>
        <w:rPr>
          <w:rFonts w:ascii="Times New Roman" w:hAnsi="Times New Roman"/>
          <w:sz w:val="24"/>
          <w:szCs w:val="24"/>
        </w:rPr>
      </w:pPr>
    </w:p>
    <w:tbl>
      <w:tblPr>
        <w:tblW w:w="5150" w:type="pct"/>
        <w:tblCellMar>
          <w:left w:w="0" w:type="dxa"/>
          <w:right w:w="0" w:type="dxa"/>
        </w:tblCellMar>
        <w:tblLook w:val="04A0" w:firstRow="1" w:lastRow="0" w:firstColumn="1" w:lastColumn="0" w:noHBand="0" w:noVBand="1"/>
      </w:tblPr>
      <w:tblGrid>
        <w:gridCol w:w="5053"/>
        <w:gridCol w:w="819"/>
        <w:gridCol w:w="684"/>
        <w:gridCol w:w="695"/>
        <w:gridCol w:w="702"/>
        <w:gridCol w:w="817"/>
      </w:tblGrid>
      <w:tr w:rsidR="000718CD" w:rsidTr="000718CD">
        <w:trPr>
          <w:trHeight w:val="406"/>
        </w:trPr>
        <w:tc>
          <w:tcPr>
            <w:tcW w:w="288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ind w:left="120"/>
              <w:jc w:val="center"/>
              <w:rPr>
                <w:rFonts w:ascii="Times New Roman" w:hAnsi="Times New Roman"/>
                <w:sz w:val="24"/>
                <w:szCs w:val="24"/>
              </w:rPr>
            </w:pPr>
            <w:r>
              <w:rPr>
                <w:rFonts w:ascii="Times New Roman" w:hAnsi="Times New Roman"/>
                <w:b/>
                <w:bCs/>
              </w:rPr>
              <w:t>Reacciones Físicas</w:t>
            </w:r>
          </w:p>
        </w:tc>
        <w:tc>
          <w:tcPr>
            <w:tcW w:w="467"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2"/>
              </w:rPr>
            </w:pPr>
            <w:r>
              <w:rPr>
                <w:rFonts w:ascii="Times New Roman" w:hAnsi="Times New Roman"/>
                <w:b/>
                <w:sz w:val="18"/>
              </w:rPr>
              <w:t>(1)</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Nunca</w:t>
            </w:r>
          </w:p>
        </w:tc>
        <w:tc>
          <w:tcPr>
            <w:tcW w:w="39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(2)</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Rara</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nunca</w:t>
            </w:r>
          </w:p>
        </w:tc>
        <w:tc>
          <w:tcPr>
            <w:tcW w:w="396"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(3)</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A</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veces</w:t>
            </w:r>
          </w:p>
        </w:tc>
        <w:tc>
          <w:tcPr>
            <w:tcW w:w="40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(4)</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Casi</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Siempre</w:t>
            </w:r>
          </w:p>
        </w:tc>
        <w:tc>
          <w:tcPr>
            <w:tcW w:w="466"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(5)</w:t>
            </w:r>
          </w:p>
          <w:p w:rsidR="000718CD" w:rsidRDefault="000718CD">
            <w:pPr>
              <w:widowControl w:val="0"/>
              <w:autoSpaceDE w:val="0"/>
              <w:autoSpaceDN w:val="0"/>
              <w:adjustRightInd w:val="0"/>
              <w:jc w:val="center"/>
              <w:rPr>
                <w:rFonts w:ascii="Times New Roman" w:hAnsi="Times New Roman"/>
                <w:b/>
                <w:sz w:val="18"/>
              </w:rPr>
            </w:pPr>
            <w:r>
              <w:rPr>
                <w:rFonts w:ascii="Times New Roman" w:hAnsi="Times New Roman"/>
                <w:b/>
                <w:sz w:val="18"/>
              </w:rPr>
              <w:t>Siempre</w:t>
            </w:r>
          </w:p>
        </w:tc>
      </w:tr>
      <w:tr w:rsidR="000718CD" w:rsidTr="000718CD">
        <w:trPr>
          <w:trHeight w:val="277"/>
        </w:trPr>
        <w:tc>
          <w:tcPr>
            <w:tcW w:w="2880" w:type="pct"/>
            <w:tcBorders>
              <w:top w:val="single" w:sz="4" w:space="0" w:color="auto"/>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rPr>
            </w:pPr>
            <w:r>
              <w:t>¿Presentas Trastornos en el sueño (insomnio o pesadillas)?</w:t>
            </w:r>
          </w:p>
        </w:tc>
        <w:tc>
          <w:tcPr>
            <w:tcW w:w="467"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80"/>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689"/>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szCs w:val="22"/>
              </w:rPr>
            </w:pPr>
            <w:r>
              <w:t>¿Presentas Fatiga crónica (cansancio permanente)?</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2"/>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689"/>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szCs w:val="22"/>
              </w:rPr>
            </w:pPr>
            <w:proofErr w:type="gramStart"/>
            <w:r>
              <w:lastRenderedPageBreak/>
              <w:t>¿</w:t>
            </w:r>
            <w:proofErr w:type="gramEnd"/>
            <w:r>
              <w:t>Presentas Dolores de cabeza o migrañas.</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689"/>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szCs w:val="22"/>
              </w:rPr>
            </w:pPr>
            <w:r>
              <w:t>¿Presentas Problemas de digestión, dolor abdominal o diarrea?</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689"/>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szCs w:val="22"/>
              </w:rPr>
            </w:pPr>
            <w:r>
              <w:t xml:space="preserve">¿Te rascas, muerdes las uñas, o frotas, </w:t>
            </w:r>
            <w:proofErr w:type="spellStart"/>
            <w:r>
              <w:t>etc</w:t>
            </w:r>
            <w:proofErr w:type="spellEnd"/>
            <w:r>
              <w:t>?</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2"/>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689"/>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689"/>
              <w:rPr>
                <w:rFonts w:asciiTheme="minorHAnsi" w:hAnsiTheme="minorHAnsi"/>
                <w:sz w:val="22"/>
                <w:szCs w:val="22"/>
              </w:rPr>
            </w:pPr>
            <w:r>
              <w:t>¿Presentas somnolencia o mayor necesidad de dormir?</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482"/>
        </w:trPr>
        <w:tc>
          <w:tcPr>
            <w:tcW w:w="2880"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c>
          <w:tcPr>
            <w:tcW w:w="467"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single" w:sz="4" w:space="0" w:color="auto"/>
              <w:right w:val="nil"/>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18"/>
        </w:trPr>
        <w:tc>
          <w:tcPr>
            <w:tcW w:w="288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ind w:left="120"/>
              <w:jc w:val="center"/>
              <w:rPr>
                <w:rFonts w:ascii="Times New Roman" w:hAnsi="Times New Roman"/>
                <w:sz w:val="24"/>
                <w:szCs w:val="24"/>
              </w:rPr>
            </w:pPr>
            <w:r>
              <w:rPr>
                <w:rFonts w:ascii="Times New Roman" w:hAnsi="Times New Roman"/>
                <w:b/>
                <w:bCs/>
              </w:rPr>
              <w:t>Reacciones Psicológicas</w:t>
            </w:r>
          </w:p>
        </w:tc>
        <w:tc>
          <w:tcPr>
            <w:tcW w:w="467"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(1)</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Nunca</w:t>
            </w:r>
          </w:p>
        </w:tc>
        <w:tc>
          <w:tcPr>
            <w:tcW w:w="39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(2)</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Casi</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w w:val="98"/>
                <w:sz w:val="18"/>
              </w:rPr>
              <w:t>nunca</w:t>
            </w:r>
          </w:p>
        </w:tc>
        <w:tc>
          <w:tcPr>
            <w:tcW w:w="396"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(3)</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A</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w w:val="98"/>
                <w:sz w:val="18"/>
              </w:rPr>
              <w:t>veces</w:t>
            </w:r>
          </w:p>
        </w:tc>
        <w:tc>
          <w:tcPr>
            <w:tcW w:w="40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(4)</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Casi</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sz w:val="18"/>
              </w:rPr>
              <w:t>siempre</w:t>
            </w:r>
          </w:p>
        </w:tc>
        <w:tc>
          <w:tcPr>
            <w:tcW w:w="466"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w w:val="93"/>
                <w:sz w:val="18"/>
              </w:rPr>
              <w:t>(5)</w:t>
            </w:r>
          </w:p>
          <w:p w:rsidR="000718CD" w:rsidRDefault="000718CD">
            <w:pPr>
              <w:widowControl w:val="0"/>
              <w:autoSpaceDE w:val="0"/>
              <w:autoSpaceDN w:val="0"/>
              <w:adjustRightInd w:val="0"/>
              <w:jc w:val="center"/>
              <w:rPr>
                <w:rFonts w:ascii="Times New Roman" w:hAnsi="Times New Roman"/>
                <w:b/>
                <w:sz w:val="18"/>
                <w:szCs w:val="24"/>
              </w:rPr>
            </w:pPr>
            <w:r>
              <w:rPr>
                <w:rFonts w:ascii="Times New Roman" w:hAnsi="Times New Roman"/>
                <w:b/>
                <w:w w:val="98"/>
                <w:sz w:val="18"/>
              </w:rPr>
              <w:t>Siempre</w:t>
            </w:r>
          </w:p>
        </w:tc>
      </w:tr>
      <w:tr w:rsidR="000718CD" w:rsidTr="000718CD">
        <w:trPr>
          <w:trHeight w:val="624"/>
        </w:trPr>
        <w:tc>
          <w:tcPr>
            <w:tcW w:w="2880" w:type="pct"/>
            <w:tcBorders>
              <w:top w:val="single" w:sz="4" w:space="0" w:color="auto"/>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562"/>
              <w:rPr>
                <w:rFonts w:asciiTheme="minorHAnsi" w:hAnsiTheme="minorHAnsi"/>
                <w:sz w:val="22"/>
                <w:szCs w:val="22"/>
              </w:rPr>
            </w:pPr>
            <w:r>
              <w:t>¿Te muestras Inquieto/a (incapacidad de relajarse y estar tranquilo/a).</w:t>
            </w:r>
          </w:p>
        </w:tc>
        <w:tc>
          <w:tcPr>
            <w:tcW w:w="467"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562"/>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562"/>
              <w:rPr>
                <w:rFonts w:asciiTheme="minorHAnsi" w:hAnsiTheme="minorHAnsi"/>
                <w:sz w:val="22"/>
                <w:szCs w:val="22"/>
              </w:rPr>
            </w:pPr>
            <w:r>
              <w:t>¿Manifiestas sentimientos de depresión y tristeza (decaído)?</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9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562"/>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562"/>
              <w:rPr>
                <w:rFonts w:asciiTheme="minorHAnsi" w:hAnsiTheme="minorHAnsi"/>
                <w:sz w:val="22"/>
                <w:szCs w:val="22"/>
              </w:rPr>
            </w:pPr>
            <w:r>
              <w:t>¿Manifiestas Ansiedad, angustia o desesperación?</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5"/>
        </w:trPr>
        <w:tc>
          <w:tcPr>
            <w:tcW w:w="2880" w:type="pct"/>
            <w:tcBorders>
              <w:top w:val="nil"/>
              <w:left w:val="single" w:sz="8" w:space="0" w:color="auto"/>
              <w:bottom w:val="single" w:sz="8" w:space="0" w:color="auto"/>
              <w:right w:val="single" w:sz="8" w:space="0" w:color="auto"/>
            </w:tcBorders>
            <w:vAlign w:val="bottom"/>
          </w:tcPr>
          <w:p w:rsidR="000718CD" w:rsidRDefault="000718CD">
            <w:pPr>
              <w:widowControl w:val="0"/>
              <w:autoSpaceDE w:val="0"/>
              <w:autoSpaceDN w:val="0"/>
              <w:adjustRightInd w:val="0"/>
              <w:ind w:left="562"/>
              <w:rPr>
                <w:rFonts w:ascii="Times New Roman" w:hAnsi="Times New Roman"/>
                <w:sz w:val="17"/>
                <w:szCs w:val="17"/>
              </w:rPr>
            </w:pPr>
          </w:p>
        </w:tc>
        <w:tc>
          <w:tcPr>
            <w:tcW w:w="467"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nil"/>
              <w:left w:val="single" w:sz="8" w:space="0" w:color="auto"/>
              <w:bottom w:val="nil"/>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562"/>
              <w:rPr>
                <w:rFonts w:asciiTheme="minorHAnsi" w:hAnsiTheme="minorHAnsi"/>
                <w:sz w:val="22"/>
                <w:szCs w:val="22"/>
              </w:rPr>
            </w:pPr>
            <w:r>
              <w:t>¿Presentas Problemas de concentración?</w:t>
            </w:r>
          </w:p>
        </w:tc>
        <w:tc>
          <w:tcPr>
            <w:tcW w:w="467"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202"/>
        </w:trPr>
        <w:tc>
          <w:tcPr>
            <w:tcW w:w="2880" w:type="pct"/>
            <w:tcBorders>
              <w:top w:val="nil"/>
              <w:left w:val="single" w:sz="8" w:space="0" w:color="auto"/>
              <w:bottom w:val="single" w:sz="4" w:space="0" w:color="auto"/>
              <w:right w:val="single" w:sz="8" w:space="0" w:color="auto"/>
            </w:tcBorders>
            <w:vAlign w:val="bottom"/>
          </w:tcPr>
          <w:p w:rsidR="000718CD" w:rsidRDefault="000718CD">
            <w:pPr>
              <w:widowControl w:val="0"/>
              <w:autoSpaceDE w:val="0"/>
              <w:autoSpaceDN w:val="0"/>
              <w:adjustRightInd w:val="0"/>
              <w:ind w:left="562"/>
              <w:rPr>
                <w:rFonts w:ascii="Times New Roman" w:hAnsi="Times New Roman"/>
                <w:sz w:val="17"/>
                <w:szCs w:val="17"/>
              </w:rPr>
            </w:pPr>
          </w:p>
        </w:tc>
        <w:tc>
          <w:tcPr>
            <w:tcW w:w="467"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nil"/>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77"/>
        </w:trPr>
        <w:tc>
          <w:tcPr>
            <w:tcW w:w="2880" w:type="pct"/>
            <w:tcBorders>
              <w:top w:val="single" w:sz="4" w:space="0" w:color="auto"/>
              <w:left w:val="single" w:sz="4" w:space="0" w:color="auto"/>
              <w:bottom w:val="single" w:sz="4" w:space="0" w:color="auto"/>
              <w:right w:val="single" w:sz="8"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562"/>
              <w:rPr>
                <w:rFonts w:asciiTheme="minorHAnsi" w:hAnsiTheme="minorHAnsi"/>
                <w:sz w:val="22"/>
                <w:szCs w:val="22"/>
              </w:rPr>
            </w:pPr>
            <w:r>
              <w:t>¿Manifiestas sentimientos de agresividad o aumento de irritabilidad?</w:t>
            </w:r>
          </w:p>
        </w:tc>
        <w:tc>
          <w:tcPr>
            <w:tcW w:w="467" w:type="pct"/>
            <w:tcBorders>
              <w:top w:val="single" w:sz="4" w:space="0" w:color="auto"/>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single" w:sz="4" w:space="0" w:color="auto"/>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single" w:sz="4" w:space="0" w:color="auto"/>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single" w:sz="4" w:space="0" w:color="auto"/>
              <w:left w:val="nil"/>
              <w:bottom w:val="single" w:sz="4"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single" w:sz="4" w:space="0" w:color="auto"/>
              <w:left w:val="nil"/>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bl>
    <w:p w:rsidR="000718CD" w:rsidRDefault="000718CD" w:rsidP="000718CD">
      <w:pPr>
        <w:rPr>
          <w:rFonts w:asciiTheme="minorHAnsi" w:hAnsiTheme="minorHAnsi" w:cstheme="minorBidi"/>
          <w:sz w:val="22"/>
          <w:szCs w:val="22"/>
          <w:lang w:val="es-PE" w:eastAsia="en-US"/>
        </w:rPr>
      </w:pPr>
    </w:p>
    <w:tbl>
      <w:tblPr>
        <w:tblW w:w="5150" w:type="pct"/>
        <w:tblInd w:w="-5" w:type="dxa"/>
        <w:tblCellMar>
          <w:left w:w="0" w:type="dxa"/>
          <w:right w:w="0" w:type="dxa"/>
        </w:tblCellMar>
        <w:tblLook w:val="04A0" w:firstRow="1" w:lastRow="0" w:firstColumn="1" w:lastColumn="0" w:noHBand="0" w:noVBand="1"/>
      </w:tblPr>
      <w:tblGrid>
        <w:gridCol w:w="5053"/>
        <w:gridCol w:w="819"/>
        <w:gridCol w:w="684"/>
        <w:gridCol w:w="695"/>
        <w:gridCol w:w="702"/>
        <w:gridCol w:w="817"/>
      </w:tblGrid>
      <w:tr w:rsidR="000718CD" w:rsidTr="000718CD">
        <w:trPr>
          <w:trHeight w:val="484"/>
        </w:trPr>
        <w:tc>
          <w:tcPr>
            <w:tcW w:w="2881"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7"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(1)</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Nunca</w:t>
            </w:r>
          </w:p>
        </w:tc>
        <w:tc>
          <w:tcPr>
            <w:tcW w:w="39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(2)</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nunca</w:t>
            </w:r>
          </w:p>
        </w:tc>
        <w:tc>
          <w:tcPr>
            <w:tcW w:w="396" w:type="pct"/>
            <w:tcBorders>
              <w:top w:val="single" w:sz="4" w:space="0" w:color="auto"/>
              <w:left w:val="single" w:sz="4" w:space="0" w:color="auto"/>
              <w:bottom w:val="nil"/>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(3)</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A</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veces</w:t>
            </w:r>
          </w:p>
        </w:tc>
        <w:tc>
          <w:tcPr>
            <w:tcW w:w="400"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(4)</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siempre</w:t>
            </w:r>
          </w:p>
        </w:tc>
        <w:tc>
          <w:tcPr>
            <w:tcW w:w="466" w:type="pct"/>
            <w:tcBorders>
              <w:top w:val="single" w:sz="4" w:space="0" w:color="auto"/>
              <w:left w:val="single" w:sz="4" w:space="0" w:color="auto"/>
              <w:bottom w:val="single" w:sz="4" w:space="0" w:color="auto"/>
              <w:right w:val="single" w:sz="4"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3"/>
                <w:sz w:val="20"/>
              </w:rPr>
              <w:t>(5)</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Siempre</w:t>
            </w:r>
          </w:p>
        </w:tc>
      </w:tr>
      <w:tr w:rsidR="000718CD" w:rsidTr="000718CD">
        <w:trPr>
          <w:trHeight w:val="277"/>
        </w:trPr>
        <w:tc>
          <w:tcPr>
            <w:tcW w:w="2881"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704"/>
              <w:rPr>
                <w:rFonts w:asciiTheme="minorHAnsi" w:hAnsiTheme="minorHAnsi"/>
                <w:sz w:val="22"/>
                <w:szCs w:val="22"/>
              </w:rPr>
            </w:pPr>
            <w:r>
              <w:t>¿Presentas conflictos o tendencia a polemizar o discutir?</w:t>
            </w:r>
          </w:p>
        </w:tc>
        <w:tc>
          <w:tcPr>
            <w:tcW w:w="46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39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0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46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450"/>
        </w:trPr>
        <w:tc>
          <w:tcPr>
            <w:tcW w:w="2881"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704"/>
              <w:rPr>
                <w:rFonts w:asciiTheme="minorHAnsi" w:hAnsiTheme="minorHAnsi"/>
                <w:sz w:val="22"/>
                <w:szCs w:val="17"/>
              </w:rPr>
            </w:pPr>
            <w:r>
              <w:t>¿Mantienes un Aislamiento de los demás?</w:t>
            </w:r>
          </w:p>
        </w:tc>
        <w:tc>
          <w:tcPr>
            <w:tcW w:w="46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450"/>
        </w:trPr>
        <w:tc>
          <w:tcPr>
            <w:tcW w:w="2881" w:type="pct"/>
            <w:tcBorders>
              <w:top w:val="single" w:sz="4" w:space="0" w:color="auto"/>
              <w:left w:val="single" w:sz="4" w:space="0" w:color="auto"/>
              <w:bottom w:val="single" w:sz="4" w:space="0" w:color="auto"/>
              <w:right w:val="single" w:sz="4" w:space="0" w:color="auto"/>
            </w:tcBorders>
            <w:vAlign w:val="bottom"/>
            <w:hideMark/>
          </w:tcPr>
          <w:p w:rsidR="000718CD" w:rsidRDefault="000718CD" w:rsidP="000718CD">
            <w:pPr>
              <w:pStyle w:val="Prrafodelista"/>
              <w:widowControl w:val="0"/>
              <w:numPr>
                <w:ilvl w:val="0"/>
                <w:numId w:val="19"/>
              </w:numPr>
              <w:autoSpaceDE w:val="0"/>
              <w:autoSpaceDN w:val="0"/>
              <w:adjustRightInd w:val="0"/>
              <w:ind w:left="704"/>
              <w:rPr>
                <w:rFonts w:asciiTheme="minorHAnsi" w:hAnsiTheme="minorHAnsi"/>
                <w:sz w:val="22"/>
                <w:szCs w:val="17"/>
              </w:rPr>
            </w:pPr>
            <w:r>
              <w:t>¿Sientes desgano para realizar las labores escolares?</w:t>
            </w:r>
          </w:p>
        </w:tc>
        <w:tc>
          <w:tcPr>
            <w:tcW w:w="46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450"/>
        </w:trPr>
        <w:tc>
          <w:tcPr>
            <w:tcW w:w="2881" w:type="pct"/>
            <w:tcBorders>
              <w:top w:val="single" w:sz="4" w:space="0" w:color="auto"/>
              <w:left w:val="single" w:sz="4" w:space="0" w:color="auto"/>
              <w:bottom w:val="single" w:sz="4" w:space="0" w:color="auto"/>
              <w:right w:val="single" w:sz="4" w:space="0" w:color="auto"/>
            </w:tcBorders>
            <w:vAlign w:val="bottom"/>
          </w:tcPr>
          <w:p w:rsidR="000718CD" w:rsidRDefault="000718CD" w:rsidP="000718CD">
            <w:pPr>
              <w:pStyle w:val="Prrafodelista"/>
              <w:widowControl w:val="0"/>
              <w:numPr>
                <w:ilvl w:val="0"/>
                <w:numId w:val="19"/>
              </w:numPr>
              <w:autoSpaceDE w:val="0"/>
              <w:autoSpaceDN w:val="0"/>
              <w:adjustRightInd w:val="0"/>
              <w:ind w:left="704"/>
              <w:rPr>
                <w:rFonts w:asciiTheme="minorHAnsi" w:hAnsiTheme="minorHAnsi"/>
                <w:sz w:val="22"/>
                <w:szCs w:val="22"/>
              </w:rPr>
            </w:pPr>
            <w:r>
              <w:t>¿Presentas aumento o reducción del consumo de alimentos?</w:t>
            </w:r>
          </w:p>
          <w:p w:rsidR="000718CD" w:rsidRDefault="000718CD">
            <w:pPr>
              <w:widowControl w:val="0"/>
              <w:autoSpaceDE w:val="0"/>
              <w:autoSpaceDN w:val="0"/>
              <w:adjustRightInd w:val="0"/>
              <w:ind w:left="704" w:hanging="567"/>
              <w:rPr>
                <w:rFonts w:ascii="Times New Roman" w:hAnsi="Times New Roman"/>
                <w:sz w:val="24"/>
                <w:szCs w:val="17"/>
              </w:rPr>
            </w:pPr>
          </w:p>
        </w:tc>
        <w:tc>
          <w:tcPr>
            <w:tcW w:w="467"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39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00"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466" w:type="pct"/>
            <w:tcBorders>
              <w:top w:val="single" w:sz="4" w:space="0" w:color="auto"/>
              <w:left w:val="single" w:sz="4" w:space="0" w:color="auto"/>
              <w:bottom w:val="single" w:sz="4" w:space="0" w:color="auto"/>
              <w:right w:val="single" w:sz="4"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bl>
    <w:p w:rsidR="000718CD" w:rsidRDefault="000718CD" w:rsidP="000718CD">
      <w:pPr>
        <w:widowControl w:val="0"/>
        <w:autoSpaceDE w:val="0"/>
        <w:autoSpaceDN w:val="0"/>
        <w:adjustRightInd w:val="0"/>
        <w:rPr>
          <w:rFonts w:ascii="Times New Roman" w:hAnsi="Times New Roman" w:cstheme="minorBidi"/>
          <w:sz w:val="24"/>
          <w:szCs w:val="24"/>
          <w:lang w:val="es-PE" w:eastAsia="en-US"/>
        </w:rPr>
      </w:pPr>
    </w:p>
    <w:p w:rsidR="000718CD" w:rsidRDefault="000718CD" w:rsidP="000718CD">
      <w:pPr>
        <w:widowControl w:val="0"/>
        <w:autoSpaceDE w:val="0"/>
        <w:autoSpaceDN w:val="0"/>
        <w:adjustRightInd w:val="0"/>
        <w:spacing w:line="200" w:lineRule="exact"/>
        <w:rPr>
          <w:rFonts w:ascii="Times New Roman" w:hAnsi="Times New Roman"/>
          <w:sz w:val="24"/>
          <w:szCs w:val="24"/>
        </w:rPr>
      </w:pPr>
    </w:p>
    <w:p w:rsidR="000718CD" w:rsidRDefault="000718CD" w:rsidP="000718CD">
      <w:pPr>
        <w:pStyle w:val="Prrafodelista"/>
        <w:widowControl w:val="0"/>
        <w:overflowPunct w:val="0"/>
        <w:autoSpaceDE w:val="0"/>
        <w:autoSpaceDN w:val="0"/>
        <w:adjustRightInd w:val="0"/>
        <w:spacing w:line="292" w:lineRule="auto"/>
        <w:ind w:left="0" w:right="700"/>
        <w:jc w:val="both"/>
        <w:rPr>
          <w:rFonts w:asciiTheme="minorHAnsi" w:hAnsiTheme="minorHAnsi"/>
          <w:sz w:val="22"/>
          <w:szCs w:val="22"/>
        </w:rPr>
      </w:pPr>
      <w:r>
        <w:t xml:space="preserve">¿Con qué frecuencia utilizaste las siguientes estrategias para enfrentar </w:t>
      </w:r>
      <w:r>
        <w:lastRenderedPageBreak/>
        <w:t>la situación que te causaba la preocupación o el nerviosismo?</w:t>
      </w:r>
    </w:p>
    <w:p w:rsidR="000718CD" w:rsidRDefault="000718CD" w:rsidP="000718CD">
      <w:pPr>
        <w:widowControl w:val="0"/>
        <w:autoSpaceDE w:val="0"/>
        <w:autoSpaceDN w:val="0"/>
        <w:adjustRightInd w:val="0"/>
        <w:spacing w:line="150" w:lineRule="exact"/>
        <w:rPr>
          <w:rFonts w:ascii="Times New Roman" w:hAnsi="Times New Roman"/>
          <w:sz w:val="24"/>
          <w:szCs w:val="24"/>
        </w:rPr>
      </w:pPr>
    </w:p>
    <w:tbl>
      <w:tblPr>
        <w:tblW w:w="9120" w:type="dxa"/>
        <w:tblInd w:w="10" w:type="dxa"/>
        <w:tblLayout w:type="fixed"/>
        <w:tblCellMar>
          <w:left w:w="0" w:type="dxa"/>
          <w:right w:w="0" w:type="dxa"/>
        </w:tblCellMar>
        <w:tblLook w:val="04A0" w:firstRow="1" w:lastRow="0" w:firstColumn="1" w:lastColumn="0" w:noHBand="0" w:noVBand="1"/>
      </w:tblPr>
      <w:tblGrid>
        <w:gridCol w:w="5267"/>
        <w:gridCol w:w="896"/>
        <w:gridCol w:w="673"/>
        <w:gridCol w:w="713"/>
        <w:gridCol w:w="784"/>
        <w:gridCol w:w="787"/>
      </w:tblGrid>
      <w:tr w:rsidR="000718CD" w:rsidTr="000718CD">
        <w:trPr>
          <w:trHeight w:val="245"/>
        </w:trPr>
        <w:tc>
          <w:tcPr>
            <w:tcW w:w="5264" w:type="dxa"/>
            <w:tcBorders>
              <w:top w:val="single" w:sz="4" w:space="0" w:color="auto"/>
              <w:left w:val="single" w:sz="4" w:space="0" w:color="auto"/>
              <w:bottom w:val="single" w:sz="4"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sz w:val="24"/>
                <w:szCs w:val="24"/>
              </w:rPr>
            </w:pPr>
            <w:r>
              <w:rPr>
                <w:rFonts w:ascii="Times New Roman" w:hAnsi="Times New Roman"/>
                <w:b/>
                <w:bCs/>
              </w:rPr>
              <w:t>Reacciones Comportamentales</w:t>
            </w:r>
          </w:p>
        </w:tc>
        <w:tc>
          <w:tcPr>
            <w:tcW w:w="895" w:type="dxa"/>
            <w:tcBorders>
              <w:top w:val="single" w:sz="4" w:space="0" w:color="auto"/>
              <w:left w:val="nil"/>
              <w:bottom w:val="single" w:sz="4" w:space="0" w:color="auto"/>
              <w:right w:val="single" w:sz="8" w:space="0" w:color="auto"/>
            </w:tcBorders>
            <w:vAlign w:val="center"/>
            <w:hideMark/>
          </w:tcPr>
          <w:p w:rsidR="000718CD" w:rsidRDefault="000718CD">
            <w:pPr>
              <w:widowControl w:val="0"/>
              <w:autoSpaceDE w:val="0"/>
              <w:autoSpaceDN w:val="0"/>
              <w:adjustRightInd w:val="0"/>
              <w:ind w:right="270"/>
              <w:jc w:val="center"/>
              <w:rPr>
                <w:rFonts w:ascii="Times New Roman" w:hAnsi="Times New Roman"/>
                <w:b/>
                <w:sz w:val="20"/>
                <w:szCs w:val="24"/>
              </w:rPr>
            </w:pPr>
            <w:r>
              <w:rPr>
                <w:rFonts w:ascii="Times New Roman" w:hAnsi="Times New Roman"/>
                <w:b/>
                <w:sz w:val="20"/>
              </w:rPr>
              <w:t>(1)</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Nunca</w:t>
            </w:r>
          </w:p>
        </w:tc>
        <w:tc>
          <w:tcPr>
            <w:tcW w:w="673" w:type="dxa"/>
            <w:tcBorders>
              <w:top w:val="single" w:sz="4" w:space="0" w:color="auto"/>
              <w:left w:val="nil"/>
              <w:bottom w:val="single" w:sz="4"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(2)</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szCs w:val="24"/>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nunca</w:t>
            </w:r>
          </w:p>
        </w:tc>
        <w:tc>
          <w:tcPr>
            <w:tcW w:w="713" w:type="dxa"/>
            <w:tcBorders>
              <w:top w:val="single" w:sz="4" w:space="0" w:color="auto"/>
              <w:left w:val="nil"/>
              <w:bottom w:val="single" w:sz="4"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(3)</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A</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Veces</w:t>
            </w:r>
          </w:p>
        </w:tc>
        <w:tc>
          <w:tcPr>
            <w:tcW w:w="783" w:type="dxa"/>
            <w:tcBorders>
              <w:top w:val="single" w:sz="4" w:space="0" w:color="auto"/>
              <w:left w:val="nil"/>
              <w:bottom w:val="single" w:sz="4" w:space="0" w:color="auto"/>
              <w:right w:val="single" w:sz="8" w:space="0" w:color="auto"/>
            </w:tcBorders>
            <w:vAlign w:val="center"/>
            <w:hideMark/>
          </w:tcPr>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(4)</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Casi</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sz w:val="20"/>
              </w:rPr>
              <w:t>siempre</w:t>
            </w:r>
          </w:p>
        </w:tc>
        <w:tc>
          <w:tcPr>
            <w:tcW w:w="786" w:type="dxa"/>
            <w:tcBorders>
              <w:top w:val="single" w:sz="4" w:space="0" w:color="auto"/>
              <w:left w:val="nil"/>
              <w:bottom w:val="single" w:sz="4" w:space="0" w:color="auto"/>
              <w:right w:val="single" w:sz="4" w:space="0" w:color="auto"/>
            </w:tcBorders>
            <w:vAlign w:val="center"/>
            <w:hideMark/>
          </w:tcPr>
          <w:p w:rsidR="000718CD" w:rsidRDefault="000718CD">
            <w:pPr>
              <w:widowControl w:val="0"/>
              <w:autoSpaceDE w:val="0"/>
              <w:autoSpaceDN w:val="0"/>
              <w:adjustRightInd w:val="0"/>
              <w:ind w:right="290"/>
              <w:jc w:val="center"/>
              <w:rPr>
                <w:rFonts w:ascii="Times New Roman" w:hAnsi="Times New Roman"/>
                <w:b/>
                <w:sz w:val="20"/>
                <w:szCs w:val="24"/>
              </w:rPr>
            </w:pPr>
            <w:r>
              <w:rPr>
                <w:rFonts w:ascii="Times New Roman" w:hAnsi="Times New Roman"/>
                <w:b/>
                <w:sz w:val="20"/>
              </w:rPr>
              <w:t>(5)</w:t>
            </w:r>
          </w:p>
          <w:p w:rsidR="000718CD" w:rsidRDefault="000718CD">
            <w:pPr>
              <w:widowControl w:val="0"/>
              <w:autoSpaceDE w:val="0"/>
              <w:autoSpaceDN w:val="0"/>
              <w:adjustRightInd w:val="0"/>
              <w:jc w:val="center"/>
              <w:rPr>
                <w:rFonts w:ascii="Times New Roman" w:hAnsi="Times New Roman"/>
                <w:b/>
                <w:sz w:val="20"/>
                <w:szCs w:val="24"/>
              </w:rPr>
            </w:pPr>
            <w:r>
              <w:rPr>
                <w:rFonts w:ascii="Times New Roman" w:hAnsi="Times New Roman"/>
                <w:b/>
                <w:w w:val="98"/>
                <w:sz w:val="20"/>
              </w:rPr>
              <w:t>Siempre</w:t>
            </w:r>
          </w:p>
        </w:tc>
      </w:tr>
      <w:tr w:rsidR="000718CD" w:rsidTr="000718CD">
        <w:trPr>
          <w:trHeight w:val="221"/>
        </w:trPr>
        <w:tc>
          <w:tcPr>
            <w:tcW w:w="5264" w:type="dxa"/>
            <w:vMerge w:val="restart"/>
            <w:tcBorders>
              <w:top w:val="single" w:sz="4" w:space="0" w:color="auto"/>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¿Pones en práctica la habilidad asertiva (defender nuestras  preferencias, ideas o sentimientos sin dañar a otros)?</w:t>
            </w:r>
          </w:p>
        </w:tc>
        <w:tc>
          <w:tcPr>
            <w:tcW w:w="895" w:type="dxa"/>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673" w:type="dxa"/>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13" w:type="dxa"/>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83" w:type="dxa"/>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86" w:type="dxa"/>
            <w:tcBorders>
              <w:top w:val="single" w:sz="4" w:space="0" w:color="auto"/>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r>
      <w:tr w:rsidR="000718CD" w:rsidTr="000718CD">
        <w:trPr>
          <w:trHeight w:val="247"/>
        </w:trPr>
        <w:tc>
          <w:tcPr>
            <w:tcW w:w="5264" w:type="dxa"/>
            <w:vMerge/>
            <w:tcBorders>
              <w:top w:val="single" w:sz="4" w:space="0" w:color="auto"/>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195"/>
        </w:trPr>
        <w:tc>
          <w:tcPr>
            <w:tcW w:w="5264" w:type="dxa"/>
            <w:vMerge/>
            <w:tcBorders>
              <w:top w:val="single" w:sz="4" w:space="0" w:color="auto"/>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r>
      <w:tr w:rsidR="000718CD" w:rsidTr="000718CD">
        <w:trPr>
          <w:trHeight w:val="238"/>
        </w:trPr>
        <w:tc>
          <w:tcPr>
            <w:tcW w:w="5264" w:type="dxa"/>
            <w:vMerge w:val="restart"/>
            <w:tcBorders>
              <w:top w:val="nil"/>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¿Has elaboración de un plan para ejecución de tus tareas?</w:t>
            </w: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68"/>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38"/>
        </w:trPr>
        <w:tc>
          <w:tcPr>
            <w:tcW w:w="5264" w:type="dxa"/>
            <w:vMerge w:val="restart"/>
            <w:tcBorders>
              <w:top w:val="nil"/>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¿Te felicitas a ti mismo?</w:t>
            </w: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173"/>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38"/>
        </w:trPr>
        <w:tc>
          <w:tcPr>
            <w:tcW w:w="5264" w:type="dxa"/>
            <w:vMerge w:val="restart"/>
            <w:tcBorders>
              <w:top w:val="nil"/>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¿Practicas algún ritual religioso para estar mejor?</w:t>
            </w: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176"/>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38"/>
        </w:trPr>
        <w:tc>
          <w:tcPr>
            <w:tcW w:w="5264" w:type="dxa"/>
            <w:vMerge w:val="restart"/>
            <w:tcBorders>
              <w:top w:val="nil"/>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¿Buscas información sobre tus problemas?</w:t>
            </w: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176"/>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7"/>
                <w:szCs w:val="17"/>
              </w:rPr>
            </w:pPr>
          </w:p>
        </w:tc>
      </w:tr>
      <w:tr w:rsidR="000718CD" w:rsidTr="000718CD">
        <w:trPr>
          <w:trHeight w:val="221"/>
        </w:trPr>
        <w:tc>
          <w:tcPr>
            <w:tcW w:w="5264" w:type="dxa"/>
            <w:vMerge w:val="restart"/>
            <w:tcBorders>
              <w:top w:val="nil"/>
              <w:left w:val="single" w:sz="8" w:space="0" w:color="auto"/>
              <w:bottom w:val="single" w:sz="8" w:space="0" w:color="auto"/>
              <w:right w:val="single" w:sz="8" w:space="0" w:color="auto"/>
            </w:tcBorders>
            <w:vAlign w:val="center"/>
            <w:hideMark/>
          </w:tcPr>
          <w:p w:rsidR="000718CD" w:rsidRDefault="000718CD" w:rsidP="000718CD">
            <w:pPr>
              <w:pStyle w:val="Prrafodelista"/>
              <w:widowControl w:val="0"/>
              <w:numPr>
                <w:ilvl w:val="0"/>
                <w:numId w:val="19"/>
              </w:numPr>
              <w:autoSpaceDE w:val="0"/>
              <w:autoSpaceDN w:val="0"/>
              <w:adjustRightInd w:val="0"/>
              <w:ind w:left="547"/>
              <w:rPr>
                <w:rFonts w:asciiTheme="minorHAnsi" w:hAnsiTheme="minorHAnsi"/>
                <w:sz w:val="22"/>
                <w:szCs w:val="22"/>
              </w:rPr>
            </w:pPr>
            <w:r>
              <w:t>¿Sueles contar a alguien tus problemas y sentirte aliviado?</w:t>
            </w: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rPr>
            </w:pPr>
          </w:p>
        </w:tc>
      </w:tr>
      <w:tr w:rsidR="000718CD" w:rsidTr="000718CD">
        <w:trPr>
          <w:trHeight w:val="247"/>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67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1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3"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c>
          <w:tcPr>
            <w:tcW w:w="786" w:type="dxa"/>
            <w:tcBorders>
              <w:top w:val="nil"/>
              <w:left w:val="nil"/>
              <w:bottom w:val="nil"/>
              <w:right w:val="single" w:sz="8" w:space="0" w:color="auto"/>
            </w:tcBorders>
            <w:vAlign w:val="bottom"/>
          </w:tcPr>
          <w:p w:rsidR="000718CD" w:rsidRDefault="000718CD">
            <w:pPr>
              <w:widowControl w:val="0"/>
              <w:autoSpaceDE w:val="0"/>
              <w:autoSpaceDN w:val="0"/>
              <w:adjustRightInd w:val="0"/>
              <w:rPr>
                <w:rFonts w:ascii="Times New Roman" w:hAnsi="Times New Roman"/>
                <w:sz w:val="24"/>
                <w:szCs w:val="24"/>
              </w:rPr>
            </w:pPr>
          </w:p>
        </w:tc>
      </w:tr>
      <w:tr w:rsidR="000718CD" w:rsidTr="000718CD">
        <w:trPr>
          <w:trHeight w:val="195"/>
        </w:trPr>
        <w:tc>
          <w:tcPr>
            <w:tcW w:w="5264" w:type="dxa"/>
            <w:vMerge/>
            <w:tcBorders>
              <w:top w:val="nil"/>
              <w:left w:val="single" w:sz="8" w:space="0" w:color="auto"/>
              <w:bottom w:val="single" w:sz="8" w:space="0" w:color="auto"/>
              <w:right w:val="single" w:sz="8" w:space="0" w:color="auto"/>
            </w:tcBorders>
            <w:vAlign w:val="center"/>
            <w:hideMark/>
          </w:tcPr>
          <w:p w:rsidR="000718CD" w:rsidRDefault="000718CD">
            <w:pPr>
              <w:rPr>
                <w:sz w:val="22"/>
                <w:szCs w:val="22"/>
                <w:lang w:val="es-PE" w:eastAsia="en-US"/>
              </w:rPr>
            </w:pPr>
          </w:p>
        </w:tc>
        <w:tc>
          <w:tcPr>
            <w:tcW w:w="895"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67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1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83"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c>
          <w:tcPr>
            <w:tcW w:w="786" w:type="dxa"/>
            <w:tcBorders>
              <w:top w:val="nil"/>
              <w:left w:val="nil"/>
              <w:bottom w:val="single" w:sz="8" w:space="0" w:color="auto"/>
              <w:right w:val="single" w:sz="8" w:space="0" w:color="auto"/>
            </w:tcBorders>
            <w:vAlign w:val="bottom"/>
          </w:tcPr>
          <w:p w:rsidR="000718CD" w:rsidRDefault="000718CD">
            <w:pPr>
              <w:widowControl w:val="0"/>
              <w:autoSpaceDE w:val="0"/>
              <w:autoSpaceDN w:val="0"/>
              <w:adjustRightInd w:val="0"/>
              <w:rPr>
                <w:rFonts w:ascii="Times New Roman" w:hAnsi="Times New Roman"/>
                <w:sz w:val="19"/>
                <w:szCs w:val="19"/>
              </w:rPr>
            </w:pPr>
          </w:p>
        </w:tc>
      </w:tr>
    </w:tbl>
    <w:p w:rsidR="000718CD" w:rsidRDefault="000718CD" w:rsidP="000718CD">
      <w:pPr>
        <w:rPr>
          <w:rFonts w:ascii="Times New Roman" w:hAnsi="Times New Roman"/>
          <w:b/>
          <w:bCs/>
        </w:rPr>
        <w:sectPr w:rsidR="000718CD" w:rsidSect="001B5DF3">
          <w:pgSz w:w="11907" w:h="16840"/>
          <w:pgMar w:top="1418" w:right="1701" w:bottom="1560" w:left="1701" w:header="709" w:footer="709" w:gutter="0"/>
          <w:cols w:space="720"/>
        </w:sectPr>
      </w:pPr>
    </w:p>
    <w:p w:rsidR="001A5110" w:rsidRDefault="001A5110" w:rsidP="001A5110">
      <w:pPr>
        <w:ind w:left="-142"/>
        <w:jc w:val="center"/>
        <w:rPr>
          <w:rFonts w:eastAsia="Calibri"/>
          <w:b/>
        </w:rPr>
      </w:pPr>
      <w:r>
        <w:rPr>
          <w:rFonts w:eastAsia="Calibri"/>
          <w:b/>
        </w:rPr>
        <w:lastRenderedPageBreak/>
        <w:t>ANEXO: Instrumento de recolección de datos</w:t>
      </w:r>
    </w:p>
    <w:p w:rsidR="001A5110" w:rsidRDefault="001A5110" w:rsidP="001A5110">
      <w:pPr>
        <w:ind w:left="1134"/>
        <w:rPr>
          <w:rFonts w:eastAsia="Calibri"/>
          <w:b/>
        </w:rPr>
      </w:pPr>
    </w:p>
    <w:p w:rsidR="001A5110" w:rsidRDefault="001A5110" w:rsidP="001A5110">
      <w:pPr>
        <w:ind w:left="1134"/>
        <w:jc w:val="center"/>
        <w:rPr>
          <w:rFonts w:eastAsia="Calibri"/>
          <w:b/>
        </w:rPr>
      </w:pPr>
      <w:r>
        <w:rPr>
          <w:rFonts w:eastAsia="Calibri"/>
          <w:b/>
          <w:noProof/>
          <w:lang w:val="es-PE" w:eastAsia="es-PE"/>
        </w:rPr>
        <mc:AlternateContent>
          <mc:Choice Requires="wps">
            <w:drawing>
              <wp:anchor distT="0" distB="0" distL="114300" distR="114300" simplePos="0" relativeHeight="251715072" behindDoc="0" locked="0" layoutInCell="1" allowOverlap="1" wp14:anchorId="55C4BC13" wp14:editId="777017EA">
                <wp:simplePos x="0" y="0"/>
                <wp:positionH relativeFrom="column">
                  <wp:posOffset>958215</wp:posOffset>
                </wp:positionH>
                <wp:positionV relativeFrom="paragraph">
                  <wp:posOffset>6350</wp:posOffset>
                </wp:positionV>
                <wp:extent cx="3933825" cy="361950"/>
                <wp:effectExtent l="742950" t="38100" r="66675" b="152400"/>
                <wp:wrapNone/>
                <wp:docPr id="20" name="Llamada con línea 3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3825" cy="361950"/>
                        </a:xfrm>
                        <a:prstGeom prst="borderCallout3">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w="19050">
                          <a:solidFill>
                            <a:sysClr val="windowText" lastClr="000000"/>
                          </a:solidFill>
                        </a:ln>
                        <a:effectLst>
                          <a:outerShdw blurRad="50800" dist="38100" dir="8100000" algn="tr" rotWithShape="0">
                            <a:prstClr val="black">
                              <a:alpha val="40000"/>
                            </a:prstClr>
                          </a:outerShdw>
                        </a:effectLst>
                      </wps:spPr>
                      <wps:txbx>
                        <w:txbxContent>
                          <w:p w:rsidR="006F32E1" w:rsidRPr="001A35DF" w:rsidRDefault="006F32E1" w:rsidP="001A5110">
                            <w:pPr>
                              <w:jc w:val="center"/>
                              <w:rPr>
                                <w:b/>
                                <w:sz w:val="24"/>
                              </w:rPr>
                            </w:pPr>
                            <w:r w:rsidRPr="001A35DF">
                              <w:rPr>
                                <w:b/>
                                <w:sz w:val="24"/>
                              </w:rPr>
                              <w:t>CUESTIONARIO SOBRE</w:t>
                            </w:r>
                            <w:r>
                              <w:rPr>
                                <w:b/>
                                <w:sz w:val="24"/>
                              </w:rPr>
                              <w:t xml:space="preserve"> CONDUCTAS AGRESIVAS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5C4BC13"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lamada con línea 3 13" o:spid="_x0000_s1068" type="#_x0000_t49" style="position:absolute;left:0;text-align:left;margin-left:75.45pt;margin-top:.5pt;width:309.75pt;height:2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" adj="-1800,,-3600,,-3600,,-1800" fillcolor="#6083cb" strokecolor="windowText" strokeweight="1.5pt">
                <v:fill color2="#2e61ba" rotate="t" colors="0 #6083cb;.5 #3e70ca;1 #2e61ba" focus="100%" type="gradient">
                  <o:fill v:ext="view" type="gradientUnscaled"/>
                </v:fill>
                <v:shadow on="t" color="black" opacity="26214f" origin=".5,-.5" offset="-.74836mm,.74836mm"/>
                <v:textbox>
                  <w:txbxContent>
                    <w:p w:rsidR="0008003A" w:rsidRPr="001A35DF" w:rsidRDefault="0008003A" w:rsidP="001A5110">
                      <w:pPr>
                        <w:jc w:val="center"/>
                        <w:rPr>
                          <w:b/>
                          <w:sz w:val="24"/>
                        </w:rPr>
                      </w:pPr>
                      <w:r w:rsidRPr="001A35DF">
                        <w:rPr>
                          <w:b/>
                          <w:sz w:val="24"/>
                        </w:rPr>
                        <w:t>CUESTIONARIO SOBRE</w:t>
                      </w:r>
                      <w:r>
                        <w:rPr>
                          <w:b/>
                          <w:sz w:val="24"/>
                        </w:rPr>
                        <w:t xml:space="preserve"> CONDUCTAS AGRESIVAS </w:t>
                      </w:r>
                    </w:p>
                  </w:txbxContent>
                </v:textbox>
                <o:callout v:ext="edit" minusx="t" minusy="t"/>
              </v:shape>
            </w:pict>
          </mc:Fallback>
        </mc:AlternateContent>
      </w:r>
    </w:p>
    <w:p w:rsidR="001A5110" w:rsidRDefault="001A5110" w:rsidP="001A5110">
      <w:pPr>
        <w:rPr>
          <w:rFonts w:eastAsia="Calibri"/>
        </w:rPr>
      </w:pPr>
    </w:p>
    <w:p w:rsidR="001A5110" w:rsidRPr="00C22B69" w:rsidRDefault="00DD5E67" w:rsidP="00DD5E67">
      <w:pPr>
        <w:pBdr>
          <w:top w:val="single" w:sz="12" w:space="1" w:color="002060"/>
          <w:left w:val="single" w:sz="12" w:space="4" w:color="002060"/>
          <w:bottom w:val="single" w:sz="12" w:space="1" w:color="002060"/>
          <w:right w:val="single" w:sz="12" w:space="4" w:color="002060"/>
        </w:pBdr>
        <w:jc w:val="both"/>
        <w:rPr>
          <w:rFonts w:eastAsia="Calibri"/>
          <w:sz w:val="20"/>
        </w:rPr>
      </w:pPr>
      <w:r>
        <w:rPr>
          <w:rFonts w:eastAsia="Calibri"/>
          <w:sz w:val="20"/>
        </w:rPr>
        <w:t>Estimado estudiante este instrumento se desarrolla anónimamente, por lo tanto deberá responder las siguientes preguntas /ítems de forma muy sincera.</w:t>
      </w:r>
    </w:p>
    <w:p w:rsidR="001A5110" w:rsidRPr="00C22B69" w:rsidRDefault="001A5110" w:rsidP="00DD5E67">
      <w:pPr>
        <w:pBdr>
          <w:top w:val="single" w:sz="12" w:space="1" w:color="002060"/>
          <w:left w:val="single" w:sz="12" w:space="4" w:color="002060"/>
          <w:bottom w:val="single" w:sz="12" w:space="1" w:color="002060"/>
          <w:right w:val="single" w:sz="12" w:space="4" w:color="002060"/>
        </w:pBdr>
        <w:jc w:val="both"/>
        <w:rPr>
          <w:rFonts w:eastAsia="Calibri"/>
          <w:sz w:val="20"/>
          <w:lang w:val="es-ES_tradnl"/>
        </w:rPr>
      </w:pPr>
      <w:r w:rsidRPr="00C22B69">
        <w:rPr>
          <w:rFonts w:eastAsia="Calibri"/>
          <w:sz w:val="20"/>
          <w:lang w:val="es-ES_tradnl"/>
        </w:rPr>
        <w:t xml:space="preserve">Indicaciones: </w:t>
      </w:r>
      <w:r w:rsidR="00DD5E67">
        <w:rPr>
          <w:rFonts w:eastAsia="Calibri"/>
          <w:sz w:val="20"/>
          <w:lang w:val="es-ES_tradnl"/>
        </w:rPr>
        <w:t xml:space="preserve">Lea detalladamente cada pregunta antes de realizar la marcación correspondiente </w:t>
      </w:r>
      <w:r>
        <w:rPr>
          <w:rFonts w:eastAsia="Calibri"/>
          <w:sz w:val="20"/>
          <w:lang w:val="es-ES_tradnl"/>
        </w:rPr>
        <w:t xml:space="preserve">con (X) </w:t>
      </w:r>
      <w:r w:rsidR="00DD5E67">
        <w:rPr>
          <w:rFonts w:eastAsia="Calibri"/>
          <w:sz w:val="20"/>
          <w:lang w:val="es-ES_tradnl"/>
        </w:rPr>
        <w:t>en la alternativa que creas es la correcta y en la que más te identifiques</w:t>
      </w:r>
      <w:r w:rsidRPr="00C22B69">
        <w:rPr>
          <w:rFonts w:eastAsia="Calibri"/>
          <w:sz w:val="20"/>
          <w:lang w:val="es-ES_tradnl"/>
        </w:rPr>
        <w:t>.</w:t>
      </w: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2235"/>
        <w:gridCol w:w="567"/>
        <w:gridCol w:w="2551"/>
        <w:gridCol w:w="628"/>
        <w:gridCol w:w="2379"/>
        <w:gridCol w:w="597"/>
      </w:tblGrid>
      <w:tr w:rsidR="001A5110" w:rsidRPr="001A35DF" w:rsidTr="008C00D7">
        <w:tc>
          <w:tcPr>
            <w:tcW w:w="2235" w:type="dxa"/>
          </w:tcPr>
          <w:p w:rsidR="001A5110" w:rsidRPr="001A35DF" w:rsidRDefault="001A5110" w:rsidP="008C00D7">
            <w:pPr>
              <w:rPr>
                <w:rFonts w:eastAsia="Calibri"/>
                <w:lang w:val="es-ES_tradnl" w:eastAsia="en-US"/>
              </w:rPr>
            </w:pPr>
            <w:r w:rsidRPr="001A35DF">
              <w:rPr>
                <w:rFonts w:eastAsia="Calibri"/>
                <w:lang w:val="es-ES_tradnl" w:eastAsia="en-US"/>
              </w:rPr>
              <w:t>Siempre</w:t>
            </w:r>
          </w:p>
        </w:tc>
        <w:tc>
          <w:tcPr>
            <w:tcW w:w="567" w:type="dxa"/>
            <w:shd w:val="clear" w:color="auto" w:fill="B4C6E7" w:themeFill="accent5" w:themeFillTint="66"/>
          </w:tcPr>
          <w:p w:rsidR="001A5110" w:rsidRPr="001A35DF" w:rsidRDefault="001A5110" w:rsidP="008C00D7">
            <w:pPr>
              <w:jc w:val="center"/>
              <w:rPr>
                <w:rFonts w:eastAsia="Calibri"/>
                <w:lang w:val="es-ES_tradnl" w:eastAsia="en-US"/>
              </w:rPr>
            </w:pPr>
            <w:r>
              <w:rPr>
                <w:rFonts w:eastAsia="Calibri"/>
                <w:lang w:val="es-ES_tradnl" w:eastAsia="en-US"/>
              </w:rPr>
              <w:t>S</w:t>
            </w:r>
          </w:p>
        </w:tc>
        <w:tc>
          <w:tcPr>
            <w:tcW w:w="2551" w:type="dxa"/>
          </w:tcPr>
          <w:p w:rsidR="001A5110" w:rsidRPr="001A35DF" w:rsidRDefault="001A5110" w:rsidP="008C00D7">
            <w:pPr>
              <w:rPr>
                <w:rFonts w:eastAsia="Calibri"/>
                <w:lang w:val="es-ES_tradnl" w:eastAsia="en-US"/>
              </w:rPr>
            </w:pPr>
            <w:r>
              <w:rPr>
                <w:rFonts w:eastAsia="Calibri"/>
                <w:lang w:val="es-ES_tradnl" w:eastAsia="en-US"/>
              </w:rPr>
              <w:t>A veces</w:t>
            </w:r>
          </w:p>
        </w:tc>
        <w:tc>
          <w:tcPr>
            <w:tcW w:w="628" w:type="dxa"/>
            <w:shd w:val="clear" w:color="auto" w:fill="B4C6E7" w:themeFill="accent5" w:themeFillTint="66"/>
          </w:tcPr>
          <w:p w:rsidR="001A5110" w:rsidRPr="001A35DF" w:rsidRDefault="001A5110" w:rsidP="008C00D7">
            <w:pPr>
              <w:jc w:val="center"/>
              <w:rPr>
                <w:rFonts w:eastAsia="Calibri"/>
                <w:lang w:val="es-ES_tradnl" w:eastAsia="en-US"/>
              </w:rPr>
            </w:pPr>
            <w:r>
              <w:rPr>
                <w:rFonts w:eastAsia="Calibri"/>
                <w:lang w:val="es-ES_tradnl" w:eastAsia="en-US"/>
              </w:rPr>
              <w:t>A</w:t>
            </w:r>
          </w:p>
        </w:tc>
        <w:tc>
          <w:tcPr>
            <w:tcW w:w="2379" w:type="dxa"/>
          </w:tcPr>
          <w:p w:rsidR="001A5110" w:rsidRPr="001A35DF" w:rsidRDefault="001A5110" w:rsidP="008C00D7">
            <w:pPr>
              <w:rPr>
                <w:rFonts w:eastAsia="Calibri"/>
                <w:lang w:val="es-ES_tradnl" w:eastAsia="en-US"/>
              </w:rPr>
            </w:pPr>
            <w:r>
              <w:rPr>
                <w:rFonts w:eastAsia="Calibri"/>
                <w:lang w:val="es-ES_tradnl" w:eastAsia="en-US"/>
              </w:rPr>
              <w:t>Nunca</w:t>
            </w:r>
          </w:p>
        </w:tc>
        <w:tc>
          <w:tcPr>
            <w:tcW w:w="597" w:type="dxa"/>
            <w:shd w:val="clear" w:color="auto" w:fill="B4C6E7" w:themeFill="accent5" w:themeFillTint="66"/>
          </w:tcPr>
          <w:p w:rsidR="001A5110" w:rsidRPr="001A35DF" w:rsidRDefault="001A5110" w:rsidP="008C00D7">
            <w:pPr>
              <w:jc w:val="center"/>
              <w:rPr>
                <w:rFonts w:eastAsia="Calibri"/>
                <w:lang w:val="es-ES_tradnl" w:eastAsia="en-US"/>
              </w:rPr>
            </w:pPr>
            <w:r>
              <w:rPr>
                <w:rFonts w:eastAsia="Calibri"/>
                <w:lang w:val="es-ES_tradnl" w:eastAsia="en-US"/>
              </w:rPr>
              <w:t>N</w:t>
            </w:r>
          </w:p>
        </w:tc>
      </w:tr>
    </w:tbl>
    <w:p w:rsidR="001A5110" w:rsidRDefault="001A5110" w:rsidP="001A5110">
      <w:pPr>
        <w:ind w:left="305" w:right="-20"/>
        <w:rPr>
          <w:rFonts w:ascii="Times New Roman" w:hAnsi="Times New Roman"/>
          <w:sz w:val="20"/>
          <w:szCs w:val="20"/>
        </w:rPr>
      </w:pPr>
      <w:r>
        <w:rPr>
          <w:rFonts w:ascii="Times New Roman" w:hAnsi="Times New Roman"/>
          <w:b/>
          <w:bCs/>
          <w:spacing w:val="1"/>
          <w:sz w:val="20"/>
          <w:szCs w:val="20"/>
        </w:rPr>
        <w:t>¿</w:t>
      </w:r>
      <w:r>
        <w:rPr>
          <w:rFonts w:ascii="Times New Roman" w:hAnsi="Times New Roman"/>
          <w:b/>
          <w:bCs/>
          <w:sz w:val="20"/>
          <w:szCs w:val="20"/>
        </w:rPr>
        <w:t>C</w:t>
      </w:r>
      <w:r>
        <w:rPr>
          <w:rFonts w:ascii="Times New Roman" w:hAnsi="Times New Roman"/>
          <w:b/>
          <w:bCs/>
          <w:spacing w:val="1"/>
          <w:sz w:val="20"/>
          <w:szCs w:val="20"/>
        </w:rPr>
        <w:t>o</w:t>
      </w:r>
      <w:r>
        <w:rPr>
          <w:rFonts w:ascii="Times New Roman" w:hAnsi="Times New Roman"/>
          <w:b/>
          <w:bCs/>
          <w:sz w:val="20"/>
          <w:szCs w:val="20"/>
        </w:rPr>
        <w:t>n</w:t>
      </w:r>
      <w:r>
        <w:rPr>
          <w:rFonts w:ascii="Times New Roman" w:hAnsi="Times New Roman"/>
          <w:b/>
          <w:bCs/>
          <w:spacing w:val="-5"/>
          <w:sz w:val="20"/>
          <w:szCs w:val="20"/>
        </w:rPr>
        <w:t xml:space="preserve"> </w:t>
      </w:r>
      <w:r>
        <w:rPr>
          <w:rFonts w:ascii="Times New Roman" w:hAnsi="Times New Roman"/>
          <w:b/>
          <w:bCs/>
          <w:sz w:val="20"/>
          <w:szCs w:val="20"/>
        </w:rPr>
        <w:t>qué</w:t>
      </w:r>
      <w:r>
        <w:rPr>
          <w:rFonts w:ascii="Times New Roman" w:hAnsi="Times New Roman"/>
          <w:b/>
          <w:bCs/>
          <w:spacing w:val="-3"/>
          <w:sz w:val="20"/>
          <w:szCs w:val="20"/>
        </w:rPr>
        <w:t xml:space="preserve"> </w:t>
      </w:r>
      <w:r>
        <w:rPr>
          <w:rFonts w:ascii="Times New Roman" w:hAnsi="Times New Roman"/>
          <w:b/>
          <w:bCs/>
          <w:spacing w:val="1"/>
          <w:sz w:val="20"/>
          <w:szCs w:val="20"/>
        </w:rPr>
        <w:t>f</w:t>
      </w:r>
      <w:r>
        <w:rPr>
          <w:rFonts w:ascii="Times New Roman" w:hAnsi="Times New Roman"/>
          <w:b/>
          <w:bCs/>
          <w:sz w:val="20"/>
          <w:szCs w:val="20"/>
        </w:rPr>
        <w:t>r</w:t>
      </w:r>
      <w:r>
        <w:rPr>
          <w:rFonts w:ascii="Times New Roman" w:hAnsi="Times New Roman"/>
          <w:b/>
          <w:bCs/>
          <w:spacing w:val="1"/>
          <w:sz w:val="20"/>
          <w:szCs w:val="20"/>
        </w:rPr>
        <w:t>e</w:t>
      </w:r>
      <w:r>
        <w:rPr>
          <w:rFonts w:ascii="Times New Roman" w:hAnsi="Times New Roman"/>
          <w:b/>
          <w:bCs/>
          <w:sz w:val="20"/>
          <w:szCs w:val="20"/>
        </w:rPr>
        <w:t>cuenci</w:t>
      </w:r>
      <w:r>
        <w:rPr>
          <w:rFonts w:ascii="Times New Roman" w:hAnsi="Times New Roman"/>
          <w:b/>
          <w:bCs/>
          <w:spacing w:val="1"/>
          <w:sz w:val="20"/>
          <w:szCs w:val="20"/>
        </w:rPr>
        <w:t>a</w:t>
      </w:r>
      <w:r>
        <w:rPr>
          <w:rFonts w:ascii="Times New Roman" w:hAnsi="Times New Roman"/>
          <w:b/>
          <w:bCs/>
          <w:sz w:val="20"/>
          <w:szCs w:val="20"/>
        </w:rPr>
        <w:t>?</w:t>
      </w:r>
    </w:p>
    <w:tbl>
      <w:tblPr>
        <w:tblpPr w:leftFromText="141" w:rightFromText="141" w:vertAnchor="text" w:horzAnchor="margin" w:tblpY="201"/>
        <w:tblW w:w="9144" w:type="dxa"/>
        <w:tblLayout w:type="fixed"/>
        <w:tblCellMar>
          <w:left w:w="0" w:type="dxa"/>
          <w:right w:w="0" w:type="dxa"/>
        </w:tblCellMar>
        <w:tblLook w:val="01E0" w:firstRow="1" w:lastRow="1" w:firstColumn="1" w:lastColumn="1" w:noHBand="0" w:noVBand="0"/>
      </w:tblPr>
      <w:tblGrid>
        <w:gridCol w:w="5761"/>
        <w:gridCol w:w="1129"/>
        <w:gridCol w:w="1126"/>
        <w:gridCol w:w="1128"/>
      </w:tblGrid>
      <w:tr w:rsidR="001A5110" w:rsidTr="008C00D7">
        <w:trPr>
          <w:trHeight w:hRule="exact" w:val="525"/>
        </w:trPr>
        <w:tc>
          <w:tcPr>
            <w:tcW w:w="5761" w:type="dxa"/>
            <w:tcBorders>
              <w:top w:val="single" w:sz="4" w:space="0" w:color="000000"/>
              <w:left w:val="single" w:sz="4" w:space="0" w:color="000000"/>
              <w:bottom w:val="single" w:sz="4" w:space="0" w:color="auto"/>
              <w:right w:val="single" w:sz="4" w:space="0" w:color="000000"/>
            </w:tcBorders>
          </w:tcPr>
          <w:p w:rsidR="001A5110" w:rsidRDefault="001A5110" w:rsidP="008C00D7">
            <w:pPr>
              <w:spacing w:before="56"/>
              <w:ind w:left="102" w:right="-20"/>
              <w:rPr>
                <w:rFonts w:ascii="Times New Roman" w:hAnsi="Times New Roman"/>
                <w:spacing w:val="1"/>
                <w:sz w:val="16"/>
                <w:szCs w:val="16"/>
              </w:rPr>
            </w:pPr>
            <w:r>
              <w:rPr>
                <w:rFonts w:ascii="Times New Roman" w:hAnsi="Times New Roman"/>
                <w:spacing w:val="1"/>
                <w:sz w:val="16"/>
                <w:szCs w:val="16"/>
              </w:rPr>
              <w:t xml:space="preserve">Ítems </w:t>
            </w:r>
          </w:p>
        </w:tc>
        <w:tc>
          <w:tcPr>
            <w:tcW w:w="1129" w:type="dxa"/>
            <w:vMerge w:val="restart"/>
            <w:tcBorders>
              <w:top w:val="single" w:sz="4" w:space="0" w:color="000000"/>
              <w:left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r>
              <w:rPr>
                <w:rFonts w:ascii="Times New Roman" w:hAnsi="Times New Roman"/>
                <w:spacing w:val="-1"/>
                <w:sz w:val="16"/>
                <w:szCs w:val="16"/>
              </w:rPr>
              <w:t>N</w:t>
            </w:r>
            <w:r>
              <w:rPr>
                <w:rFonts w:ascii="Times New Roman" w:hAnsi="Times New Roman"/>
                <w:spacing w:val="1"/>
                <w:sz w:val="16"/>
                <w:szCs w:val="16"/>
              </w:rPr>
              <w:t>u</w:t>
            </w:r>
            <w:r>
              <w:rPr>
                <w:rFonts w:ascii="Times New Roman" w:hAnsi="Times New Roman"/>
                <w:spacing w:val="-1"/>
                <w:sz w:val="16"/>
                <w:szCs w:val="16"/>
              </w:rPr>
              <w:t>n</w:t>
            </w:r>
            <w:r>
              <w:rPr>
                <w:rFonts w:ascii="Times New Roman" w:hAnsi="Times New Roman"/>
                <w:sz w:val="16"/>
                <w:szCs w:val="16"/>
              </w:rPr>
              <w:t>ca</w:t>
            </w:r>
          </w:p>
        </w:tc>
        <w:tc>
          <w:tcPr>
            <w:tcW w:w="1126" w:type="dxa"/>
            <w:vMerge w:val="restart"/>
            <w:tcBorders>
              <w:top w:val="single" w:sz="4" w:space="0" w:color="000000"/>
              <w:left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r>
              <w:rPr>
                <w:rFonts w:ascii="Times New Roman" w:hAnsi="Times New Roman"/>
                <w:sz w:val="16"/>
                <w:szCs w:val="16"/>
              </w:rPr>
              <w:t>A</w:t>
            </w:r>
            <w:r>
              <w:rPr>
                <w:rFonts w:ascii="Times New Roman" w:hAnsi="Times New Roman"/>
                <w:spacing w:val="-3"/>
                <w:sz w:val="16"/>
                <w:szCs w:val="16"/>
              </w:rPr>
              <w:t xml:space="preserve"> </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2"/>
                <w:sz w:val="16"/>
                <w:szCs w:val="16"/>
              </w:rPr>
              <w:t>e</w:t>
            </w:r>
            <w:r>
              <w:rPr>
                <w:rFonts w:ascii="Times New Roman" w:hAnsi="Times New Roman"/>
                <w:sz w:val="16"/>
                <w:szCs w:val="16"/>
              </w:rPr>
              <w:t>s</w:t>
            </w:r>
          </w:p>
        </w:tc>
        <w:tc>
          <w:tcPr>
            <w:tcW w:w="1128" w:type="dxa"/>
            <w:vMerge w:val="restart"/>
            <w:tcBorders>
              <w:top w:val="single" w:sz="4" w:space="0" w:color="000000"/>
              <w:left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r>
              <w:rPr>
                <w:rFonts w:ascii="Times New Roman" w:hAnsi="Times New Roman"/>
                <w:sz w:val="16"/>
                <w:szCs w:val="16"/>
              </w:rPr>
              <w:t>A</w:t>
            </w:r>
            <w:r>
              <w:rPr>
                <w:rFonts w:ascii="Times New Roman" w:hAnsi="Times New Roman"/>
                <w:spacing w:val="-3"/>
                <w:sz w:val="16"/>
                <w:szCs w:val="16"/>
              </w:rPr>
              <w:t xml:space="preserve"> </w:t>
            </w:r>
            <w:r>
              <w:rPr>
                <w:rFonts w:ascii="Times New Roman" w:hAnsi="Times New Roman"/>
                <w:sz w:val="16"/>
                <w:szCs w:val="16"/>
              </w:rPr>
              <w:t>m</w:t>
            </w:r>
            <w:r>
              <w:rPr>
                <w:rFonts w:ascii="Times New Roman" w:hAnsi="Times New Roman"/>
                <w:spacing w:val="-2"/>
                <w:sz w:val="16"/>
                <w:szCs w:val="16"/>
              </w:rPr>
              <w:t>e</w:t>
            </w:r>
            <w:r>
              <w:rPr>
                <w:rFonts w:ascii="Times New Roman" w:hAnsi="Times New Roman"/>
                <w:spacing w:val="1"/>
                <w:sz w:val="16"/>
                <w:szCs w:val="16"/>
              </w:rPr>
              <w:t>nud</w:t>
            </w:r>
            <w:r>
              <w:rPr>
                <w:rFonts w:ascii="Times New Roman" w:hAnsi="Times New Roman"/>
                <w:sz w:val="16"/>
                <w:szCs w:val="16"/>
              </w:rPr>
              <w:t>o</w:t>
            </w:r>
          </w:p>
        </w:tc>
      </w:tr>
      <w:tr w:rsidR="001A5110" w:rsidTr="008C00D7">
        <w:trPr>
          <w:trHeight w:hRule="exact" w:val="326"/>
        </w:trPr>
        <w:tc>
          <w:tcPr>
            <w:tcW w:w="5761" w:type="dxa"/>
            <w:tcBorders>
              <w:top w:val="single" w:sz="4" w:space="0" w:color="auto"/>
              <w:left w:val="single" w:sz="4" w:space="0" w:color="000000"/>
              <w:bottom w:val="single" w:sz="4" w:space="0" w:color="000000"/>
              <w:right w:val="single" w:sz="4" w:space="0" w:color="000000"/>
            </w:tcBorders>
          </w:tcPr>
          <w:p w:rsidR="001A5110" w:rsidRDefault="001A5110" w:rsidP="008C00D7">
            <w:pPr>
              <w:spacing w:before="56"/>
              <w:ind w:left="102" w:right="-20"/>
              <w:jc w:val="center"/>
              <w:rPr>
                <w:rFonts w:ascii="Times New Roman" w:hAnsi="Times New Roman"/>
                <w:spacing w:val="1"/>
                <w:sz w:val="16"/>
                <w:szCs w:val="16"/>
              </w:rPr>
            </w:pPr>
            <w:r>
              <w:rPr>
                <w:rFonts w:ascii="Times New Roman" w:hAnsi="Times New Roman"/>
                <w:spacing w:val="1"/>
                <w:sz w:val="16"/>
                <w:szCs w:val="16"/>
              </w:rPr>
              <w:t>Dimensión reactiva</w:t>
            </w:r>
          </w:p>
        </w:tc>
        <w:tc>
          <w:tcPr>
            <w:tcW w:w="1129" w:type="dxa"/>
            <w:vMerge/>
            <w:tcBorders>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pacing w:val="-1"/>
                <w:sz w:val="16"/>
                <w:szCs w:val="16"/>
              </w:rPr>
            </w:pPr>
          </w:p>
        </w:tc>
        <w:tc>
          <w:tcPr>
            <w:tcW w:w="1126" w:type="dxa"/>
            <w:vMerge/>
            <w:tcBorders>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vMerge/>
            <w:tcBorders>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H</w:t>
            </w:r>
            <w:r>
              <w:rPr>
                <w:rFonts w:ascii="Times New Roman" w:hAnsi="Times New Roman"/>
                <w:sz w:val="16"/>
                <w:szCs w:val="16"/>
              </w:rPr>
              <w:t xml:space="preserve">as </w:t>
            </w:r>
            <w:r>
              <w:rPr>
                <w:rFonts w:ascii="Times New Roman" w:hAnsi="Times New Roman"/>
                <w:spacing w:val="-1"/>
                <w:sz w:val="16"/>
                <w:szCs w:val="16"/>
              </w:rPr>
              <w:t>gr</w:t>
            </w:r>
            <w:r>
              <w:rPr>
                <w:rFonts w:ascii="Times New Roman" w:hAnsi="Times New Roman"/>
                <w:spacing w:val="1"/>
                <w:sz w:val="16"/>
                <w:szCs w:val="16"/>
              </w:rPr>
              <w:t>i</w:t>
            </w:r>
            <w:r>
              <w:rPr>
                <w:rFonts w:ascii="Times New Roman" w:hAnsi="Times New Roman"/>
                <w:spacing w:val="-1"/>
                <w:sz w:val="16"/>
                <w:szCs w:val="16"/>
              </w:rPr>
              <w:t>t</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z w:val="16"/>
                <w:szCs w:val="16"/>
              </w:rPr>
              <w:t>c</w:t>
            </w:r>
            <w:r>
              <w:rPr>
                <w:rFonts w:ascii="Times New Roman" w:hAnsi="Times New Roman"/>
                <w:spacing w:val="-1"/>
                <w:sz w:val="16"/>
                <w:szCs w:val="16"/>
              </w:rPr>
              <w:t>u</w:t>
            </w:r>
            <w:r>
              <w:rPr>
                <w:rFonts w:ascii="Times New Roman" w:hAnsi="Times New Roman"/>
                <w:sz w:val="16"/>
                <w:szCs w:val="16"/>
              </w:rPr>
              <w:t>a</w:t>
            </w:r>
            <w:r>
              <w:rPr>
                <w:rFonts w:ascii="Times New Roman" w:hAnsi="Times New Roman"/>
                <w:spacing w:val="-1"/>
                <w:sz w:val="16"/>
                <w:szCs w:val="16"/>
              </w:rPr>
              <w:t>n</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3"/>
                <w:sz w:val="16"/>
                <w:szCs w:val="16"/>
              </w:rPr>
              <w:t xml:space="preserve"> </w:t>
            </w:r>
            <w:r>
              <w:rPr>
                <w:rFonts w:ascii="Times New Roman" w:hAnsi="Times New Roman"/>
                <w:spacing w:val="1"/>
                <w:sz w:val="16"/>
                <w:szCs w:val="16"/>
              </w:rPr>
              <w:t>h</w:t>
            </w:r>
            <w:r>
              <w:rPr>
                <w:rFonts w:ascii="Times New Roman" w:hAnsi="Times New Roman"/>
                <w:spacing w:val="-2"/>
                <w:sz w:val="16"/>
                <w:szCs w:val="16"/>
              </w:rPr>
              <w:t>a</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i</w:t>
            </w:r>
            <w:r>
              <w:rPr>
                <w:rFonts w:ascii="Times New Roman" w:hAnsi="Times New Roman"/>
                <w:spacing w:val="-3"/>
                <w:sz w:val="16"/>
                <w:szCs w:val="16"/>
              </w:rPr>
              <w:t>r</w:t>
            </w:r>
            <w:r>
              <w:rPr>
                <w:rFonts w:ascii="Times New Roman" w:hAnsi="Times New Roman"/>
                <w:spacing w:val="-1"/>
                <w:sz w:val="16"/>
                <w:szCs w:val="16"/>
              </w:rPr>
              <w:t>r</w:t>
            </w:r>
            <w:r>
              <w:rPr>
                <w:rFonts w:ascii="Times New Roman" w:hAnsi="Times New Roman"/>
                <w:spacing w:val="1"/>
                <w:sz w:val="16"/>
                <w:szCs w:val="16"/>
              </w:rPr>
              <w:t>it</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z w:val="16"/>
                <w:szCs w:val="16"/>
              </w:rPr>
              <w:t>o</w:t>
            </w:r>
          </w:p>
          <w:p w:rsidR="001A5110" w:rsidRDefault="001A5110" w:rsidP="008C00D7">
            <w:pPr>
              <w:spacing w:before="56"/>
              <w:ind w:left="102" w:right="-20"/>
              <w:rPr>
                <w:rFonts w:ascii="Times New Roman" w:hAnsi="Times New Roman"/>
                <w:sz w:val="16"/>
                <w:szCs w:val="16"/>
              </w:rPr>
            </w:pP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2</w:t>
            </w:r>
            <w:r>
              <w:rPr>
                <w:rFonts w:ascii="Times New Roman" w:hAnsi="Times New Roman"/>
                <w:sz w:val="16"/>
                <w:szCs w:val="16"/>
              </w:rPr>
              <w:t>.</w:t>
            </w:r>
            <w:r>
              <w:rPr>
                <w:rFonts w:ascii="Times New Roman" w:hAnsi="Times New Roman"/>
                <w:spacing w:val="2"/>
                <w:sz w:val="16"/>
                <w:szCs w:val="16"/>
              </w:rPr>
              <w:t xml:space="preserve"> </w:t>
            </w:r>
            <w:r>
              <w:rPr>
                <w:rFonts w:ascii="Times New Roman" w:hAnsi="Times New Roman"/>
                <w:spacing w:val="-3"/>
                <w:sz w:val="16"/>
                <w:szCs w:val="16"/>
              </w:rPr>
              <w:t xml:space="preserve"> H</w:t>
            </w:r>
            <w:r>
              <w:rPr>
                <w:rFonts w:ascii="Times New Roman" w:hAnsi="Times New Roman"/>
                <w:sz w:val="16"/>
                <w:szCs w:val="16"/>
              </w:rPr>
              <w:t>as r</w:t>
            </w:r>
            <w:r>
              <w:rPr>
                <w:rFonts w:ascii="Times New Roman" w:hAnsi="Times New Roman"/>
                <w:spacing w:val="-2"/>
                <w:sz w:val="16"/>
                <w:szCs w:val="16"/>
              </w:rPr>
              <w:t>e</w:t>
            </w:r>
            <w:r>
              <w:rPr>
                <w:rFonts w:ascii="Times New Roman" w:hAnsi="Times New Roman"/>
                <w:sz w:val="16"/>
                <w:szCs w:val="16"/>
              </w:rPr>
              <w:t>ac</w:t>
            </w:r>
            <w:r>
              <w:rPr>
                <w:rFonts w:ascii="Times New Roman" w:hAnsi="Times New Roman"/>
                <w:spacing w:val="-2"/>
                <w:sz w:val="16"/>
                <w:szCs w:val="16"/>
              </w:rPr>
              <w:t>c</w:t>
            </w:r>
            <w:r>
              <w:rPr>
                <w:rFonts w:ascii="Times New Roman" w:hAnsi="Times New Roman"/>
                <w:spacing w:val="1"/>
                <w:sz w:val="16"/>
                <w:szCs w:val="16"/>
              </w:rPr>
              <w:t>i</w:t>
            </w:r>
            <w:r>
              <w:rPr>
                <w:rFonts w:ascii="Times New Roman" w:hAnsi="Times New Roman"/>
                <w:spacing w:val="-1"/>
                <w:sz w:val="16"/>
                <w:szCs w:val="16"/>
              </w:rPr>
              <w:t>on</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3"/>
                <w:sz w:val="16"/>
                <w:szCs w:val="16"/>
              </w:rPr>
              <w:t>f</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sam</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3"/>
                <w:sz w:val="16"/>
                <w:szCs w:val="16"/>
              </w:rPr>
              <w:t xml:space="preserve"> </w:t>
            </w:r>
            <w:r>
              <w:rPr>
                <w:rFonts w:ascii="Times New Roman" w:hAnsi="Times New Roman"/>
                <w:spacing w:val="1"/>
                <w:sz w:val="16"/>
                <w:szCs w:val="16"/>
              </w:rPr>
              <w:t>h</w:t>
            </w:r>
            <w:r>
              <w:rPr>
                <w:rFonts w:ascii="Times New Roman" w:hAnsi="Times New Roman"/>
                <w:spacing w:val="-2"/>
                <w:sz w:val="16"/>
                <w:szCs w:val="16"/>
              </w:rPr>
              <w:t>a</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1"/>
                <w:sz w:val="16"/>
                <w:szCs w:val="16"/>
              </w:rPr>
              <w:t>rovo</w:t>
            </w:r>
            <w:r>
              <w:rPr>
                <w:rFonts w:ascii="Times New Roman" w:hAnsi="Times New Roman"/>
                <w:sz w:val="16"/>
                <w:szCs w:val="16"/>
              </w:rPr>
              <w:t>ca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3</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as</w:t>
            </w:r>
            <w:r>
              <w:rPr>
                <w:rFonts w:ascii="Times New Roman" w:hAnsi="Times New Roman"/>
                <w:spacing w:val="-2"/>
                <w:sz w:val="16"/>
                <w:szCs w:val="16"/>
              </w:rPr>
              <w:t xml:space="preserve"> 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2"/>
                <w:sz w:val="16"/>
                <w:szCs w:val="16"/>
              </w:rPr>
              <w:t>a</w:t>
            </w:r>
            <w:r>
              <w:rPr>
                <w:rFonts w:ascii="Times New Roman" w:hAnsi="Times New Roman"/>
                <w:spacing w:val="1"/>
                <w:sz w:val="16"/>
                <w:szCs w:val="16"/>
              </w:rPr>
              <w:t>b</w:t>
            </w:r>
            <w:r>
              <w:rPr>
                <w:rFonts w:ascii="Times New Roman" w:hAnsi="Times New Roman"/>
                <w:sz w:val="16"/>
                <w:szCs w:val="16"/>
              </w:rPr>
              <w:t>as f</w:t>
            </w:r>
            <w:r>
              <w:rPr>
                <w:rFonts w:ascii="Times New Roman" w:hAnsi="Times New Roman"/>
                <w:spacing w:val="-3"/>
                <w:sz w:val="16"/>
                <w:szCs w:val="16"/>
              </w:rPr>
              <w:t>r</w:t>
            </w:r>
            <w:r>
              <w:rPr>
                <w:rFonts w:ascii="Times New Roman" w:hAnsi="Times New Roman"/>
                <w:spacing w:val="-1"/>
                <w:sz w:val="16"/>
                <w:szCs w:val="16"/>
              </w:rPr>
              <w:t>u</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 xml:space="preserve">4. </w:t>
            </w:r>
            <w:r>
              <w:rPr>
                <w:rFonts w:ascii="Times New Roman" w:hAnsi="Times New Roman"/>
                <w:spacing w:val="-3"/>
                <w:sz w:val="16"/>
                <w:szCs w:val="16"/>
              </w:rPr>
              <w:t xml:space="preserve"> H</w:t>
            </w:r>
            <w:r>
              <w:rPr>
                <w:rFonts w:ascii="Times New Roman" w:hAnsi="Times New Roman"/>
                <w:sz w:val="16"/>
                <w:szCs w:val="16"/>
              </w:rPr>
              <w:t xml:space="preserve">as </w:t>
            </w:r>
            <w:r>
              <w:rPr>
                <w:rFonts w:ascii="Times New Roman" w:hAnsi="Times New Roman"/>
                <w:spacing w:val="1"/>
                <w:sz w:val="16"/>
                <w:szCs w:val="16"/>
              </w:rPr>
              <w:t>t</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z w:val="16"/>
                <w:szCs w:val="16"/>
              </w:rPr>
              <w:t>o m</w:t>
            </w:r>
            <w:r>
              <w:rPr>
                <w:rFonts w:ascii="Times New Roman" w:hAnsi="Times New Roman"/>
                <w:spacing w:val="-1"/>
                <w:sz w:val="16"/>
                <w:szCs w:val="16"/>
              </w:rPr>
              <w:t>o</w:t>
            </w:r>
            <w:r>
              <w:rPr>
                <w:rFonts w:ascii="Times New Roman" w:hAnsi="Times New Roman"/>
                <w:sz w:val="16"/>
                <w:szCs w:val="16"/>
              </w:rPr>
              <w:t>m</w:t>
            </w:r>
            <w:r>
              <w:rPr>
                <w:rFonts w:ascii="Times New Roman" w:hAnsi="Times New Roman"/>
                <w:spacing w:val="-2"/>
                <w:sz w:val="16"/>
                <w:szCs w:val="16"/>
              </w:rPr>
              <w:t>e</w:t>
            </w:r>
            <w:r>
              <w:rPr>
                <w:rFonts w:ascii="Times New Roman" w:hAnsi="Times New Roman"/>
                <w:spacing w:val="1"/>
                <w:sz w:val="16"/>
                <w:szCs w:val="16"/>
              </w:rPr>
              <w:t>nt</w:t>
            </w:r>
            <w:r>
              <w:rPr>
                <w:rFonts w:ascii="Times New Roman" w:hAnsi="Times New Roman"/>
                <w:spacing w:val="-1"/>
                <w:sz w:val="16"/>
                <w:szCs w:val="16"/>
              </w:rPr>
              <w:t>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r</w:t>
            </w:r>
            <w:r>
              <w:rPr>
                <w:rFonts w:ascii="Times New Roman" w:hAnsi="Times New Roman"/>
                <w:sz w:val="16"/>
                <w:szCs w:val="16"/>
              </w:rPr>
              <w:t>a</w:t>
            </w:r>
            <w:r>
              <w:rPr>
                <w:rFonts w:ascii="Times New Roman" w:hAnsi="Times New Roman"/>
                <w:spacing w:val="-1"/>
                <w:sz w:val="16"/>
                <w:szCs w:val="16"/>
              </w:rPr>
              <w:t>b</w:t>
            </w:r>
            <w:r>
              <w:rPr>
                <w:rFonts w:ascii="Times New Roman" w:hAnsi="Times New Roman"/>
                <w:spacing w:val="1"/>
                <w:sz w:val="16"/>
                <w:szCs w:val="16"/>
              </w:rPr>
              <w:t>i</w:t>
            </w:r>
            <w:r>
              <w:rPr>
                <w:rFonts w:ascii="Times New Roman" w:hAnsi="Times New Roman"/>
                <w:spacing w:val="-2"/>
                <w:sz w:val="16"/>
                <w:szCs w:val="16"/>
              </w:rPr>
              <w:t>e</w:t>
            </w:r>
            <w:r>
              <w:rPr>
                <w:rFonts w:ascii="Times New Roman" w:hAnsi="Times New Roman"/>
                <w:spacing w:val="1"/>
                <w:sz w:val="16"/>
                <w:szCs w:val="16"/>
              </w:rPr>
              <w:t>t</w:t>
            </w:r>
            <w:r>
              <w:rPr>
                <w:rFonts w:ascii="Times New Roman" w:hAnsi="Times New Roman"/>
                <w:sz w:val="16"/>
                <w:szCs w:val="16"/>
              </w:rPr>
              <w:t>as</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5</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d</w:t>
            </w:r>
            <w:r>
              <w:rPr>
                <w:rFonts w:ascii="Times New Roman" w:hAnsi="Times New Roman"/>
                <w:spacing w:val="-2"/>
                <w:sz w:val="16"/>
                <w:szCs w:val="16"/>
              </w:rPr>
              <w:t>a</w:t>
            </w:r>
            <w:r>
              <w:rPr>
                <w:rFonts w:ascii="Times New Roman" w:hAnsi="Times New Roman"/>
                <w:spacing w:val="1"/>
                <w:sz w:val="16"/>
                <w:szCs w:val="16"/>
              </w:rPr>
              <w:t>ñ</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z w:val="16"/>
                <w:szCs w:val="16"/>
              </w:rPr>
              <w:t>o c</w:t>
            </w:r>
            <w:r>
              <w:rPr>
                <w:rFonts w:ascii="Times New Roman" w:hAnsi="Times New Roman"/>
                <w:spacing w:val="-1"/>
                <w:sz w:val="16"/>
                <w:szCs w:val="16"/>
              </w:rPr>
              <w:t>o</w:t>
            </w:r>
            <w:r>
              <w:rPr>
                <w:rFonts w:ascii="Times New Roman" w:hAnsi="Times New Roman"/>
                <w:sz w:val="16"/>
                <w:szCs w:val="16"/>
              </w:rPr>
              <w:t>sas</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1"/>
                <w:sz w:val="16"/>
                <w:szCs w:val="16"/>
              </w:rPr>
              <w:t>orq</w:t>
            </w:r>
            <w:r>
              <w:rPr>
                <w:rFonts w:ascii="Times New Roman" w:hAnsi="Times New Roman"/>
                <w:spacing w:val="1"/>
                <w:sz w:val="16"/>
                <w:szCs w:val="16"/>
              </w:rPr>
              <w:t>u</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í</w:t>
            </w:r>
            <w:r>
              <w:rPr>
                <w:rFonts w:ascii="Times New Roman" w:hAnsi="Times New Roman"/>
                <w:sz w:val="16"/>
                <w:szCs w:val="16"/>
              </w:rPr>
              <w:t>as</w:t>
            </w:r>
            <w:r>
              <w:rPr>
                <w:rFonts w:ascii="Times New Roman" w:hAnsi="Times New Roman"/>
                <w:spacing w:val="-2"/>
                <w:sz w:val="16"/>
                <w:szCs w:val="16"/>
              </w:rPr>
              <w:t xml:space="preserve"> 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id</w:t>
            </w:r>
            <w:r>
              <w:rPr>
                <w:rFonts w:ascii="Times New Roman" w:hAnsi="Times New Roman"/>
                <w:sz w:val="16"/>
                <w:szCs w:val="16"/>
              </w:rPr>
              <w:t>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6</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 xml:space="preserve">as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o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2"/>
                <w:sz w:val="16"/>
                <w:szCs w:val="16"/>
              </w:rPr>
              <w:t>a</w:t>
            </w:r>
            <w:r>
              <w:rPr>
                <w:rFonts w:ascii="Times New Roman" w:hAnsi="Times New Roman"/>
                <w:spacing w:val="1"/>
                <w:sz w:val="16"/>
                <w:szCs w:val="16"/>
              </w:rPr>
              <w:t>nd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1"/>
                <w:sz w:val="16"/>
                <w:szCs w:val="16"/>
              </w:rPr>
              <w:t>n</w:t>
            </w:r>
            <w:r>
              <w:rPr>
                <w:rFonts w:ascii="Times New Roman" w:hAnsi="Times New Roman"/>
                <w:sz w:val="16"/>
                <w:szCs w:val="16"/>
              </w:rPr>
              <w:t xml:space="preserve">o </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3"/>
                <w:sz w:val="16"/>
                <w:szCs w:val="16"/>
              </w:rPr>
              <w:t>s</w:t>
            </w:r>
            <w:r>
              <w:rPr>
                <w:rFonts w:ascii="Times New Roman" w:hAnsi="Times New Roman"/>
                <w:sz w:val="16"/>
                <w:szCs w:val="16"/>
              </w:rPr>
              <w:t>a</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 xml:space="preserve">s </w:t>
            </w:r>
            <w:r>
              <w:rPr>
                <w:rFonts w:ascii="Times New Roman" w:hAnsi="Times New Roman"/>
                <w:spacing w:val="1"/>
                <w:sz w:val="16"/>
                <w:szCs w:val="16"/>
              </w:rPr>
              <w:t>c</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l</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tu</w:t>
            </w:r>
            <w:r>
              <w:rPr>
                <w:rFonts w:ascii="Times New Roman" w:hAnsi="Times New Roman"/>
                <w:spacing w:val="-4"/>
                <w:sz w:val="16"/>
                <w:szCs w:val="16"/>
              </w:rPr>
              <w:t>y</w:t>
            </w:r>
            <w:r>
              <w:rPr>
                <w:rFonts w:ascii="Times New Roman" w:hAnsi="Times New Roman"/>
                <w:sz w:val="16"/>
                <w:szCs w:val="16"/>
              </w:rPr>
              <w:t>a</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7</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 xml:space="preserve">as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o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2"/>
                <w:sz w:val="16"/>
                <w:szCs w:val="16"/>
              </w:rPr>
              <w:t>a</w:t>
            </w:r>
            <w:r>
              <w:rPr>
                <w:rFonts w:ascii="Times New Roman" w:hAnsi="Times New Roman"/>
                <w:spacing w:val="1"/>
                <w:sz w:val="16"/>
                <w:szCs w:val="16"/>
              </w:rPr>
              <w:t>nd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1"/>
                <w:sz w:val="16"/>
                <w:szCs w:val="16"/>
              </w:rPr>
              <w:t>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rd</w:t>
            </w:r>
            <w:r>
              <w:rPr>
                <w:rFonts w:ascii="Times New Roman" w:hAnsi="Times New Roman"/>
                <w:spacing w:val="1"/>
                <w:sz w:val="16"/>
                <w:szCs w:val="16"/>
              </w:rPr>
              <w:t>id</w:t>
            </w:r>
            <w:r>
              <w:rPr>
                <w:rFonts w:ascii="Times New Roman" w:hAnsi="Times New Roman"/>
                <w:sz w:val="16"/>
                <w:szCs w:val="16"/>
              </w:rPr>
              <w:t xml:space="preserve">o </w:t>
            </w:r>
            <w:r>
              <w:rPr>
                <w:rFonts w:ascii="Times New Roman" w:hAnsi="Times New Roman"/>
                <w:spacing w:val="-4"/>
                <w:sz w:val="16"/>
                <w:szCs w:val="16"/>
              </w:rPr>
              <w:t>e</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u</w:t>
            </w:r>
            <w:r>
              <w:rPr>
                <w:rFonts w:ascii="Times New Roman" w:hAnsi="Times New Roman"/>
                <w:sz w:val="16"/>
                <w:szCs w:val="16"/>
              </w:rPr>
              <w:t xml:space="preserve">n </w:t>
            </w:r>
            <w:r>
              <w:rPr>
                <w:rFonts w:ascii="Times New Roman" w:hAnsi="Times New Roman"/>
                <w:spacing w:val="-1"/>
                <w:sz w:val="16"/>
                <w:szCs w:val="16"/>
              </w:rPr>
              <w:t>j</w:t>
            </w:r>
            <w:r>
              <w:rPr>
                <w:rFonts w:ascii="Times New Roman" w:hAnsi="Times New Roman"/>
                <w:spacing w:val="1"/>
                <w:sz w:val="16"/>
                <w:szCs w:val="16"/>
              </w:rPr>
              <w:t>u</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1"/>
              <w:ind w:left="102" w:right="-20"/>
              <w:rPr>
                <w:rFonts w:ascii="Times New Roman" w:hAnsi="Times New Roman"/>
                <w:sz w:val="16"/>
                <w:szCs w:val="16"/>
              </w:rPr>
            </w:pPr>
            <w:r>
              <w:rPr>
                <w:rFonts w:ascii="Times New Roman" w:hAnsi="Times New Roman"/>
                <w:spacing w:val="1"/>
                <w:sz w:val="16"/>
                <w:szCs w:val="16"/>
              </w:rPr>
              <w:t xml:space="preserve">8.  </w:t>
            </w:r>
            <w:r>
              <w:rPr>
                <w:rFonts w:ascii="Times New Roman" w:hAnsi="Times New Roman"/>
                <w:spacing w:val="-2"/>
                <w:sz w:val="16"/>
                <w:szCs w:val="16"/>
              </w:rPr>
              <w:t xml:space="preserve"> </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 xml:space="preserve">as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2"/>
                <w:sz w:val="16"/>
                <w:szCs w:val="16"/>
              </w:rPr>
              <w:t>a</w:t>
            </w:r>
            <w:r>
              <w:rPr>
                <w:rFonts w:ascii="Times New Roman" w:hAnsi="Times New Roman"/>
                <w:spacing w:val="1"/>
                <w:sz w:val="16"/>
                <w:szCs w:val="16"/>
              </w:rPr>
              <w:t>nd</w:t>
            </w:r>
            <w:r>
              <w:rPr>
                <w:rFonts w:ascii="Times New Roman" w:hAnsi="Times New Roman"/>
                <w:sz w:val="16"/>
                <w:szCs w:val="16"/>
              </w:rPr>
              <w:t xml:space="preserve">o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h</w:t>
            </w:r>
            <w:r>
              <w:rPr>
                <w:rFonts w:ascii="Times New Roman" w:hAnsi="Times New Roman"/>
                <w:sz w:val="16"/>
                <w:szCs w:val="16"/>
              </w:rPr>
              <w:t>an</w:t>
            </w:r>
            <w:r>
              <w:rPr>
                <w:rFonts w:ascii="Times New Roman" w:hAnsi="Times New Roman"/>
                <w:spacing w:val="-1"/>
                <w:sz w:val="16"/>
                <w:szCs w:val="16"/>
              </w:rPr>
              <w:t xml:space="preserve"> </w:t>
            </w:r>
            <w:r>
              <w:rPr>
                <w:rFonts w:ascii="Times New Roman" w:hAnsi="Times New Roman"/>
                <w:sz w:val="16"/>
                <w:szCs w:val="16"/>
              </w:rPr>
              <w:t>am</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a</w:t>
            </w:r>
            <w:r>
              <w:rPr>
                <w:rFonts w:ascii="Times New Roman" w:hAnsi="Times New Roman"/>
                <w:spacing w:val="-2"/>
                <w:sz w:val="16"/>
                <w:szCs w:val="16"/>
              </w:rPr>
              <w:t>za</w:t>
            </w:r>
            <w:r>
              <w:rPr>
                <w:rFonts w:ascii="Times New Roman" w:hAnsi="Times New Roman"/>
                <w:spacing w:val="1"/>
                <w:sz w:val="16"/>
                <w:szCs w:val="16"/>
              </w:rPr>
              <w:t>d</w:t>
            </w:r>
            <w:r>
              <w:rPr>
                <w:rFonts w:ascii="Times New Roman" w:hAnsi="Times New Roman"/>
                <w:sz w:val="16"/>
                <w:szCs w:val="16"/>
              </w:rPr>
              <w:t>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1"/>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1"/>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1"/>
              <w:ind w:left="222" w:right="-20"/>
              <w:rPr>
                <w:rFonts w:ascii="Times New Roman" w:hAnsi="Times New Roman"/>
                <w:sz w:val="16"/>
                <w:szCs w:val="16"/>
              </w:rPr>
            </w:pPr>
          </w:p>
        </w:tc>
      </w:tr>
      <w:tr w:rsidR="001A5110" w:rsidTr="008C00D7">
        <w:trPr>
          <w:trHeight w:hRule="exact" w:val="305"/>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9</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1"/>
                <w:sz w:val="16"/>
                <w:szCs w:val="16"/>
              </w:rPr>
              <w:t>f</w:t>
            </w:r>
            <w:r>
              <w:rPr>
                <w:rFonts w:ascii="Times New Roman" w:hAnsi="Times New Roman"/>
                <w:spacing w:val="-2"/>
                <w:sz w:val="16"/>
                <w:szCs w:val="16"/>
              </w:rPr>
              <w:t>e</w:t>
            </w:r>
            <w:r>
              <w:rPr>
                <w:rFonts w:ascii="Times New Roman" w:hAnsi="Times New Roman"/>
                <w:spacing w:val="1"/>
                <w:sz w:val="16"/>
                <w:szCs w:val="16"/>
              </w:rPr>
              <w:t>nd</w:t>
            </w:r>
            <w:r>
              <w:rPr>
                <w:rFonts w:ascii="Times New Roman" w:hAnsi="Times New Roman"/>
                <w:spacing w:val="-2"/>
                <w:sz w:val="16"/>
                <w:szCs w:val="16"/>
              </w:rPr>
              <w:t>e</w:t>
            </w:r>
            <w:r>
              <w:rPr>
                <w:rFonts w:ascii="Times New Roman" w:hAnsi="Times New Roman"/>
                <w:spacing w:val="-1"/>
                <w:sz w:val="16"/>
                <w:szCs w:val="16"/>
              </w:rPr>
              <w:t>rt</w:t>
            </w:r>
            <w:r>
              <w:rPr>
                <w:rFonts w:ascii="Times New Roman" w:hAnsi="Times New Roman"/>
                <w:sz w:val="16"/>
                <w:szCs w:val="16"/>
              </w:rPr>
              <w:t>e</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287"/>
        </w:trPr>
        <w:tc>
          <w:tcPr>
            <w:tcW w:w="5761" w:type="dxa"/>
            <w:tcBorders>
              <w:top w:val="single" w:sz="4" w:space="0" w:color="000000"/>
              <w:left w:val="single" w:sz="4" w:space="0" w:color="000000"/>
              <w:bottom w:val="single" w:sz="4" w:space="0" w:color="auto"/>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0</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 xml:space="preserve">as </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f</w:t>
            </w:r>
            <w:r>
              <w:rPr>
                <w:rFonts w:ascii="Times New Roman" w:hAnsi="Times New Roman"/>
                <w:spacing w:val="1"/>
                <w:sz w:val="16"/>
                <w:szCs w:val="16"/>
              </w:rPr>
              <w:t>u</w:t>
            </w:r>
            <w:r>
              <w:rPr>
                <w:rFonts w:ascii="Times New Roman" w:hAnsi="Times New Roman"/>
                <w:spacing w:val="-1"/>
                <w:sz w:val="16"/>
                <w:szCs w:val="16"/>
              </w:rPr>
              <w:t>r</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z w:val="16"/>
                <w:szCs w:val="16"/>
              </w:rPr>
              <w:t xml:space="preserve">o o </w:t>
            </w:r>
            <w:r>
              <w:rPr>
                <w:rFonts w:ascii="Times New Roman" w:hAnsi="Times New Roman"/>
                <w:spacing w:val="-1"/>
                <w:sz w:val="16"/>
                <w:szCs w:val="16"/>
              </w:rPr>
              <w:t>h</w:t>
            </w:r>
            <w:r>
              <w:rPr>
                <w:rFonts w:ascii="Times New Roman" w:hAnsi="Times New Roman"/>
                <w:sz w:val="16"/>
                <w:szCs w:val="16"/>
              </w:rPr>
              <w:t xml:space="preserve">as </w:t>
            </w:r>
            <w:r>
              <w:rPr>
                <w:rFonts w:ascii="Times New Roman" w:hAnsi="Times New Roman"/>
                <w:spacing w:val="-1"/>
                <w:sz w:val="16"/>
                <w:szCs w:val="16"/>
              </w:rPr>
              <w:t>ll</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 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ar a</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lgu</w:t>
            </w:r>
            <w:r>
              <w:rPr>
                <w:rFonts w:ascii="Times New Roman" w:hAnsi="Times New Roman"/>
                <w:spacing w:val="1"/>
                <w:sz w:val="16"/>
                <w:szCs w:val="16"/>
              </w:rPr>
              <w:t>i</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al</w:t>
            </w:r>
            <w:r>
              <w:rPr>
                <w:rFonts w:ascii="Times New Roman" w:hAnsi="Times New Roman"/>
                <w:spacing w:val="-1"/>
                <w:sz w:val="16"/>
                <w:szCs w:val="16"/>
              </w:rPr>
              <w:t xml:space="preserve"> v</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r</w:t>
            </w:r>
            <w:r>
              <w:rPr>
                <w:rFonts w:ascii="Times New Roman" w:hAnsi="Times New Roman"/>
                <w:spacing w:val="1"/>
                <w:sz w:val="16"/>
                <w:szCs w:val="16"/>
              </w:rPr>
              <w:t>idi</w:t>
            </w:r>
            <w:r>
              <w:rPr>
                <w:rFonts w:ascii="Times New Roman" w:hAnsi="Times New Roman"/>
                <w:spacing w:val="-2"/>
                <w:sz w:val="16"/>
                <w:szCs w:val="16"/>
              </w:rPr>
              <w:t>c</w:t>
            </w:r>
            <w:r>
              <w:rPr>
                <w:rFonts w:ascii="Times New Roman" w:hAnsi="Times New Roman"/>
                <w:spacing w:val="1"/>
                <w:sz w:val="16"/>
                <w:szCs w:val="16"/>
              </w:rPr>
              <w:t>u</w:t>
            </w:r>
            <w:r>
              <w:rPr>
                <w:rFonts w:ascii="Times New Roman" w:hAnsi="Times New Roman"/>
                <w:spacing w:val="-1"/>
                <w:sz w:val="16"/>
                <w:szCs w:val="16"/>
              </w:rPr>
              <w:t>l</w:t>
            </w:r>
            <w:r>
              <w:rPr>
                <w:rFonts w:ascii="Times New Roman" w:hAnsi="Times New Roman"/>
                <w:spacing w:val="1"/>
                <w:sz w:val="16"/>
                <w:szCs w:val="16"/>
              </w:rPr>
              <w:t>i</w:t>
            </w:r>
            <w:r>
              <w:rPr>
                <w:rFonts w:ascii="Times New Roman" w:hAnsi="Times New Roman"/>
                <w:spacing w:val="-2"/>
                <w:sz w:val="16"/>
                <w:szCs w:val="16"/>
              </w:rPr>
              <w:t>z</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p>
        </w:tc>
        <w:tc>
          <w:tcPr>
            <w:tcW w:w="1129" w:type="dxa"/>
            <w:tcBorders>
              <w:top w:val="single" w:sz="4" w:space="0" w:color="000000"/>
              <w:left w:val="single" w:sz="4" w:space="0" w:color="000000"/>
              <w:bottom w:val="single" w:sz="4" w:space="0" w:color="auto"/>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auto"/>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auto"/>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auto"/>
              <w:left w:val="single" w:sz="4" w:space="0" w:color="000000"/>
              <w:bottom w:val="single" w:sz="4" w:space="0" w:color="000000"/>
              <w:right w:val="single" w:sz="4" w:space="0" w:color="000000"/>
            </w:tcBorders>
          </w:tcPr>
          <w:p w:rsidR="001A5110" w:rsidRDefault="001A5110" w:rsidP="008C00D7">
            <w:pPr>
              <w:spacing w:before="56"/>
              <w:ind w:left="102" w:right="-20"/>
              <w:jc w:val="center"/>
              <w:rPr>
                <w:rFonts w:ascii="Times New Roman" w:hAnsi="Times New Roman"/>
                <w:spacing w:val="1"/>
                <w:sz w:val="16"/>
                <w:szCs w:val="16"/>
              </w:rPr>
            </w:pPr>
            <w:r>
              <w:rPr>
                <w:rFonts w:ascii="Times New Roman" w:hAnsi="Times New Roman"/>
                <w:spacing w:val="1"/>
                <w:sz w:val="16"/>
                <w:szCs w:val="16"/>
              </w:rPr>
              <w:t>Dimensión proactiva</w:t>
            </w:r>
          </w:p>
        </w:tc>
        <w:tc>
          <w:tcPr>
            <w:tcW w:w="1129" w:type="dxa"/>
            <w:tcBorders>
              <w:top w:val="single" w:sz="4" w:space="0" w:color="auto"/>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auto"/>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auto"/>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0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1</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w:t>
            </w:r>
            <w:r>
              <w:rPr>
                <w:rFonts w:ascii="Times New Roman" w:hAnsi="Times New Roman"/>
                <w:spacing w:val="-3"/>
                <w:sz w:val="16"/>
                <w:szCs w:val="16"/>
              </w:rPr>
              <w:t xml:space="preserve"> H</w:t>
            </w:r>
            <w:r>
              <w:rPr>
                <w:rFonts w:ascii="Times New Roman" w:hAnsi="Times New Roman"/>
                <w:sz w:val="16"/>
                <w:szCs w:val="16"/>
              </w:rPr>
              <w:t xml:space="preserve">as </w:t>
            </w:r>
            <w:r>
              <w:rPr>
                <w:rFonts w:ascii="Times New Roman" w:hAnsi="Times New Roman"/>
                <w:spacing w:val="1"/>
                <w:sz w:val="16"/>
                <w:szCs w:val="16"/>
              </w:rPr>
              <w:t>t</w:t>
            </w:r>
            <w:r>
              <w:rPr>
                <w:rFonts w:ascii="Times New Roman" w:hAnsi="Times New Roman"/>
                <w:spacing w:val="-4"/>
                <w:sz w:val="16"/>
                <w:szCs w:val="16"/>
              </w:rPr>
              <w:t>e</w:t>
            </w:r>
            <w:r>
              <w:rPr>
                <w:rFonts w:ascii="Times New Roman" w:hAnsi="Times New Roman"/>
                <w:spacing w:val="1"/>
                <w:sz w:val="16"/>
                <w:szCs w:val="16"/>
              </w:rPr>
              <w:t>n</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 xml:space="preserve">as </w:t>
            </w:r>
            <w:r>
              <w:rPr>
                <w:rFonts w:ascii="Times New Roman" w:hAnsi="Times New Roman"/>
                <w:spacing w:val="1"/>
                <w:sz w:val="16"/>
                <w:szCs w:val="16"/>
              </w:rPr>
              <w:t>c</w:t>
            </w:r>
            <w:r>
              <w:rPr>
                <w:rFonts w:ascii="Times New Roman" w:hAnsi="Times New Roman"/>
                <w:spacing w:val="-1"/>
                <w:sz w:val="16"/>
                <w:szCs w:val="16"/>
              </w:rPr>
              <w:t>o</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4"/>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 xml:space="preserve">s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3"/>
                <w:sz w:val="16"/>
                <w:szCs w:val="16"/>
              </w:rPr>
              <w:t>m</w:t>
            </w:r>
            <w:r>
              <w:rPr>
                <w:rFonts w:ascii="Times New Roman" w:hAnsi="Times New Roman"/>
                <w:spacing w:val="-1"/>
                <w:sz w:val="16"/>
                <w:szCs w:val="16"/>
              </w:rPr>
              <w:t>o</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1"/>
                <w:sz w:val="16"/>
                <w:szCs w:val="16"/>
              </w:rPr>
              <w:t>r</w:t>
            </w:r>
            <w:r>
              <w:rPr>
                <w:rFonts w:ascii="Times New Roman" w:hAnsi="Times New Roman"/>
                <w:sz w:val="16"/>
                <w:szCs w:val="16"/>
              </w:rPr>
              <w:t xml:space="preserve">ar </w:t>
            </w:r>
            <w:r>
              <w:rPr>
                <w:rFonts w:ascii="Times New Roman" w:hAnsi="Times New Roman"/>
                <w:spacing w:val="-1"/>
                <w:sz w:val="16"/>
                <w:szCs w:val="16"/>
              </w:rPr>
              <w:t>q</w:t>
            </w:r>
            <w:r>
              <w:rPr>
                <w:rFonts w:ascii="Times New Roman" w:hAnsi="Times New Roman"/>
                <w:spacing w:val="1"/>
                <w:sz w:val="16"/>
                <w:szCs w:val="16"/>
              </w:rPr>
              <w:t>ui</w:t>
            </w:r>
            <w:r>
              <w:rPr>
                <w:rFonts w:ascii="Times New Roman" w:hAnsi="Times New Roman"/>
                <w:spacing w:val="-2"/>
                <w:sz w:val="16"/>
                <w:szCs w:val="16"/>
              </w:rPr>
              <w:t>e</w:t>
            </w:r>
            <w:r>
              <w:rPr>
                <w:rFonts w:ascii="Times New Roman" w:hAnsi="Times New Roman"/>
                <w:sz w:val="16"/>
                <w:szCs w:val="16"/>
              </w:rPr>
              <w:t xml:space="preserve">n </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z w:val="16"/>
                <w:szCs w:val="16"/>
              </w:rPr>
              <w:t>s</w:t>
            </w:r>
            <w:r>
              <w:rPr>
                <w:rFonts w:ascii="Times New Roman" w:hAnsi="Times New Roman"/>
                <w:spacing w:val="-1"/>
                <w:sz w:val="16"/>
                <w:szCs w:val="16"/>
              </w:rPr>
              <w:t>u</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1"/>
                <w:sz w:val="16"/>
                <w:szCs w:val="16"/>
              </w:rPr>
              <w:t>i</w:t>
            </w:r>
            <w:r>
              <w:rPr>
                <w:rFonts w:ascii="Times New Roman" w:hAnsi="Times New Roman"/>
                <w:spacing w:val="-1"/>
                <w:sz w:val="16"/>
                <w:szCs w:val="16"/>
              </w:rPr>
              <w:t>o</w:t>
            </w:r>
            <w:r>
              <w:rPr>
                <w:rFonts w:ascii="Times New Roman" w:hAnsi="Times New Roman"/>
                <w:sz w:val="16"/>
                <w:szCs w:val="16"/>
              </w:rPr>
              <w:t>r</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49"/>
              <w:ind w:left="222" w:right="-20"/>
              <w:rPr>
                <w:rFonts w:ascii="Times New Roman" w:hAnsi="Times New Roman"/>
                <w:sz w:val="16"/>
                <w:szCs w:val="16"/>
              </w:rPr>
            </w:pPr>
          </w:p>
        </w:tc>
      </w:tr>
      <w:tr w:rsidR="001A5110" w:rsidTr="008C00D7">
        <w:trPr>
          <w:trHeight w:hRule="exact" w:val="257"/>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ind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2</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w:t>
            </w:r>
            <w:r>
              <w:rPr>
                <w:rFonts w:ascii="Times New Roman" w:hAnsi="Times New Roman"/>
                <w:spacing w:val="-3"/>
                <w:sz w:val="16"/>
                <w:szCs w:val="16"/>
              </w:rPr>
              <w:t xml:space="preserve">  H</w:t>
            </w:r>
            <w:r>
              <w:rPr>
                <w:rFonts w:ascii="Times New Roman" w:hAnsi="Times New Roman"/>
                <w:sz w:val="16"/>
                <w:szCs w:val="16"/>
              </w:rPr>
              <w:t xml:space="preserve">as </w:t>
            </w:r>
            <w:r>
              <w:rPr>
                <w:rFonts w:ascii="Times New Roman" w:hAnsi="Times New Roman"/>
                <w:spacing w:val="1"/>
                <w:sz w:val="16"/>
                <w:szCs w:val="16"/>
              </w:rPr>
              <w:t>c</w:t>
            </w:r>
            <w:r>
              <w:rPr>
                <w:rFonts w:ascii="Times New Roman" w:hAnsi="Times New Roman"/>
                <w:spacing w:val="-1"/>
                <w:sz w:val="16"/>
                <w:szCs w:val="16"/>
              </w:rPr>
              <w:t>ogi</w:t>
            </w:r>
            <w:r>
              <w:rPr>
                <w:rFonts w:ascii="Times New Roman" w:hAnsi="Times New Roman"/>
                <w:spacing w:val="1"/>
                <w:sz w:val="16"/>
                <w:szCs w:val="16"/>
              </w:rPr>
              <w:t>d</w:t>
            </w:r>
            <w:r>
              <w:rPr>
                <w:rFonts w:ascii="Times New Roman" w:hAnsi="Times New Roman"/>
                <w:sz w:val="16"/>
                <w:szCs w:val="16"/>
              </w:rPr>
              <w:t>o c</w:t>
            </w:r>
            <w:r>
              <w:rPr>
                <w:rFonts w:ascii="Times New Roman" w:hAnsi="Times New Roman"/>
                <w:spacing w:val="-1"/>
                <w:sz w:val="16"/>
                <w:szCs w:val="16"/>
              </w:rPr>
              <w:t>o</w:t>
            </w:r>
            <w:r>
              <w:rPr>
                <w:rFonts w:ascii="Times New Roman" w:hAnsi="Times New Roman"/>
                <w:sz w:val="16"/>
                <w:szCs w:val="16"/>
              </w:rPr>
              <w:t>sas</w:t>
            </w:r>
            <w:r>
              <w:rPr>
                <w:rFonts w:ascii="Times New Roman" w:hAnsi="Times New Roman"/>
                <w:spacing w:val="-1"/>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z w:val="16"/>
                <w:szCs w:val="16"/>
              </w:rPr>
              <w:t>m</w:t>
            </w:r>
            <w:r>
              <w:rPr>
                <w:rFonts w:ascii="Times New Roman" w:hAnsi="Times New Roman"/>
                <w:spacing w:val="1"/>
                <w:sz w:val="16"/>
                <w:szCs w:val="16"/>
              </w:rPr>
              <w:t>p</w:t>
            </w:r>
            <w:r>
              <w:rPr>
                <w:rFonts w:ascii="Times New Roman" w:hAnsi="Times New Roman"/>
                <w:spacing w:val="-2"/>
                <w:sz w:val="16"/>
                <w:szCs w:val="16"/>
              </w:rPr>
              <w:t>a</w:t>
            </w:r>
            <w:r>
              <w:rPr>
                <w:rFonts w:ascii="Times New Roman" w:hAnsi="Times New Roman"/>
                <w:spacing w:val="1"/>
                <w:sz w:val="16"/>
                <w:szCs w:val="16"/>
              </w:rPr>
              <w:t>ñ</w:t>
            </w:r>
            <w:r>
              <w:rPr>
                <w:rFonts w:ascii="Times New Roman" w:hAnsi="Times New Roman"/>
                <w:spacing w:val="-4"/>
                <w:sz w:val="16"/>
                <w:szCs w:val="16"/>
              </w:rPr>
              <w:t>e</w:t>
            </w:r>
            <w:r>
              <w:rPr>
                <w:rFonts w:ascii="Times New Roman" w:hAnsi="Times New Roman"/>
                <w:spacing w:val="-1"/>
                <w:sz w:val="16"/>
                <w:szCs w:val="16"/>
              </w:rPr>
              <w:t>ro</w:t>
            </w:r>
            <w:r>
              <w:rPr>
                <w:rFonts w:ascii="Times New Roman" w:hAnsi="Times New Roman"/>
                <w:sz w:val="16"/>
                <w:szCs w:val="16"/>
              </w:rPr>
              <w:t>s s</w:t>
            </w:r>
            <w:r>
              <w:rPr>
                <w:rFonts w:ascii="Times New Roman" w:hAnsi="Times New Roman"/>
                <w:spacing w:val="1"/>
                <w:sz w:val="16"/>
                <w:szCs w:val="16"/>
              </w:rPr>
              <w:t>i</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d</w:t>
            </w:r>
            <w:r>
              <w:rPr>
                <w:rFonts w:ascii="Times New Roman" w:hAnsi="Times New Roman"/>
                <w:spacing w:val="1"/>
                <w:sz w:val="16"/>
                <w:szCs w:val="16"/>
              </w:rPr>
              <w:t>i</w:t>
            </w:r>
            <w:r>
              <w:rPr>
                <w:rFonts w:ascii="Times New Roman" w:hAnsi="Times New Roman"/>
                <w:sz w:val="16"/>
                <w:szCs w:val="16"/>
              </w:rPr>
              <w:t xml:space="preserve">r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miso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3</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w:t>
            </w:r>
            <w:r>
              <w:rPr>
                <w:rFonts w:ascii="Times New Roman" w:hAnsi="Times New Roman"/>
                <w:spacing w:val="-3"/>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z w:val="16"/>
                <w:szCs w:val="16"/>
              </w:rPr>
              <w:t>s</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pacing w:val="-2"/>
                <w:sz w:val="16"/>
                <w:szCs w:val="16"/>
              </w:rPr>
              <w:t>z</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 a</w:t>
            </w:r>
            <w:r>
              <w:rPr>
                <w:rFonts w:ascii="Times New Roman" w:hAnsi="Times New Roman"/>
                <w:spacing w:val="-1"/>
                <w:sz w:val="16"/>
                <w:szCs w:val="16"/>
              </w:rPr>
              <w:t>lg</w:t>
            </w:r>
            <w:r>
              <w:rPr>
                <w:rFonts w:ascii="Times New Roman" w:hAnsi="Times New Roman"/>
                <w:sz w:val="16"/>
                <w:szCs w:val="16"/>
              </w:rPr>
              <w:t xml:space="preserve">o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d</w:t>
            </w:r>
            <w:r>
              <w:rPr>
                <w:rFonts w:ascii="Times New Roman" w:hAnsi="Times New Roman"/>
                <w:spacing w:val="1"/>
                <w:sz w:val="16"/>
                <w:szCs w:val="16"/>
              </w:rPr>
              <w:t>i</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1"/>
                <w:sz w:val="16"/>
                <w:szCs w:val="16"/>
              </w:rPr>
              <w:t>ti</w:t>
            </w:r>
            <w:r>
              <w:rPr>
                <w:rFonts w:ascii="Times New Roman" w:hAnsi="Times New Roman"/>
                <w:spacing w:val="-1"/>
                <w:sz w:val="16"/>
                <w:szCs w:val="16"/>
              </w:rPr>
              <w:t>r</w:t>
            </w:r>
            <w:r>
              <w:rPr>
                <w:rFonts w:ascii="Times New Roman" w:hAnsi="Times New Roman"/>
                <w:spacing w:val="1"/>
                <w:sz w:val="16"/>
                <w:szCs w:val="16"/>
              </w:rPr>
              <w:t>t</w:t>
            </w:r>
            <w:r>
              <w:rPr>
                <w:rFonts w:ascii="Times New Roman" w:hAnsi="Times New Roman"/>
                <w:sz w:val="16"/>
                <w:szCs w:val="16"/>
              </w:rPr>
              <w:t>e</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4</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rt</w:t>
            </w:r>
            <w:r>
              <w:rPr>
                <w:rFonts w:ascii="Times New Roman" w:hAnsi="Times New Roman"/>
                <w:spacing w:val="1"/>
                <w:sz w:val="16"/>
                <w:szCs w:val="16"/>
              </w:rPr>
              <w:t>i</w:t>
            </w:r>
            <w:r>
              <w:rPr>
                <w:rFonts w:ascii="Times New Roman" w:hAnsi="Times New Roman"/>
                <w:spacing w:val="-2"/>
                <w:sz w:val="16"/>
                <w:szCs w:val="16"/>
              </w:rPr>
              <w:t>c</w:t>
            </w:r>
            <w:r>
              <w:rPr>
                <w:rFonts w:ascii="Times New Roman" w:hAnsi="Times New Roman"/>
                <w:spacing w:val="1"/>
                <w:sz w:val="16"/>
                <w:szCs w:val="16"/>
              </w:rPr>
              <w:t>i</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2"/>
                <w:sz w:val="16"/>
                <w:szCs w:val="16"/>
              </w:rPr>
              <w:t>e</w:t>
            </w:r>
            <w:r>
              <w:rPr>
                <w:rFonts w:ascii="Times New Roman" w:hAnsi="Times New Roman"/>
                <w:sz w:val="16"/>
                <w:szCs w:val="16"/>
              </w:rPr>
              <w:t xml:space="preserve">n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l</w:t>
            </w:r>
            <w:r>
              <w:rPr>
                <w:rFonts w:ascii="Times New Roman" w:hAnsi="Times New Roman"/>
                <w:spacing w:val="-2"/>
                <w:sz w:val="16"/>
                <w:szCs w:val="16"/>
              </w:rPr>
              <w:t>e</w:t>
            </w:r>
            <w:r>
              <w:rPr>
                <w:rFonts w:ascii="Times New Roman" w:hAnsi="Times New Roman"/>
                <w:sz w:val="16"/>
                <w:szCs w:val="16"/>
              </w:rPr>
              <w:t xml:space="preserve">as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3"/>
                <w:sz w:val="16"/>
                <w:szCs w:val="16"/>
              </w:rPr>
              <w:t xml:space="preserve"> </w:t>
            </w:r>
            <w:r>
              <w:rPr>
                <w:rFonts w:ascii="Times New Roman" w:hAnsi="Times New Roman"/>
                <w:spacing w:val="1"/>
                <w:sz w:val="16"/>
                <w:szCs w:val="16"/>
              </w:rPr>
              <w:t>p</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pacing w:val="-1"/>
                <w:sz w:val="16"/>
                <w:szCs w:val="16"/>
              </w:rPr>
              <w:t>d</w:t>
            </w:r>
            <w:r>
              <w:rPr>
                <w:rFonts w:ascii="Times New Roman" w:hAnsi="Times New Roman"/>
                <w:spacing w:val="1"/>
                <w:sz w:val="16"/>
                <w:szCs w:val="16"/>
              </w:rPr>
              <w:t>i</w:t>
            </w:r>
            <w:r>
              <w:rPr>
                <w:rFonts w:ascii="Times New Roman" w:hAnsi="Times New Roman"/>
                <w:spacing w:val="-1"/>
                <w:sz w:val="16"/>
                <w:szCs w:val="16"/>
              </w:rPr>
              <w:t>ll</w:t>
            </w:r>
            <w:r>
              <w:rPr>
                <w:rFonts w:ascii="Times New Roman" w:hAnsi="Times New Roman"/>
                <w:sz w:val="16"/>
                <w:szCs w:val="16"/>
              </w:rPr>
              <w:t xml:space="preserve">as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3"/>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i</w:t>
            </w:r>
            <w:r>
              <w:rPr>
                <w:rFonts w:ascii="Times New Roman" w:hAnsi="Times New Roman"/>
                <w:spacing w:val="-1"/>
                <w:sz w:val="16"/>
                <w:szCs w:val="16"/>
              </w:rPr>
              <w:t>r</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2"/>
                <w:sz w:val="16"/>
                <w:szCs w:val="16"/>
              </w:rPr>
              <w:t>“</w:t>
            </w:r>
            <w:r>
              <w:rPr>
                <w:rFonts w:ascii="Times New Roman" w:hAnsi="Times New Roman"/>
                <w:spacing w:val="-1"/>
                <w:sz w:val="16"/>
                <w:szCs w:val="16"/>
              </w:rPr>
              <w:t>g</w:t>
            </w:r>
            <w:r>
              <w:rPr>
                <w:rFonts w:ascii="Times New Roman" w:hAnsi="Times New Roman"/>
                <w:spacing w:val="1"/>
                <w:sz w:val="16"/>
                <w:szCs w:val="16"/>
              </w:rPr>
              <w:t>u</w:t>
            </w:r>
            <w:r>
              <w:rPr>
                <w:rFonts w:ascii="Times New Roman" w:hAnsi="Times New Roman"/>
                <w:sz w:val="16"/>
                <w:szCs w:val="16"/>
              </w:rPr>
              <w:t>a</w:t>
            </w:r>
            <w:r>
              <w:rPr>
                <w:rFonts w:ascii="Times New Roman" w:hAnsi="Times New Roman"/>
                <w:spacing w:val="-4"/>
                <w:sz w:val="16"/>
                <w:szCs w:val="16"/>
              </w:rPr>
              <w:t>y</w:t>
            </w:r>
            <w:r>
              <w:rPr>
                <w:rFonts w:ascii="Times New Roman" w:hAnsi="Times New Roman"/>
                <w:sz w:val="16"/>
                <w:szCs w:val="16"/>
              </w:rPr>
              <w:t>”</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5</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3"/>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d</w:t>
            </w:r>
            <w:r>
              <w:rPr>
                <w:rFonts w:ascii="Times New Roman" w:hAnsi="Times New Roman"/>
                <w:sz w:val="16"/>
                <w:szCs w:val="16"/>
              </w:rPr>
              <w:t>a</w:t>
            </w:r>
            <w:r>
              <w:rPr>
                <w:rFonts w:ascii="Times New Roman" w:hAnsi="Times New Roman"/>
                <w:spacing w:val="-1"/>
                <w:sz w:val="16"/>
                <w:szCs w:val="16"/>
              </w:rPr>
              <w:t>ñ</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g</w:t>
            </w:r>
            <w:r>
              <w:rPr>
                <w:rFonts w:ascii="Times New Roman" w:hAnsi="Times New Roman"/>
                <w:spacing w:val="-2"/>
                <w:sz w:val="16"/>
                <w:szCs w:val="16"/>
              </w:rPr>
              <w:t>a</w:t>
            </w:r>
            <w:r>
              <w:rPr>
                <w:rFonts w:ascii="Times New Roman" w:hAnsi="Times New Roman"/>
                <w:spacing w:val="1"/>
                <w:sz w:val="16"/>
                <w:szCs w:val="16"/>
              </w:rPr>
              <w:t>n</w:t>
            </w:r>
            <w:r>
              <w:rPr>
                <w:rFonts w:ascii="Times New Roman" w:hAnsi="Times New Roman"/>
                <w:sz w:val="16"/>
                <w:szCs w:val="16"/>
              </w:rPr>
              <w:t xml:space="preserve">ar </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lg</w:t>
            </w:r>
            <w:r>
              <w:rPr>
                <w:rFonts w:ascii="Times New Roman" w:hAnsi="Times New Roman"/>
                <w:spacing w:val="1"/>
                <w:sz w:val="16"/>
                <w:szCs w:val="16"/>
              </w:rPr>
              <w:t>ú</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ju</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o</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6</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u</w:t>
            </w:r>
            <w:r>
              <w:rPr>
                <w:rFonts w:ascii="Times New Roman" w:hAnsi="Times New Roman"/>
                <w:spacing w:val="-3"/>
                <w:sz w:val="16"/>
                <w:szCs w:val="16"/>
              </w:rPr>
              <w:t>s</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l</w:t>
            </w:r>
            <w:r>
              <w:rPr>
                <w:rFonts w:ascii="Times New Roman" w:hAnsi="Times New Roman"/>
                <w:sz w:val="16"/>
                <w:szCs w:val="16"/>
              </w:rPr>
              <w:t>a</w:t>
            </w:r>
            <w:r>
              <w:rPr>
                <w:rFonts w:ascii="Times New Roman" w:hAnsi="Times New Roman"/>
                <w:spacing w:val="-1"/>
                <w:sz w:val="16"/>
                <w:szCs w:val="16"/>
              </w:rPr>
              <w:t xml:space="preserve"> f</w:t>
            </w:r>
            <w:r>
              <w:rPr>
                <w:rFonts w:ascii="Times New Roman" w:hAnsi="Times New Roman"/>
                <w:spacing w:val="1"/>
                <w:sz w:val="16"/>
                <w:szCs w:val="16"/>
              </w:rPr>
              <w:t>u</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2"/>
                <w:sz w:val="16"/>
                <w:szCs w:val="16"/>
              </w:rPr>
              <w:t>z</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f</w:t>
            </w:r>
            <w:r>
              <w:rPr>
                <w:rFonts w:ascii="Times New Roman" w:hAnsi="Times New Roman"/>
                <w:spacing w:val="1"/>
                <w:sz w:val="16"/>
                <w:szCs w:val="16"/>
              </w:rPr>
              <w:t>í</w:t>
            </w:r>
            <w:r>
              <w:rPr>
                <w:rFonts w:ascii="Times New Roman" w:hAnsi="Times New Roman"/>
                <w:sz w:val="16"/>
                <w:szCs w:val="16"/>
              </w:rPr>
              <w:t>s</w:t>
            </w:r>
            <w:r>
              <w:rPr>
                <w:rFonts w:ascii="Times New Roman" w:hAnsi="Times New Roman"/>
                <w:spacing w:val="-2"/>
                <w:sz w:val="16"/>
                <w:szCs w:val="16"/>
              </w:rPr>
              <w:t>i</w:t>
            </w:r>
            <w:r>
              <w:rPr>
                <w:rFonts w:ascii="Times New Roman" w:hAnsi="Times New Roman"/>
                <w:sz w:val="16"/>
                <w:szCs w:val="16"/>
              </w:rPr>
              <w:t>ca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3"/>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z w:val="16"/>
                <w:szCs w:val="16"/>
              </w:rPr>
              <w:t>c</w:t>
            </w:r>
            <w:r>
              <w:rPr>
                <w:rFonts w:ascii="Times New Roman" w:hAnsi="Times New Roman"/>
                <w:spacing w:val="-4"/>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pacing w:val="1"/>
                <w:sz w:val="16"/>
                <w:szCs w:val="16"/>
              </w:rPr>
              <w:t>ui</w:t>
            </w:r>
            <w:r>
              <w:rPr>
                <w:rFonts w:ascii="Times New Roman" w:hAnsi="Times New Roman"/>
                <w:sz w:val="16"/>
                <w:szCs w:val="16"/>
              </w:rPr>
              <w:t>r</w:t>
            </w:r>
            <w:r>
              <w:rPr>
                <w:rFonts w:ascii="Times New Roman" w:hAnsi="Times New Roman"/>
                <w:spacing w:val="-2"/>
                <w:sz w:val="16"/>
                <w:szCs w:val="16"/>
              </w:rPr>
              <w:t xml:space="preserve"> </w:t>
            </w:r>
            <w:r>
              <w:rPr>
                <w:rFonts w:ascii="Times New Roman" w:hAnsi="Times New Roman"/>
                <w:spacing w:val="1"/>
                <w:sz w:val="16"/>
                <w:szCs w:val="16"/>
              </w:rPr>
              <w:t>qu</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h</w:t>
            </w:r>
            <w:r>
              <w:rPr>
                <w:rFonts w:ascii="Times New Roman" w:hAnsi="Times New Roman"/>
                <w:sz w:val="16"/>
                <w:szCs w:val="16"/>
              </w:rPr>
              <w:t>a</w:t>
            </w:r>
            <w:r>
              <w:rPr>
                <w:rFonts w:ascii="Times New Roman" w:hAnsi="Times New Roman"/>
                <w:spacing w:val="-1"/>
                <w:sz w:val="16"/>
                <w:szCs w:val="16"/>
              </w:rPr>
              <w:t>g</w:t>
            </w:r>
            <w:r>
              <w:rPr>
                <w:rFonts w:ascii="Times New Roman" w:hAnsi="Times New Roman"/>
                <w:spacing w:val="-2"/>
                <w:sz w:val="16"/>
                <w:szCs w:val="16"/>
              </w:rPr>
              <w:t>a</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pacing w:val="-1"/>
                <w:sz w:val="16"/>
                <w:szCs w:val="16"/>
              </w:rPr>
              <w:t>l</w:t>
            </w:r>
            <w:r>
              <w:rPr>
                <w:rFonts w:ascii="Times New Roman" w:hAnsi="Times New Roman"/>
                <w:sz w:val="16"/>
                <w:szCs w:val="16"/>
              </w:rPr>
              <w:t xml:space="preserve">o </w:t>
            </w:r>
            <w:r>
              <w:rPr>
                <w:rFonts w:ascii="Times New Roman" w:hAnsi="Times New Roman"/>
                <w:spacing w:val="-1"/>
                <w:sz w:val="16"/>
                <w:szCs w:val="16"/>
              </w:rPr>
              <w:t>q</w:t>
            </w:r>
            <w:r>
              <w:rPr>
                <w:rFonts w:ascii="Times New Roman" w:hAnsi="Times New Roman"/>
                <w:spacing w:val="1"/>
                <w:sz w:val="16"/>
                <w:szCs w:val="16"/>
              </w:rPr>
              <w:t>u</w:t>
            </w:r>
            <w:r>
              <w:rPr>
                <w:rFonts w:ascii="Times New Roman" w:hAnsi="Times New Roman"/>
                <w:sz w:val="16"/>
                <w:szCs w:val="16"/>
              </w:rPr>
              <w:t>e</w:t>
            </w:r>
            <w:r>
              <w:rPr>
                <w:rFonts w:ascii="Times New Roman" w:hAnsi="Times New Roman"/>
                <w:spacing w:val="-1"/>
                <w:sz w:val="16"/>
                <w:szCs w:val="16"/>
              </w:rPr>
              <w:t xml:space="preserve"> qu</w:t>
            </w:r>
            <w:r>
              <w:rPr>
                <w:rFonts w:ascii="Times New Roman" w:hAnsi="Times New Roman"/>
                <w:spacing w:val="1"/>
                <w:sz w:val="16"/>
                <w:szCs w:val="16"/>
              </w:rPr>
              <w:t>i</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as</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401"/>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97"/>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7</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u</w:t>
            </w:r>
            <w:r>
              <w:rPr>
                <w:rFonts w:ascii="Times New Roman" w:hAnsi="Times New Roman"/>
                <w:spacing w:val="-3"/>
                <w:sz w:val="16"/>
                <w:szCs w:val="16"/>
              </w:rPr>
              <w:t>s</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l</w:t>
            </w:r>
            <w:r>
              <w:rPr>
                <w:rFonts w:ascii="Times New Roman" w:hAnsi="Times New Roman"/>
                <w:sz w:val="16"/>
                <w:szCs w:val="16"/>
              </w:rPr>
              <w:t>a</w:t>
            </w:r>
            <w:r>
              <w:rPr>
                <w:rFonts w:ascii="Times New Roman" w:hAnsi="Times New Roman"/>
                <w:spacing w:val="-1"/>
                <w:sz w:val="16"/>
                <w:szCs w:val="16"/>
              </w:rPr>
              <w:t xml:space="preserve"> f</w:t>
            </w:r>
            <w:r>
              <w:rPr>
                <w:rFonts w:ascii="Times New Roman" w:hAnsi="Times New Roman"/>
                <w:spacing w:val="1"/>
                <w:sz w:val="16"/>
                <w:szCs w:val="16"/>
              </w:rPr>
              <w:t>u</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2"/>
                <w:sz w:val="16"/>
                <w:szCs w:val="16"/>
              </w:rPr>
              <w:t>z</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ob</w:t>
            </w:r>
            <w:r>
              <w:rPr>
                <w:rFonts w:ascii="Times New Roman" w:hAnsi="Times New Roman"/>
                <w:spacing w:val="1"/>
                <w:sz w:val="16"/>
                <w:szCs w:val="16"/>
              </w:rPr>
              <w:t>t</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2"/>
                <w:sz w:val="16"/>
                <w:szCs w:val="16"/>
              </w:rPr>
              <w:t>e</w:t>
            </w:r>
            <w:r>
              <w:rPr>
                <w:rFonts w:ascii="Times New Roman" w:hAnsi="Times New Roman"/>
                <w:sz w:val="16"/>
                <w:szCs w:val="16"/>
              </w:rPr>
              <w:t xml:space="preserve">r </w:t>
            </w:r>
            <w:r>
              <w:rPr>
                <w:rFonts w:ascii="Times New Roman" w:hAnsi="Times New Roman"/>
                <w:spacing w:val="-1"/>
                <w:sz w:val="16"/>
                <w:szCs w:val="16"/>
              </w:rPr>
              <w:t>d</w:t>
            </w:r>
            <w:r>
              <w:rPr>
                <w:rFonts w:ascii="Times New Roman" w:hAnsi="Times New Roman"/>
                <w:spacing w:val="1"/>
                <w:sz w:val="16"/>
                <w:szCs w:val="16"/>
              </w:rPr>
              <w:t>in</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o o c</w:t>
            </w:r>
            <w:r>
              <w:rPr>
                <w:rFonts w:ascii="Times New Roman" w:hAnsi="Times New Roman"/>
                <w:spacing w:val="-1"/>
                <w:sz w:val="16"/>
                <w:szCs w:val="16"/>
              </w:rPr>
              <w:t>o</w:t>
            </w:r>
            <w:r>
              <w:rPr>
                <w:rFonts w:ascii="Times New Roman" w:hAnsi="Times New Roman"/>
                <w:sz w:val="16"/>
                <w:szCs w:val="16"/>
              </w:rPr>
              <w:t>sas</w:t>
            </w:r>
            <w:r>
              <w:rPr>
                <w:rFonts w:ascii="Times New Roman" w:hAnsi="Times New Roman"/>
                <w:spacing w:val="-1"/>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97"/>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97"/>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97"/>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8</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w:t>
            </w:r>
            <w:r>
              <w:rPr>
                <w:rFonts w:ascii="Times New Roman" w:hAnsi="Times New Roman"/>
                <w:spacing w:val="-2"/>
                <w:sz w:val="16"/>
                <w:szCs w:val="16"/>
              </w:rPr>
              <w:t xml:space="preserve"> 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pacing w:val="-1"/>
                <w:sz w:val="16"/>
                <w:szCs w:val="16"/>
              </w:rPr>
              <w:t>t</w:t>
            </w:r>
            <w:r>
              <w:rPr>
                <w:rFonts w:ascii="Times New Roman" w:hAnsi="Times New Roman"/>
                <w:spacing w:val="1"/>
                <w:sz w:val="16"/>
                <w:szCs w:val="16"/>
              </w:rPr>
              <w:t>id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pacing w:val="1"/>
                <w:sz w:val="16"/>
                <w:szCs w:val="16"/>
              </w:rPr>
              <w:t>bi</w:t>
            </w:r>
            <w:r>
              <w:rPr>
                <w:rFonts w:ascii="Times New Roman" w:hAnsi="Times New Roman"/>
                <w:spacing w:val="-2"/>
                <w:sz w:val="16"/>
                <w:szCs w:val="16"/>
              </w:rPr>
              <w:t>e</w:t>
            </w:r>
            <w:r>
              <w:rPr>
                <w:rFonts w:ascii="Times New Roman" w:hAnsi="Times New Roman"/>
                <w:sz w:val="16"/>
                <w:szCs w:val="16"/>
              </w:rPr>
              <w:t xml:space="preserve">n </w:t>
            </w:r>
            <w:r>
              <w:rPr>
                <w:rFonts w:ascii="Times New Roman" w:hAnsi="Times New Roman"/>
                <w:spacing w:val="1"/>
                <w:sz w:val="16"/>
                <w:szCs w:val="16"/>
              </w:rPr>
              <w:t>d</w:t>
            </w:r>
            <w:r>
              <w:rPr>
                <w:rFonts w:ascii="Times New Roman" w:hAnsi="Times New Roman"/>
                <w:spacing w:val="-2"/>
                <w:sz w:val="16"/>
                <w:szCs w:val="16"/>
              </w:rPr>
              <w:t>e</w:t>
            </w:r>
            <w:r>
              <w:rPr>
                <w:rFonts w:ascii="Times New Roman" w:hAnsi="Times New Roman"/>
                <w:spacing w:val="-3"/>
                <w:sz w:val="16"/>
                <w:szCs w:val="16"/>
              </w:rPr>
              <w:t>s</w:t>
            </w:r>
            <w:r>
              <w:rPr>
                <w:rFonts w:ascii="Times New Roman" w:hAnsi="Times New Roman"/>
                <w:spacing w:val="1"/>
                <w:sz w:val="16"/>
                <w:szCs w:val="16"/>
              </w:rPr>
              <w:t>pu</w:t>
            </w:r>
            <w:r>
              <w:rPr>
                <w:rFonts w:ascii="Times New Roman" w:hAnsi="Times New Roman"/>
                <w:spacing w:val="-2"/>
                <w:sz w:val="16"/>
                <w:szCs w:val="16"/>
              </w:rPr>
              <w:t>é</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g</w:t>
            </w:r>
            <w:r>
              <w:rPr>
                <w:rFonts w:ascii="Times New Roman" w:hAnsi="Times New Roman"/>
                <w:sz w:val="16"/>
                <w:szCs w:val="16"/>
              </w:rPr>
              <w:t xml:space="preserve">ar o </w:t>
            </w:r>
            <w:r>
              <w:rPr>
                <w:rFonts w:ascii="Times New Roman" w:hAnsi="Times New Roman"/>
                <w:spacing w:val="-1"/>
                <w:sz w:val="16"/>
                <w:szCs w:val="16"/>
              </w:rPr>
              <w:t>gr</w:t>
            </w:r>
            <w:r>
              <w:rPr>
                <w:rFonts w:ascii="Times New Roman" w:hAnsi="Times New Roman"/>
                <w:spacing w:val="1"/>
                <w:sz w:val="16"/>
                <w:szCs w:val="16"/>
              </w:rPr>
              <w:t>it</w:t>
            </w:r>
            <w:r>
              <w:rPr>
                <w:rFonts w:ascii="Times New Roman" w:hAnsi="Times New Roman"/>
                <w:sz w:val="16"/>
                <w:szCs w:val="16"/>
              </w:rPr>
              <w:t>ar</w:t>
            </w:r>
            <w:r>
              <w:rPr>
                <w:rFonts w:ascii="Times New Roman" w:hAnsi="Times New Roman"/>
                <w:spacing w:val="-2"/>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lgu</w:t>
            </w:r>
            <w:r>
              <w:rPr>
                <w:rFonts w:ascii="Times New Roman" w:hAnsi="Times New Roman"/>
                <w:spacing w:val="1"/>
                <w:sz w:val="16"/>
                <w:szCs w:val="16"/>
              </w:rPr>
              <w:t>i</w:t>
            </w:r>
            <w:r>
              <w:rPr>
                <w:rFonts w:ascii="Times New Roman" w:hAnsi="Times New Roman"/>
                <w:spacing w:val="-2"/>
                <w:sz w:val="16"/>
                <w:szCs w:val="16"/>
              </w:rPr>
              <w:t>e</w:t>
            </w:r>
            <w:r>
              <w:rPr>
                <w:rFonts w:ascii="Times New Roman" w:hAnsi="Times New Roman"/>
                <w:sz w:val="16"/>
                <w:szCs w:val="16"/>
              </w:rPr>
              <w:t>n</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1</w:t>
            </w:r>
            <w:r>
              <w:rPr>
                <w:rFonts w:ascii="Times New Roman" w:hAnsi="Times New Roman"/>
                <w:spacing w:val="-1"/>
                <w:sz w:val="16"/>
                <w:szCs w:val="16"/>
              </w:rPr>
              <w:t>9</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2"/>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z w:val="16"/>
                <w:szCs w:val="16"/>
              </w:rPr>
              <w:t>am</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a</w:t>
            </w:r>
            <w:r>
              <w:rPr>
                <w:rFonts w:ascii="Times New Roman" w:hAnsi="Times New Roman"/>
                <w:spacing w:val="-2"/>
                <w:sz w:val="16"/>
                <w:szCs w:val="16"/>
              </w:rPr>
              <w:t>z</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o o</w:t>
            </w:r>
            <w:r>
              <w:rPr>
                <w:rFonts w:ascii="Times New Roman" w:hAnsi="Times New Roman"/>
                <w:spacing w:val="-3"/>
                <w:sz w:val="16"/>
                <w:szCs w:val="16"/>
              </w:rPr>
              <w:t xml:space="preserve"> </w:t>
            </w:r>
            <w:r>
              <w:rPr>
                <w:rFonts w:ascii="Times New Roman" w:hAnsi="Times New Roman"/>
                <w:spacing w:val="1"/>
                <w:sz w:val="16"/>
                <w:szCs w:val="16"/>
              </w:rPr>
              <w:t>i</w:t>
            </w:r>
            <w:r>
              <w:rPr>
                <w:rFonts w:ascii="Times New Roman" w:hAnsi="Times New Roman"/>
                <w:spacing w:val="-1"/>
                <w:sz w:val="16"/>
                <w:szCs w:val="16"/>
              </w:rPr>
              <w:t>n</w:t>
            </w:r>
            <w:r>
              <w:rPr>
                <w:rFonts w:ascii="Times New Roman" w:hAnsi="Times New Roman"/>
                <w:spacing w:val="1"/>
                <w:sz w:val="16"/>
                <w:szCs w:val="16"/>
              </w:rPr>
              <w:t>ti</w:t>
            </w:r>
            <w:r>
              <w:rPr>
                <w:rFonts w:ascii="Times New Roman" w:hAnsi="Times New Roman"/>
                <w:spacing w:val="-3"/>
                <w:sz w:val="16"/>
                <w:szCs w:val="16"/>
              </w:rPr>
              <w:t>m</w:t>
            </w:r>
            <w:r>
              <w:rPr>
                <w:rFonts w:ascii="Times New Roman" w:hAnsi="Times New Roman"/>
                <w:spacing w:val="-1"/>
                <w:sz w:val="16"/>
                <w:szCs w:val="16"/>
              </w:rPr>
              <w:t>i</w:t>
            </w:r>
            <w:r>
              <w:rPr>
                <w:rFonts w:ascii="Times New Roman" w:hAnsi="Times New Roman"/>
                <w:spacing w:val="1"/>
                <w:sz w:val="16"/>
                <w:szCs w:val="16"/>
              </w:rPr>
              <w:t>d</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z w:val="16"/>
                <w:szCs w:val="16"/>
              </w:rPr>
              <w:t>o a</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lg</w:t>
            </w:r>
            <w:r>
              <w:rPr>
                <w:rFonts w:ascii="Times New Roman" w:hAnsi="Times New Roman"/>
                <w:spacing w:val="1"/>
                <w:sz w:val="16"/>
                <w:szCs w:val="16"/>
              </w:rPr>
              <w:t>ui</w:t>
            </w:r>
            <w:r>
              <w:rPr>
                <w:rFonts w:ascii="Times New Roman" w:hAnsi="Times New Roman"/>
                <w:spacing w:val="-2"/>
                <w:sz w:val="16"/>
                <w:szCs w:val="16"/>
              </w:rPr>
              <w:t>e</w:t>
            </w:r>
            <w:r>
              <w:rPr>
                <w:rFonts w:ascii="Times New Roman" w:hAnsi="Times New Roman"/>
                <w:sz w:val="16"/>
                <w:szCs w:val="16"/>
              </w:rPr>
              <w:t>n</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2</w:t>
            </w:r>
            <w:r>
              <w:rPr>
                <w:rFonts w:ascii="Times New Roman" w:hAnsi="Times New Roman"/>
                <w:spacing w:val="-1"/>
                <w:sz w:val="16"/>
                <w:szCs w:val="16"/>
              </w:rPr>
              <w:t>0</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h</w:t>
            </w:r>
            <w:r>
              <w:rPr>
                <w:rFonts w:ascii="Times New Roman" w:hAnsi="Times New Roman"/>
                <w:spacing w:val="-2"/>
                <w:sz w:val="16"/>
                <w:szCs w:val="16"/>
              </w:rPr>
              <w:t>ec</w:t>
            </w:r>
            <w:r>
              <w:rPr>
                <w:rFonts w:ascii="Times New Roman" w:hAnsi="Times New Roman"/>
                <w:spacing w:val="1"/>
                <w:sz w:val="16"/>
                <w:szCs w:val="16"/>
              </w:rPr>
              <w:t>h</w:t>
            </w:r>
            <w:r>
              <w:rPr>
                <w:rFonts w:ascii="Times New Roman" w:hAnsi="Times New Roman"/>
                <w:sz w:val="16"/>
                <w:szCs w:val="16"/>
              </w:rPr>
              <w:t xml:space="preserve">o </w:t>
            </w:r>
            <w:r>
              <w:rPr>
                <w:rFonts w:ascii="Times New Roman" w:hAnsi="Times New Roman"/>
                <w:spacing w:val="-1"/>
                <w:sz w:val="16"/>
                <w:szCs w:val="16"/>
              </w:rPr>
              <w:t>ll</w:t>
            </w:r>
            <w:r>
              <w:rPr>
                <w:rFonts w:ascii="Times New Roman" w:hAnsi="Times New Roman"/>
                <w:sz w:val="16"/>
                <w:szCs w:val="16"/>
              </w:rPr>
              <w:t xml:space="preserve">amadas </w:t>
            </w:r>
            <w:r>
              <w:rPr>
                <w:rFonts w:ascii="Times New Roman" w:hAnsi="Times New Roman"/>
                <w:spacing w:val="-1"/>
                <w:sz w:val="16"/>
                <w:szCs w:val="16"/>
              </w:rPr>
              <w:t>ob</w:t>
            </w:r>
            <w:r>
              <w:rPr>
                <w:rFonts w:ascii="Times New Roman" w:hAnsi="Times New Roman"/>
                <w:sz w:val="16"/>
                <w:szCs w:val="16"/>
              </w:rPr>
              <w:t>sc</w:t>
            </w:r>
            <w:r>
              <w:rPr>
                <w:rFonts w:ascii="Times New Roman" w:hAnsi="Times New Roman"/>
                <w:spacing w:val="-1"/>
                <w:sz w:val="16"/>
                <w:szCs w:val="16"/>
              </w:rPr>
              <w:t>e</w:t>
            </w:r>
            <w:r>
              <w:rPr>
                <w:rFonts w:ascii="Times New Roman" w:hAnsi="Times New Roman"/>
                <w:spacing w:val="1"/>
                <w:sz w:val="16"/>
                <w:szCs w:val="16"/>
              </w:rPr>
              <w:t>n</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di</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pacing w:val="1"/>
                <w:sz w:val="16"/>
                <w:szCs w:val="16"/>
              </w:rPr>
              <w:t>ti</w:t>
            </w:r>
            <w:r>
              <w:rPr>
                <w:rFonts w:ascii="Times New Roman" w:hAnsi="Times New Roman"/>
                <w:spacing w:val="-3"/>
                <w:sz w:val="16"/>
                <w:szCs w:val="16"/>
              </w:rPr>
              <w:t>r</w:t>
            </w:r>
            <w:r>
              <w:rPr>
                <w:rFonts w:ascii="Times New Roman" w:hAnsi="Times New Roman"/>
                <w:spacing w:val="1"/>
                <w:sz w:val="16"/>
                <w:szCs w:val="16"/>
              </w:rPr>
              <w:t>t</w:t>
            </w:r>
            <w:r>
              <w:rPr>
                <w:rFonts w:ascii="Times New Roman" w:hAnsi="Times New Roman"/>
                <w:sz w:val="16"/>
                <w:szCs w:val="16"/>
              </w:rPr>
              <w:t>e</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tabs>
                <w:tab w:val="left" w:pos="2160"/>
              </w:tabs>
              <w:spacing w:before="59"/>
              <w:ind w:left="102" w:right="-20"/>
              <w:rPr>
                <w:rFonts w:ascii="Times New Roman" w:hAnsi="Times New Roman"/>
                <w:sz w:val="16"/>
                <w:szCs w:val="16"/>
              </w:rPr>
            </w:pPr>
            <w:r>
              <w:rPr>
                <w:rFonts w:ascii="Times New Roman" w:hAnsi="Times New Roman"/>
                <w:spacing w:val="1"/>
                <w:sz w:val="16"/>
                <w:szCs w:val="16"/>
              </w:rPr>
              <w:t>2</w:t>
            </w:r>
            <w:r>
              <w:rPr>
                <w:rFonts w:ascii="Times New Roman" w:hAnsi="Times New Roman"/>
                <w:spacing w:val="-1"/>
                <w:sz w:val="16"/>
                <w:szCs w:val="16"/>
              </w:rPr>
              <w:t>1</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z w:val="16"/>
                <w:szCs w:val="16"/>
              </w:rPr>
              <w:t>s</w:t>
            </w:r>
            <w:r>
              <w:rPr>
                <w:rFonts w:ascii="Times New Roman" w:hAnsi="Times New Roman"/>
                <w:spacing w:val="-2"/>
                <w:sz w:val="16"/>
                <w:szCs w:val="16"/>
              </w:rPr>
              <w:t>e</w:t>
            </w:r>
            <w:r>
              <w:rPr>
                <w:rFonts w:ascii="Times New Roman" w:hAnsi="Times New Roman"/>
                <w:spacing w:val="-1"/>
                <w:sz w:val="16"/>
                <w:szCs w:val="16"/>
              </w:rPr>
              <w:t>gu</w:t>
            </w:r>
            <w:r>
              <w:rPr>
                <w:rFonts w:ascii="Times New Roman" w:hAnsi="Times New Roman"/>
                <w:spacing w:val="1"/>
                <w:sz w:val="16"/>
                <w:szCs w:val="16"/>
              </w:rPr>
              <w:t>id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c</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pacing w:val="-1"/>
                <w:sz w:val="16"/>
                <w:szCs w:val="16"/>
              </w:rPr>
              <w:t>v</w:t>
            </w:r>
            <w:r>
              <w:rPr>
                <w:rFonts w:ascii="Times New Roman" w:hAnsi="Times New Roman"/>
                <w:spacing w:val="-2"/>
                <w:sz w:val="16"/>
                <w:szCs w:val="16"/>
              </w:rPr>
              <w:t>e</w:t>
            </w:r>
            <w:r>
              <w:rPr>
                <w:rFonts w:ascii="Times New Roman" w:hAnsi="Times New Roman"/>
                <w:spacing w:val="1"/>
                <w:sz w:val="16"/>
                <w:szCs w:val="16"/>
              </w:rPr>
              <w:t>n</w:t>
            </w:r>
            <w:r>
              <w:rPr>
                <w:rFonts w:ascii="Times New Roman" w:hAnsi="Times New Roman"/>
                <w:sz w:val="16"/>
                <w:szCs w:val="16"/>
              </w:rPr>
              <w:t>c</w:t>
            </w:r>
            <w:r>
              <w:rPr>
                <w:rFonts w:ascii="Times New Roman" w:hAnsi="Times New Roman"/>
                <w:spacing w:val="-2"/>
                <w:sz w:val="16"/>
                <w:szCs w:val="16"/>
              </w:rPr>
              <w:t>e</w:t>
            </w:r>
            <w:r>
              <w:rPr>
                <w:rFonts w:ascii="Times New Roman" w:hAnsi="Times New Roman"/>
                <w:sz w:val="16"/>
                <w:szCs w:val="16"/>
              </w:rPr>
              <w:t>r a</w:t>
            </w:r>
            <w:r>
              <w:rPr>
                <w:rFonts w:ascii="Times New Roman" w:hAnsi="Times New Roman"/>
                <w:spacing w:val="1"/>
                <w:sz w:val="16"/>
                <w:szCs w:val="16"/>
              </w:rPr>
              <w:t xml:space="preserve"> </w:t>
            </w:r>
            <w:r>
              <w:rPr>
                <w:rFonts w:ascii="Times New Roman" w:hAnsi="Times New Roman"/>
                <w:spacing w:val="-4"/>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 xml:space="preserve">s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3"/>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1"/>
                <w:sz w:val="16"/>
                <w:szCs w:val="16"/>
              </w:rPr>
              <w:t>o</w:t>
            </w:r>
            <w:r>
              <w:rPr>
                <w:rFonts w:ascii="Times New Roman" w:hAnsi="Times New Roman"/>
                <w:spacing w:val="1"/>
                <w:sz w:val="16"/>
                <w:szCs w:val="16"/>
              </w:rPr>
              <w:t>n</w:t>
            </w:r>
            <w:r>
              <w:rPr>
                <w:rFonts w:ascii="Times New Roman" w:hAnsi="Times New Roman"/>
                <w:spacing w:val="-2"/>
                <w:sz w:val="16"/>
                <w:szCs w:val="16"/>
              </w:rPr>
              <w:t>e</w:t>
            </w:r>
            <w:r>
              <w:rPr>
                <w:rFonts w:ascii="Times New Roman" w:hAnsi="Times New Roman"/>
                <w:spacing w:val="-1"/>
                <w:sz w:val="16"/>
                <w:szCs w:val="16"/>
              </w:rPr>
              <w:t>r</w:t>
            </w:r>
            <w:r>
              <w:rPr>
                <w:rFonts w:ascii="Times New Roman" w:hAnsi="Times New Roman"/>
                <w:sz w:val="16"/>
                <w:szCs w:val="16"/>
              </w:rPr>
              <w:t>se</w:t>
            </w:r>
            <w:r>
              <w:rPr>
                <w:rFonts w:ascii="Times New Roman" w:hAnsi="Times New Roman"/>
                <w:spacing w:val="-1"/>
                <w:sz w:val="16"/>
                <w:szCs w:val="16"/>
              </w:rPr>
              <w:t xml:space="preserve"> </w:t>
            </w:r>
            <w:r>
              <w:rPr>
                <w:rFonts w:ascii="Times New Roman" w:hAnsi="Times New Roman"/>
                <w:spacing w:val="-2"/>
                <w:sz w:val="16"/>
                <w:szCs w:val="16"/>
              </w:rPr>
              <w:t>e</w:t>
            </w:r>
            <w:r>
              <w:rPr>
                <w:rFonts w:ascii="Times New Roman" w:hAnsi="Times New Roman"/>
                <w:sz w:val="16"/>
                <w:szCs w:val="16"/>
              </w:rPr>
              <w:t>n</w:t>
            </w:r>
            <w:r>
              <w:rPr>
                <w:rFonts w:ascii="Times New Roman" w:hAnsi="Times New Roman"/>
                <w:spacing w:val="2"/>
                <w:sz w:val="16"/>
                <w:szCs w:val="16"/>
              </w:rPr>
              <w:t xml:space="preserve"> </w:t>
            </w:r>
            <w:r>
              <w:rPr>
                <w:rFonts w:ascii="Times New Roman" w:hAnsi="Times New Roman"/>
                <w:sz w:val="16"/>
                <w:szCs w:val="16"/>
              </w:rPr>
              <w:t>c</w:t>
            </w:r>
            <w:r>
              <w:rPr>
                <w:rFonts w:ascii="Times New Roman" w:hAnsi="Times New Roman"/>
                <w:spacing w:val="-1"/>
                <w:sz w:val="16"/>
                <w:szCs w:val="16"/>
              </w:rPr>
              <w:t>on</w:t>
            </w:r>
            <w:r>
              <w:rPr>
                <w:rFonts w:ascii="Times New Roman" w:hAnsi="Times New Roman"/>
                <w:spacing w:val="1"/>
                <w:sz w:val="16"/>
                <w:szCs w:val="16"/>
              </w:rPr>
              <w:t>t</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lg</w:t>
            </w:r>
            <w:r>
              <w:rPr>
                <w:rFonts w:ascii="Times New Roman" w:hAnsi="Times New Roman"/>
                <w:spacing w:val="1"/>
                <w:sz w:val="16"/>
                <w:szCs w:val="16"/>
              </w:rPr>
              <w:t>ui</w:t>
            </w:r>
            <w:r>
              <w:rPr>
                <w:rFonts w:ascii="Times New Roman" w:hAnsi="Times New Roman"/>
                <w:spacing w:val="-2"/>
                <w:sz w:val="16"/>
                <w:szCs w:val="16"/>
              </w:rPr>
              <w:t>e</w:t>
            </w:r>
            <w:r>
              <w:rPr>
                <w:rFonts w:ascii="Times New Roman" w:hAnsi="Times New Roman"/>
                <w:sz w:val="16"/>
                <w:szCs w:val="16"/>
              </w:rPr>
              <w:t>n</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9"/>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9"/>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9"/>
              <w:ind w:left="222" w:right="-20"/>
              <w:rPr>
                <w:rFonts w:ascii="Times New Roman" w:hAnsi="Times New Roman"/>
                <w:sz w:val="16"/>
                <w:szCs w:val="16"/>
              </w:rPr>
            </w:pPr>
          </w:p>
        </w:tc>
      </w:tr>
      <w:tr w:rsidR="001A5110" w:rsidTr="008C00D7">
        <w:trPr>
          <w:trHeight w:hRule="exact" w:val="319"/>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102" w:right="-20"/>
              <w:rPr>
                <w:rFonts w:ascii="Times New Roman" w:hAnsi="Times New Roman"/>
                <w:sz w:val="16"/>
                <w:szCs w:val="16"/>
              </w:rPr>
            </w:pPr>
            <w:r>
              <w:rPr>
                <w:rFonts w:ascii="Times New Roman" w:hAnsi="Times New Roman"/>
                <w:spacing w:val="1"/>
                <w:sz w:val="16"/>
                <w:szCs w:val="16"/>
              </w:rPr>
              <w:t>2</w:t>
            </w:r>
            <w:r>
              <w:rPr>
                <w:rFonts w:ascii="Times New Roman" w:hAnsi="Times New Roman"/>
                <w:spacing w:val="-1"/>
                <w:sz w:val="16"/>
                <w:szCs w:val="16"/>
              </w:rPr>
              <w:t>2</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ll</w:t>
            </w:r>
            <w:r>
              <w:rPr>
                <w:rFonts w:ascii="Times New Roman" w:hAnsi="Times New Roman"/>
                <w:spacing w:val="-2"/>
                <w:sz w:val="16"/>
                <w:szCs w:val="16"/>
              </w:rPr>
              <w:t>e</w:t>
            </w:r>
            <w:r>
              <w:rPr>
                <w:rFonts w:ascii="Times New Roman" w:hAnsi="Times New Roman"/>
                <w:spacing w:val="-1"/>
                <w:sz w:val="16"/>
                <w:szCs w:val="16"/>
              </w:rPr>
              <w:t>v</w:t>
            </w:r>
            <w:r>
              <w:rPr>
                <w:rFonts w:ascii="Times New Roman" w:hAnsi="Times New Roman"/>
                <w:sz w:val="16"/>
                <w:szCs w:val="16"/>
              </w:rPr>
              <w:t>a</w:t>
            </w:r>
            <w:r>
              <w:rPr>
                <w:rFonts w:ascii="Times New Roman" w:hAnsi="Times New Roman"/>
                <w:spacing w:val="1"/>
                <w:sz w:val="16"/>
                <w:szCs w:val="16"/>
              </w:rPr>
              <w:t>d</w:t>
            </w:r>
            <w:r>
              <w:rPr>
                <w:rFonts w:ascii="Times New Roman" w:hAnsi="Times New Roman"/>
                <w:sz w:val="16"/>
                <w:szCs w:val="16"/>
              </w:rPr>
              <w:t xml:space="preserve">o </w:t>
            </w:r>
            <w:r>
              <w:rPr>
                <w:rFonts w:ascii="Times New Roman" w:hAnsi="Times New Roman"/>
                <w:spacing w:val="1"/>
                <w:sz w:val="16"/>
                <w:szCs w:val="16"/>
              </w:rPr>
              <w:t>u</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ma</w:t>
            </w:r>
            <w:r>
              <w:rPr>
                <w:rFonts w:ascii="Times New Roman" w:hAnsi="Times New Roman"/>
                <w:spacing w:val="-1"/>
                <w:sz w:val="16"/>
                <w:szCs w:val="16"/>
              </w:rPr>
              <w:t xml:space="preserve"> 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u</w:t>
            </w:r>
            <w:r>
              <w:rPr>
                <w:rFonts w:ascii="Times New Roman" w:hAnsi="Times New Roman"/>
                <w:sz w:val="16"/>
                <w:szCs w:val="16"/>
              </w:rPr>
              <w:t>sar</w:t>
            </w:r>
            <w:r>
              <w:rPr>
                <w:rFonts w:ascii="Times New Roman" w:hAnsi="Times New Roman"/>
                <w:spacing w:val="-2"/>
                <w:sz w:val="16"/>
                <w:szCs w:val="16"/>
              </w:rPr>
              <w:t>l</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4"/>
                <w:sz w:val="16"/>
                <w:szCs w:val="16"/>
              </w:rPr>
              <w:t>e</w:t>
            </w:r>
            <w:r>
              <w:rPr>
                <w:rFonts w:ascii="Times New Roman" w:hAnsi="Times New Roman"/>
                <w:sz w:val="16"/>
                <w:szCs w:val="16"/>
              </w:rPr>
              <w:t>n</w:t>
            </w:r>
            <w:r>
              <w:rPr>
                <w:rFonts w:ascii="Times New Roman" w:hAnsi="Times New Roman"/>
                <w:spacing w:val="-1"/>
                <w:sz w:val="16"/>
                <w:szCs w:val="16"/>
              </w:rPr>
              <w:t xml:space="preserve"> </w:t>
            </w:r>
            <w:r>
              <w:rPr>
                <w:rFonts w:ascii="Times New Roman" w:hAnsi="Times New Roman"/>
                <w:spacing w:val="1"/>
                <w:sz w:val="16"/>
                <w:szCs w:val="16"/>
              </w:rPr>
              <w:t>u</w:t>
            </w:r>
            <w:r>
              <w:rPr>
                <w:rFonts w:ascii="Times New Roman" w:hAnsi="Times New Roman"/>
                <w:spacing w:val="-1"/>
                <w:sz w:val="16"/>
                <w:szCs w:val="16"/>
              </w:rPr>
              <w:t>n</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p</w:t>
            </w:r>
            <w:r>
              <w:rPr>
                <w:rFonts w:ascii="Times New Roman" w:hAnsi="Times New Roman"/>
                <w:spacing w:val="-2"/>
                <w:sz w:val="16"/>
                <w:szCs w:val="16"/>
              </w:rPr>
              <w:t>e</w:t>
            </w:r>
            <w:r>
              <w:rPr>
                <w:rFonts w:ascii="Times New Roman" w:hAnsi="Times New Roman"/>
                <w:spacing w:val="1"/>
                <w:sz w:val="16"/>
                <w:szCs w:val="16"/>
              </w:rPr>
              <w:t>l</w:t>
            </w:r>
            <w:r>
              <w:rPr>
                <w:rFonts w:ascii="Times New Roman" w:hAnsi="Times New Roman"/>
                <w:spacing w:val="-2"/>
                <w:sz w:val="16"/>
                <w:szCs w:val="16"/>
              </w:rPr>
              <w:t>ea</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6"/>
              <w:ind w:left="222" w:right="-20"/>
              <w:rPr>
                <w:rFonts w:ascii="Times New Roman" w:hAnsi="Times New Roman"/>
                <w:sz w:val="16"/>
                <w:szCs w:val="16"/>
              </w:rPr>
            </w:pPr>
          </w:p>
        </w:tc>
      </w:tr>
      <w:tr w:rsidR="001A5110" w:rsidTr="008C00D7">
        <w:trPr>
          <w:trHeight w:hRule="exact" w:val="322"/>
        </w:trPr>
        <w:tc>
          <w:tcPr>
            <w:tcW w:w="5761"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102" w:right="-20"/>
              <w:rPr>
                <w:rFonts w:ascii="Times New Roman" w:hAnsi="Times New Roman"/>
                <w:sz w:val="16"/>
                <w:szCs w:val="16"/>
              </w:rPr>
            </w:pPr>
            <w:r>
              <w:rPr>
                <w:rFonts w:ascii="Times New Roman" w:hAnsi="Times New Roman"/>
                <w:spacing w:val="1"/>
                <w:sz w:val="16"/>
                <w:szCs w:val="16"/>
              </w:rPr>
              <w:t>2</w:t>
            </w:r>
            <w:r>
              <w:rPr>
                <w:rFonts w:ascii="Times New Roman" w:hAnsi="Times New Roman"/>
                <w:spacing w:val="-1"/>
                <w:sz w:val="16"/>
                <w:szCs w:val="16"/>
              </w:rPr>
              <w:t>3</w:t>
            </w:r>
            <w:r>
              <w:rPr>
                <w:rFonts w:ascii="Times New Roman" w:hAnsi="Times New Roman"/>
                <w:sz w:val="16"/>
                <w:szCs w:val="16"/>
              </w:rPr>
              <w:t>.</w:t>
            </w:r>
            <w:r>
              <w:rPr>
                <w:rFonts w:ascii="Times New Roman" w:hAnsi="Times New Roman"/>
                <w:spacing w:val="1"/>
                <w:sz w:val="16"/>
                <w:szCs w:val="16"/>
              </w:rPr>
              <w:t xml:space="preserve"> </w:t>
            </w:r>
            <w:r>
              <w:rPr>
                <w:rFonts w:ascii="Times New Roman" w:hAnsi="Times New Roman"/>
                <w:spacing w:val="-1"/>
                <w:sz w:val="16"/>
                <w:szCs w:val="16"/>
              </w:rPr>
              <w:t xml:space="preserve"> H</w:t>
            </w:r>
            <w:r>
              <w:rPr>
                <w:rFonts w:ascii="Times New Roman" w:hAnsi="Times New Roman"/>
                <w:sz w:val="16"/>
                <w:szCs w:val="16"/>
              </w:rPr>
              <w:t>as</w:t>
            </w:r>
            <w:r>
              <w:rPr>
                <w:rFonts w:ascii="Times New Roman" w:hAnsi="Times New Roman"/>
                <w:spacing w:val="-2"/>
                <w:sz w:val="16"/>
                <w:szCs w:val="16"/>
              </w:rPr>
              <w:t xml:space="preserve"> </w:t>
            </w:r>
            <w:r>
              <w:rPr>
                <w:rFonts w:ascii="Times New Roman" w:hAnsi="Times New Roman"/>
                <w:spacing w:val="-1"/>
                <w:sz w:val="16"/>
                <w:szCs w:val="16"/>
              </w:rPr>
              <w:t>gr</w:t>
            </w:r>
            <w:r>
              <w:rPr>
                <w:rFonts w:ascii="Times New Roman" w:hAnsi="Times New Roman"/>
                <w:spacing w:val="1"/>
                <w:sz w:val="16"/>
                <w:szCs w:val="16"/>
              </w:rPr>
              <w:t>it</w:t>
            </w:r>
            <w:r>
              <w:rPr>
                <w:rFonts w:ascii="Times New Roman" w:hAnsi="Times New Roman"/>
                <w:spacing w:val="-2"/>
                <w:sz w:val="16"/>
                <w:szCs w:val="16"/>
              </w:rPr>
              <w:t>a</w:t>
            </w:r>
            <w:r>
              <w:rPr>
                <w:rFonts w:ascii="Times New Roman" w:hAnsi="Times New Roman"/>
                <w:spacing w:val="1"/>
                <w:sz w:val="16"/>
                <w:szCs w:val="16"/>
              </w:rPr>
              <w:t>d</w:t>
            </w:r>
            <w:r>
              <w:rPr>
                <w:rFonts w:ascii="Times New Roman" w:hAnsi="Times New Roman"/>
                <w:sz w:val="16"/>
                <w:szCs w:val="16"/>
              </w:rPr>
              <w:t>o</w:t>
            </w:r>
            <w:r>
              <w:rPr>
                <w:rFonts w:ascii="Times New Roman" w:hAnsi="Times New Roman"/>
                <w:spacing w:val="-3"/>
                <w:sz w:val="16"/>
                <w:szCs w:val="16"/>
              </w:rPr>
              <w:t xml:space="preserve"> </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1"/>
                <w:sz w:val="16"/>
                <w:szCs w:val="16"/>
              </w:rPr>
              <w:t>o</w:t>
            </w:r>
            <w:r>
              <w:rPr>
                <w:rFonts w:ascii="Times New Roman" w:hAnsi="Times New Roman"/>
                <w:spacing w:val="1"/>
                <w:sz w:val="16"/>
                <w:szCs w:val="16"/>
              </w:rPr>
              <w:t>t</w:t>
            </w:r>
            <w:r>
              <w:rPr>
                <w:rFonts w:ascii="Times New Roman" w:hAnsi="Times New Roman"/>
                <w:spacing w:val="-1"/>
                <w:sz w:val="16"/>
                <w:szCs w:val="16"/>
              </w:rPr>
              <w:t>ro</w:t>
            </w:r>
            <w:r>
              <w:rPr>
                <w:rFonts w:ascii="Times New Roman" w:hAnsi="Times New Roman"/>
                <w:sz w:val="16"/>
                <w:szCs w:val="16"/>
              </w:rPr>
              <w:t>s</w:t>
            </w:r>
            <w:r>
              <w:rPr>
                <w:rFonts w:ascii="Times New Roman" w:hAnsi="Times New Roman"/>
                <w:spacing w:val="-2"/>
                <w:sz w:val="16"/>
                <w:szCs w:val="16"/>
              </w:rPr>
              <w:t xml:space="preserve"> </w:t>
            </w:r>
            <w:r>
              <w:rPr>
                <w:rFonts w:ascii="Times New Roman" w:hAnsi="Times New Roman"/>
                <w:spacing w:val="1"/>
                <w:sz w:val="16"/>
                <w:szCs w:val="16"/>
              </w:rPr>
              <w:t>p</w:t>
            </w:r>
            <w:r>
              <w:rPr>
                <w:rFonts w:ascii="Times New Roman" w:hAnsi="Times New Roman"/>
                <w:sz w:val="16"/>
                <w:szCs w:val="16"/>
              </w:rPr>
              <w:t>a</w:t>
            </w:r>
            <w:r>
              <w:rPr>
                <w:rFonts w:ascii="Times New Roman" w:hAnsi="Times New Roman"/>
                <w:spacing w:val="-1"/>
                <w:sz w:val="16"/>
                <w:szCs w:val="16"/>
              </w:rPr>
              <w:t>r</w:t>
            </w: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pacing w:val="-2"/>
                <w:sz w:val="16"/>
                <w:szCs w:val="16"/>
              </w:rPr>
              <w:t>a</w:t>
            </w:r>
            <w:r>
              <w:rPr>
                <w:rFonts w:ascii="Times New Roman" w:hAnsi="Times New Roman"/>
                <w:spacing w:val="1"/>
                <w:sz w:val="16"/>
                <w:szCs w:val="16"/>
              </w:rPr>
              <w:t>p</w:t>
            </w:r>
            <w:r>
              <w:rPr>
                <w:rFonts w:ascii="Times New Roman" w:hAnsi="Times New Roman"/>
                <w:spacing w:val="-1"/>
                <w:sz w:val="16"/>
                <w:szCs w:val="16"/>
              </w:rPr>
              <w:t>rov</w:t>
            </w:r>
            <w:r>
              <w:rPr>
                <w:rFonts w:ascii="Times New Roman" w:hAnsi="Times New Roman"/>
                <w:spacing w:val="-2"/>
                <w:sz w:val="16"/>
                <w:szCs w:val="16"/>
              </w:rPr>
              <w:t>e</w:t>
            </w:r>
            <w:r>
              <w:rPr>
                <w:rFonts w:ascii="Times New Roman" w:hAnsi="Times New Roman"/>
                <w:sz w:val="16"/>
                <w:szCs w:val="16"/>
              </w:rPr>
              <w:t>c</w:t>
            </w:r>
            <w:r>
              <w:rPr>
                <w:rFonts w:ascii="Times New Roman" w:hAnsi="Times New Roman"/>
                <w:spacing w:val="1"/>
                <w:sz w:val="16"/>
                <w:szCs w:val="16"/>
              </w:rPr>
              <w:t>h</w:t>
            </w:r>
            <w:r>
              <w:rPr>
                <w:rFonts w:ascii="Times New Roman" w:hAnsi="Times New Roman"/>
                <w:sz w:val="16"/>
                <w:szCs w:val="16"/>
              </w:rPr>
              <w:t>a</w:t>
            </w:r>
            <w:r>
              <w:rPr>
                <w:rFonts w:ascii="Times New Roman" w:hAnsi="Times New Roman"/>
                <w:spacing w:val="-1"/>
                <w:sz w:val="16"/>
                <w:szCs w:val="16"/>
              </w:rPr>
              <w:t>r</w:t>
            </w:r>
            <w:r>
              <w:rPr>
                <w:rFonts w:ascii="Times New Roman" w:hAnsi="Times New Roman"/>
                <w:spacing w:val="1"/>
                <w:sz w:val="16"/>
                <w:szCs w:val="16"/>
              </w:rPr>
              <w:t>t</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1"/>
                <w:sz w:val="16"/>
                <w:szCs w:val="16"/>
              </w:rPr>
              <w:t>d</w:t>
            </w:r>
            <w:r>
              <w:rPr>
                <w:rFonts w:ascii="Times New Roman" w:hAnsi="Times New Roman"/>
                <w:sz w:val="16"/>
                <w:szCs w:val="16"/>
              </w:rPr>
              <w:t>e</w:t>
            </w:r>
            <w:r>
              <w:rPr>
                <w:rFonts w:ascii="Times New Roman" w:hAnsi="Times New Roman"/>
                <w:spacing w:val="-1"/>
                <w:sz w:val="16"/>
                <w:szCs w:val="16"/>
              </w:rPr>
              <w:t xml:space="preserve"> </w:t>
            </w:r>
            <w:r>
              <w:rPr>
                <w:rFonts w:ascii="Times New Roman" w:hAnsi="Times New Roman"/>
                <w:spacing w:val="-2"/>
                <w:sz w:val="16"/>
                <w:szCs w:val="16"/>
              </w:rPr>
              <w:t>e</w:t>
            </w:r>
            <w:r>
              <w:rPr>
                <w:rFonts w:ascii="Times New Roman" w:hAnsi="Times New Roman"/>
                <w:spacing w:val="-1"/>
                <w:sz w:val="16"/>
                <w:szCs w:val="16"/>
              </w:rPr>
              <w:t>llo</w:t>
            </w:r>
            <w:r>
              <w:rPr>
                <w:rFonts w:ascii="Times New Roman" w:hAnsi="Times New Roman"/>
                <w:sz w:val="16"/>
                <w:szCs w:val="16"/>
              </w:rPr>
              <w:t>s</w:t>
            </w:r>
          </w:p>
        </w:tc>
        <w:tc>
          <w:tcPr>
            <w:tcW w:w="1129"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50" w:right="-20"/>
              <w:rPr>
                <w:rFonts w:ascii="Times New Roman" w:hAnsi="Times New Roman"/>
                <w:sz w:val="16"/>
                <w:szCs w:val="16"/>
              </w:rPr>
            </w:pPr>
          </w:p>
        </w:tc>
        <w:tc>
          <w:tcPr>
            <w:tcW w:w="1126"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301" w:right="-20"/>
              <w:rPr>
                <w:rFonts w:ascii="Times New Roman" w:hAnsi="Times New Roman"/>
                <w:sz w:val="16"/>
                <w:szCs w:val="16"/>
              </w:rPr>
            </w:pPr>
          </w:p>
        </w:tc>
        <w:tc>
          <w:tcPr>
            <w:tcW w:w="1128" w:type="dxa"/>
            <w:tcBorders>
              <w:top w:val="single" w:sz="4" w:space="0" w:color="000000"/>
              <w:left w:val="single" w:sz="4" w:space="0" w:color="000000"/>
              <w:bottom w:val="single" w:sz="4" w:space="0" w:color="000000"/>
              <w:right w:val="single" w:sz="4" w:space="0" w:color="000000"/>
            </w:tcBorders>
          </w:tcPr>
          <w:p w:rsidR="001A5110" w:rsidRDefault="001A5110" w:rsidP="008C00D7">
            <w:pPr>
              <w:spacing w:before="58"/>
              <w:ind w:left="222" w:right="-20"/>
              <w:rPr>
                <w:rFonts w:ascii="Times New Roman" w:hAnsi="Times New Roman"/>
                <w:sz w:val="16"/>
                <w:szCs w:val="16"/>
              </w:rPr>
            </w:pPr>
          </w:p>
        </w:tc>
      </w:tr>
    </w:tbl>
    <w:p w:rsidR="001A5110" w:rsidRDefault="001A5110" w:rsidP="001A5110">
      <w:pPr>
        <w:spacing w:before="19" w:line="280" w:lineRule="exact"/>
        <w:rPr>
          <w:sz w:val="28"/>
          <w:szCs w:val="28"/>
        </w:rPr>
      </w:pPr>
    </w:p>
    <w:p w:rsidR="000718CD" w:rsidRPr="00150452" w:rsidRDefault="000718CD" w:rsidP="005D28FE">
      <w:pPr>
        <w:pStyle w:val="Prrafodelista"/>
        <w:spacing w:line="360" w:lineRule="auto"/>
        <w:jc w:val="both"/>
        <w:rPr>
          <w:b/>
          <w:w w:val="100"/>
          <w:sz w:val="22"/>
          <w:szCs w:val="22"/>
        </w:rPr>
      </w:pPr>
    </w:p>
    <w:sectPr w:rsidR="000718CD" w:rsidRPr="00150452" w:rsidSect="0039037F">
      <w:footerReference w:type="default" r:id="rId23"/>
      <w:pgSz w:w="12240" w:h="15840"/>
      <w:pgMar w:top="1417" w:right="17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E1" w:rsidRDefault="006F32E1" w:rsidP="003C458C">
      <w:r>
        <w:separator/>
      </w:r>
    </w:p>
  </w:endnote>
  <w:endnote w:type="continuationSeparator" w:id="0">
    <w:p w:rsidR="006F32E1" w:rsidRDefault="006F32E1" w:rsidP="003C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E1" w:rsidRDefault="006F32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E1" w:rsidRDefault="006F32E1" w:rsidP="003C458C">
      <w:r>
        <w:separator/>
      </w:r>
    </w:p>
  </w:footnote>
  <w:footnote w:type="continuationSeparator" w:id="0">
    <w:p w:rsidR="006F32E1" w:rsidRDefault="006F32E1" w:rsidP="003C4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6E55"/>
    <w:multiLevelType w:val="hybridMultilevel"/>
    <w:tmpl w:val="9E328FEC"/>
    <w:lvl w:ilvl="0" w:tplc="D67629CA">
      <w:start w:val="1"/>
      <w:numFmt w:val="lowerLetter"/>
      <w:lvlText w:val="%1."/>
      <w:lvlJc w:val="left"/>
      <w:pPr>
        <w:ind w:left="1080" w:hanging="360"/>
      </w:pPr>
      <w:rPr>
        <w:rFonts w:hint="default"/>
      </w:rPr>
    </w:lvl>
    <w:lvl w:ilvl="1" w:tplc="E9F619C8">
      <w:start w:val="1"/>
      <w:numFmt w:val="lowerLetter"/>
      <w:lvlText w:val="%2)"/>
      <w:lvlJc w:val="left"/>
      <w:pPr>
        <w:ind w:left="1800" w:hanging="360"/>
      </w:pPr>
      <w:rPr>
        <w:rFonts w:hint="default"/>
      </w:r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nsid w:val="081708E1"/>
    <w:multiLevelType w:val="hybridMultilevel"/>
    <w:tmpl w:val="069859CE"/>
    <w:lvl w:ilvl="0" w:tplc="D1645E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08474284"/>
    <w:multiLevelType w:val="hybridMultilevel"/>
    <w:tmpl w:val="CD26BAE0"/>
    <w:lvl w:ilvl="0" w:tplc="280A000D">
      <w:start w:val="1"/>
      <w:numFmt w:val="bullet"/>
      <w:lvlText w:val=""/>
      <w:lvlJc w:val="left"/>
      <w:pPr>
        <w:ind w:left="2138" w:hanging="360"/>
      </w:pPr>
      <w:rPr>
        <w:rFonts w:ascii="Wingdings" w:hAnsi="Wingdings"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3">
    <w:nsid w:val="09FB1BC1"/>
    <w:multiLevelType w:val="hybridMultilevel"/>
    <w:tmpl w:val="E0442378"/>
    <w:lvl w:ilvl="0" w:tplc="80BE6BB8">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nsid w:val="14F356C5"/>
    <w:multiLevelType w:val="hybridMultilevel"/>
    <w:tmpl w:val="17BE24BC"/>
    <w:lvl w:ilvl="0" w:tplc="280A000F">
      <w:start w:val="1"/>
      <w:numFmt w:val="decimal"/>
      <w:lvlText w:val="%1."/>
      <w:lvlJc w:val="left"/>
      <w:pPr>
        <w:ind w:left="1126" w:hanging="360"/>
      </w:pPr>
    </w:lvl>
    <w:lvl w:ilvl="1" w:tplc="280A0003">
      <w:start w:val="1"/>
      <w:numFmt w:val="bullet"/>
      <w:lvlText w:val="o"/>
      <w:lvlJc w:val="left"/>
      <w:pPr>
        <w:ind w:left="1846" w:hanging="360"/>
      </w:pPr>
      <w:rPr>
        <w:rFonts w:ascii="Courier New" w:hAnsi="Courier New" w:cs="Courier New" w:hint="default"/>
      </w:rPr>
    </w:lvl>
    <w:lvl w:ilvl="2" w:tplc="280A0005">
      <w:start w:val="1"/>
      <w:numFmt w:val="bullet"/>
      <w:lvlText w:val=""/>
      <w:lvlJc w:val="left"/>
      <w:pPr>
        <w:ind w:left="2566" w:hanging="360"/>
      </w:pPr>
      <w:rPr>
        <w:rFonts w:ascii="Wingdings" w:hAnsi="Wingdings" w:hint="default"/>
      </w:rPr>
    </w:lvl>
    <w:lvl w:ilvl="3" w:tplc="280A0001">
      <w:start w:val="1"/>
      <w:numFmt w:val="bullet"/>
      <w:lvlText w:val=""/>
      <w:lvlJc w:val="left"/>
      <w:pPr>
        <w:ind w:left="3286" w:hanging="360"/>
      </w:pPr>
      <w:rPr>
        <w:rFonts w:ascii="Symbol" w:hAnsi="Symbol" w:hint="default"/>
      </w:rPr>
    </w:lvl>
    <w:lvl w:ilvl="4" w:tplc="280A0003">
      <w:start w:val="1"/>
      <w:numFmt w:val="bullet"/>
      <w:lvlText w:val="o"/>
      <w:lvlJc w:val="left"/>
      <w:pPr>
        <w:ind w:left="4006" w:hanging="360"/>
      </w:pPr>
      <w:rPr>
        <w:rFonts w:ascii="Courier New" w:hAnsi="Courier New" w:cs="Courier New" w:hint="default"/>
      </w:rPr>
    </w:lvl>
    <w:lvl w:ilvl="5" w:tplc="280A0005">
      <w:start w:val="1"/>
      <w:numFmt w:val="bullet"/>
      <w:lvlText w:val=""/>
      <w:lvlJc w:val="left"/>
      <w:pPr>
        <w:ind w:left="4726" w:hanging="360"/>
      </w:pPr>
      <w:rPr>
        <w:rFonts w:ascii="Wingdings" w:hAnsi="Wingdings" w:hint="default"/>
      </w:rPr>
    </w:lvl>
    <w:lvl w:ilvl="6" w:tplc="280A0001">
      <w:start w:val="1"/>
      <w:numFmt w:val="bullet"/>
      <w:lvlText w:val=""/>
      <w:lvlJc w:val="left"/>
      <w:pPr>
        <w:ind w:left="5446" w:hanging="360"/>
      </w:pPr>
      <w:rPr>
        <w:rFonts w:ascii="Symbol" w:hAnsi="Symbol" w:hint="default"/>
      </w:rPr>
    </w:lvl>
    <w:lvl w:ilvl="7" w:tplc="280A0003">
      <w:start w:val="1"/>
      <w:numFmt w:val="bullet"/>
      <w:lvlText w:val="o"/>
      <w:lvlJc w:val="left"/>
      <w:pPr>
        <w:ind w:left="6166" w:hanging="360"/>
      </w:pPr>
      <w:rPr>
        <w:rFonts w:ascii="Courier New" w:hAnsi="Courier New" w:cs="Courier New" w:hint="default"/>
      </w:rPr>
    </w:lvl>
    <w:lvl w:ilvl="8" w:tplc="280A0005">
      <w:start w:val="1"/>
      <w:numFmt w:val="bullet"/>
      <w:lvlText w:val=""/>
      <w:lvlJc w:val="left"/>
      <w:pPr>
        <w:ind w:left="6886" w:hanging="360"/>
      </w:pPr>
      <w:rPr>
        <w:rFonts w:ascii="Wingdings" w:hAnsi="Wingdings" w:hint="default"/>
      </w:rPr>
    </w:lvl>
  </w:abstractNum>
  <w:abstractNum w:abstractNumId="5">
    <w:nsid w:val="269300B6"/>
    <w:multiLevelType w:val="multilevel"/>
    <w:tmpl w:val="DC3C9E68"/>
    <w:lvl w:ilvl="0">
      <w:start w:val="1"/>
      <w:numFmt w:val="decimal"/>
      <w:lvlText w:val="%1."/>
      <w:lvlJc w:val="left"/>
      <w:pPr>
        <w:ind w:left="720" w:hanging="360"/>
      </w:pPr>
    </w:lvl>
    <w:lvl w:ilvl="1">
      <w:start w:val="1"/>
      <w:numFmt w:val="decimal"/>
      <w:isLgl/>
      <w:lvlText w:val="%1.%2"/>
      <w:lvlJc w:val="left"/>
      <w:pPr>
        <w:ind w:left="106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
    <w:nsid w:val="2A217D29"/>
    <w:multiLevelType w:val="hybridMultilevel"/>
    <w:tmpl w:val="01C65346"/>
    <w:lvl w:ilvl="0" w:tplc="D994AE90">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1670787"/>
    <w:multiLevelType w:val="hybridMultilevel"/>
    <w:tmpl w:val="02667C20"/>
    <w:lvl w:ilvl="0" w:tplc="80BE6BB8">
      <w:start w:val="1"/>
      <w:numFmt w:val="bullet"/>
      <w:lvlText w:val="­"/>
      <w:lvlJc w:val="left"/>
      <w:pPr>
        <w:ind w:left="1854" w:hanging="360"/>
      </w:pPr>
      <w:rPr>
        <w:rFonts w:ascii="Courier New" w:hAnsi="Courier New" w:hint="default"/>
      </w:rPr>
    </w:lvl>
    <w:lvl w:ilvl="1" w:tplc="280A0003">
      <w:start w:val="1"/>
      <w:numFmt w:val="bullet"/>
      <w:lvlText w:val="o"/>
      <w:lvlJc w:val="left"/>
      <w:pPr>
        <w:ind w:left="2574" w:hanging="360"/>
      </w:pPr>
      <w:rPr>
        <w:rFonts w:ascii="Courier New" w:hAnsi="Courier New" w:cs="Courier New" w:hint="default"/>
      </w:rPr>
    </w:lvl>
    <w:lvl w:ilvl="2" w:tplc="280A0005">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8">
    <w:nsid w:val="3C8448B6"/>
    <w:multiLevelType w:val="hybridMultilevel"/>
    <w:tmpl w:val="81F88A10"/>
    <w:lvl w:ilvl="0" w:tplc="DFE6026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nsid w:val="3D297CBC"/>
    <w:multiLevelType w:val="multilevel"/>
    <w:tmpl w:val="8A9C0B24"/>
    <w:lvl w:ilvl="0">
      <w:start w:val="1"/>
      <w:numFmt w:val="upperRoman"/>
      <w:lvlText w:val="%1."/>
      <w:lvlJc w:val="left"/>
      <w:pPr>
        <w:ind w:left="720" w:hanging="720"/>
      </w:pPr>
      <w:rPr>
        <w:rFonts w:ascii="Arial" w:eastAsia="Times New Roman"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47193E9F"/>
    <w:multiLevelType w:val="multilevel"/>
    <w:tmpl w:val="0FAC96E6"/>
    <w:lvl w:ilvl="0">
      <w:start w:val="1"/>
      <w:numFmt w:val="decimal"/>
      <w:lvlText w:val="%1."/>
      <w:lvlJc w:val="left"/>
      <w:pPr>
        <w:ind w:left="720" w:hanging="7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5137007D"/>
    <w:multiLevelType w:val="hybridMultilevel"/>
    <w:tmpl w:val="140215C6"/>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2">
    <w:nsid w:val="63224E5B"/>
    <w:multiLevelType w:val="hybridMultilevel"/>
    <w:tmpl w:val="A1A84EFE"/>
    <w:lvl w:ilvl="0" w:tplc="280A0019">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nsid w:val="65570D7E"/>
    <w:multiLevelType w:val="hybridMultilevel"/>
    <w:tmpl w:val="AA1A4088"/>
    <w:lvl w:ilvl="0" w:tplc="79E6C98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4">
    <w:nsid w:val="6564020A"/>
    <w:multiLevelType w:val="hybridMultilevel"/>
    <w:tmpl w:val="DD303F6C"/>
    <w:lvl w:ilvl="0" w:tplc="280A0019">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5">
    <w:nsid w:val="68111148"/>
    <w:multiLevelType w:val="multilevel"/>
    <w:tmpl w:val="8A9C0B24"/>
    <w:lvl w:ilvl="0">
      <w:start w:val="1"/>
      <w:numFmt w:val="upperRoman"/>
      <w:lvlText w:val="%1."/>
      <w:lvlJc w:val="left"/>
      <w:pPr>
        <w:ind w:left="720" w:hanging="720"/>
      </w:pPr>
      <w:rPr>
        <w:rFonts w:ascii="Arial" w:eastAsia="Times New Roman"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6CE90076"/>
    <w:multiLevelType w:val="hybridMultilevel"/>
    <w:tmpl w:val="E264C784"/>
    <w:lvl w:ilvl="0" w:tplc="CAE66B2C">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7">
    <w:nsid w:val="70D448D7"/>
    <w:multiLevelType w:val="hybridMultilevel"/>
    <w:tmpl w:val="326E0D88"/>
    <w:lvl w:ilvl="0" w:tplc="280A0019">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nsid w:val="786B691C"/>
    <w:multiLevelType w:val="hybridMultilevel"/>
    <w:tmpl w:val="CDE2EF92"/>
    <w:lvl w:ilvl="0" w:tplc="A300CEAE">
      <w:start w:val="1"/>
      <w:numFmt w:val="upperRoman"/>
      <w:lvlText w:val="%1."/>
      <w:lvlJc w:val="left"/>
      <w:pPr>
        <w:ind w:left="720" w:hanging="720"/>
      </w:pPr>
      <w:rPr>
        <w:rFonts w:hint="default"/>
      </w:rPr>
    </w:lvl>
    <w:lvl w:ilvl="1" w:tplc="DB607814">
      <w:start w:val="1"/>
      <w:numFmt w:val="lowerLetter"/>
      <w:lvlText w:val="%2."/>
      <w:lvlJc w:val="left"/>
      <w:pPr>
        <w:ind w:left="1080" w:hanging="360"/>
      </w:pPr>
      <w:rPr>
        <w:rFonts w:hint="default"/>
      </w:rPr>
    </w:lvl>
    <w:lvl w:ilvl="2" w:tplc="6AF00BFE">
      <w:start w:val="1"/>
      <w:numFmt w:val="decimal"/>
      <w:lvlText w:val="%3."/>
      <w:lvlJc w:val="left"/>
      <w:pPr>
        <w:ind w:left="1980" w:hanging="360"/>
      </w:pPr>
      <w:rPr>
        <w:rFonts w:hint="default"/>
      </w:r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15"/>
  </w:num>
  <w:num w:numId="5">
    <w:abstractNumId w:val="18"/>
  </w:num>
  <w:num w:numId="6">
    <w:abstractNumId w:val="17"/>
  </w:num>
  <w:num w:numId="7">
    <w:abstractNumId w:val="12"/>
  </w:num>
  <w:num w:numId="8">
    <w:abstractNumId w:val="16"/>
  </w:num>
  <w:num w:numId="9">
    <w:abstractNumId w:val="14"/>
  </w:num>
  <w:num w:numId="10">
    <w:abstractNumId w:val="8"/>
  </w:num>
  <w:num w:numId="11">
    <w:abstractNumId w:val="11"/>
  </w:num>
  <w:num w:numId="12">
    <w:abstractNumId w:val="7"/>
  </w:num>
  <w:num w:numId="13">
    <w:abstractNumId w:val="0"/>
  </w:num>
  <w:num w:numId="14">
    <w:abstractNumId w:val="3"/>
  </w:num>
  <w:num w:numId="15">
    <w:abstractNumId w:val="13"/>
  </w:num>
  <w:num w:numId="16">
    <w:abstractNumId w:val="1"/>
  </w:num>
  <w:num w:numId="17">
    <w:abstractNumId w:val="9"/>
  </w:num>
  <w:num w:numId="18">
    <w:abstractNumId w:val="10"/>
  </w:num>
  <w:num w:numId="19">
    <w:abstractNumId w:val="4"/>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8C"/>
    <w:rsid w:val="00001A1A"/>
    <w:rsid w:val="00006280"/>
    <w:rsid w:val="00007392"/>
    <w:rsid w:val="00007592"/>
    <w:rsid w:val="00012CE2"/>
    <w:rsid w:val="000153C7"/>
    <w:rsid w:val="000202A4"/>
    <w:rsid w:val="00020EDF"/>
    <w:rsid w:val="00022B58"/>
    <w:rsid w:val="00027680"/>
    <w:rsid w:val="00030F03"/>
    <w:rsid w:val="000376AA"/>
    <w:rsid w:val="000473E8"/>
    <w:rsid w:val="00054592"/>
    <w:rsid w:val="0005740E"/>
    <w:rsid w:val="000600BE"/>
    <w:rsid w:val="00063745"/>
    <w:rsid w:val="000655EC"/>
    <w:rsid w:val="000718CD"/>
    <w:rsid w:val="0008003A"/>
    <w:rsid w:val="00082E67"/>
    <w:rsid w:val="0009078E"/>
    <w:rsid w:val="00090A72"/>
    <w:rsid w:val="00091581"/>
    <w:rsid w:val="00091F4D"/>
    <w:rsid w:val="000933BF"/>
    <w:rsid w:val="00096441"/>
    <w:rsid w:val="000A1089"/>
    <w:rsid w:val="000A6F65"/>
    <w:rsid w:val="000A750D"/>
    <w:rsid w:val="000A7911"/>
    <w:rsid w:val="000B02B1"/>
    <w:rsid w:val="000B3A4D"/>
    <w:rsid w:val="000C074C"/>
    <w:rsid w:val="000C093B"/>
    <w:rsid w:val="000C18BC"/>
    <w:rsid w:val="000C2217"/>
    <w:rsid w:val="000C3C3F"/>
    <w:rsid w:val="000C4C39"/>
    <w:rsid w:val="000D0E7A"/>
    <w:rsid w:val="000D20D1"/>
    <w:rsid w:val="000D6389"/>
    <w:rsid w:val="000D735D"/>
    <w:rsid w:val="000E5091"/>
    <w:rsid w:val="000E57A1"/>
    <w:rsid w:val="000F19F1"/>
    <w:rsid w:val="000F2625"/>
    <w:rsid w:val="000F686C"/>
    <w:rsid w:val="000F6E2C"/>
    <w:rsid w:val="00105FD7"/>
    <w:rsid w:val="00112CA3"/>
    <w:rsid w:val="00112EBA"/>
    <w:rsid w:val="00116E67"/>
    <w:rsid w:val="001203AE"/>
    <w:rsid w:val="00122AD3"/>
    <w:rsid w:val="00126AE5"/>
    <w:rsid w:val="00132F95"/>
    <w:rsid w:val="00135762"/>
    <w:rsid w:val="001370AA"/>
    <w:rsid w:val="00144324"/>
    <w:rsid w:val="00144A46"/>
    <w:rsid w:val="00147C15"/>
    <w:rsid w:val="00150452"/>
    <w:rsid w:val="00150A78"/>
    <w:rsid w:val="001516AB"/>
    <w:rsid w:val="00155430"/>
    <w:rsid w:val="001569E1"/>
    <w:rsid w:val="00156BA7"/>
    <w:rsid w:val="00156F29"/>
    <w:rsid w:val="00160853"/>
    <w:rsid w:val="00164190"/>
    <w:rsid w:val="0016522C"/>
    <w:rsid w:val="00165B28"/>
    <w:rsid w:val="00165B80"/>
    <w:rsid w:val="0016605F"/>
    <w:rsid w:val="001677EF"/>
    <w:rsid w:val="00170FE6"/>
    <w:rsid w:val="00172709"/>
    <w:rsid w:val="0017414A"/>
    <w:rsid w:val="001777AF"/>
    <w:rsid w:val="0018669C"/>
    <w:rsid w:val="00186B4D"/>
    <w:rsid w:val="00190404"/>
    <w:rsid w:val="001904B2"/>
    <w:rsid w:val="00192698"/>
    <w:rsid w:val="00193222"/>
    <w:rsid w:val="001932B2"/>
    <w:rsid w:val="00194F16"/>
    <w:rsid w:val="0019531A"/>
    <w:rsid w:val="001959C6"/>
    <w:rsid w:val="00195E28"/>
    <w:rsid w:val="001A04D4"/>
    <w:rsid w:val="001A5110"/>
    <w:rsid w:val="001A7634"/>
    <w:rsid w:val="001B3C39"/>
    <w:rsid w:val="001B5DF3"/>
    <w:rsid w:val="001C239C"/>
    <w:rsid w:val="001D0141"/>
    <w:rsid w:val="001D7537"/>
    <w:rsid w:val="001E3421"/>
    <w:rsid w:val="001E4C63"/>
    <w:rsid w:val="001E5252"/>
    <w:rsid w:val="001E6B12"/>
    <w:rsid w:val="001F52BF"/>
    <w:rsid w:val="00201C03"/>
    <w:rsid w:val="00201DF1"/>
    <w:rsid w:val="00202931"/>
    <w:rsid w:val="002039EA"/>
    <w:rsid w:val="00205094"/>
    <w:rsid w:val="0022387F"/>
    <w:rsid w:val="00224EE0"/>
    <w:rsid w:val="00226526"/>
    <w:rsid w:val="00230B0F"/>
    <w:rsid w:val="00233D72"/>
    <w:rsid w:val="00245899"/>
    <w:rsid w:val="00247284"/>
    <w:rsid w:val="00247867"/>
    <w:rsid w:val="002573C2"/>
    <w:rsid w:val="00263CB5"/>
    <w:rsid w:val="00273193"/>
    <w:rsid w:val="00280322"/>
    <w:rsid w:val="002831FF"/>
    <w:rsid w:val="002913C4"/>
    <w:rsid w:val="00292097"/>
    <w:rsid w:val="002930F1"/>
    <w:rsid w:val="002933C7"/>
    <w:rsid w:val="002A0F0F"/>
    <w:rsid w:val="002A3515"/>
    <w:rsid w:val="002A369A"/>
    <w:rsid w:val="002A3CA3"/>
    <w:rsid w:val="002A4092"/>
    <w:rsid w:val="002A41A5"/>
    <w:rsid w:val="002A5A33"/>
    <w:rsid w:val="002B2522"/>
    <w:rsid w:val="002B46A4"/>
    <w:rsid w:val="002B70C9"/>
    <w:rsid w:val="002C2E2D"/>
    <w:rsid w:val="002C4E01"/>
    <w:rsid w:val="002C6C38"/>
    <w:rsid w:val="002D23FB"/>
    <w:rsid w:val="002D59A9"/>
    <w:rsid w:val="002E15F8"/>
    <w:rsid w:val="002E17C5"/>
    <w:rsid w:val="002E3224"/>
    <w:rsid w:val="002F1D2F"/>
    <w:rsid w:val="002F2B9C"/>
    <w:rsid w:val="002F58FC"/>
    <w:rsid w:val="00302316"/>
    <w:rsid w:val="00302684"/>
    <w:rsid w:val="00302A21"/>
    <w:rsid w:val="00310658"/>
    <w:rsid w:val="003126E9"/>
    <w:rsid w:val="00313CE7"/>
    <w:rsid w:val="003148A1"/>
    <w:rsid w:val="00330826"/>
    <w:rsid w:val="0033397C"/>
    <w:rsid w:val="00335481"/>
    <w:rsid w:val="00340A32"/>
    <w:rsid w:val="003466A8"/>
    <w:rsid w:val="00350950"/>
    <w:rsid w:val="00355D56"/>
    <w:rsid w:val="003568E8"/>
    <w:rsid w:val="00362C0D"/>
    <w:rsid w:val="00364760"/>
    <w:rsid w:val="00370D65"/>
    <w:rsid w:val="00374292"/>
    <w:rsid w:val="0037523E"/>
    <w:rsid w:val="003767B4"/>
    <w:rsid w:val="00377BF8"/>
    <w:rsid w:val="003814BE"/>
    <w:rsid w:val="00381AC4"/>
    <w:rsid w:val="00381B46"/>
    <w:rsid w:val="003840C3"/>
    <w:rsid w:val="00385B58"/>
    <w:rsid w:val="0039037F"/>
    <w:rsid w:val="00391D5C"/>
    <w:rsid w:val="00393BFA"/>
    <w:rsid w:val="00393E6D"/>
    <w:rsid w:val="003953E4"/>
    <w:rsid w:val="00395A1F"/>
    <w:rsid w:val="00396CE2"/>
    <w:rsid w:val="003A34FD"/>
    <w:rsid w:val="003A35D7"/>
    <w:rsid w:val="003A4CE0"/>
    <w:rsid w:val="003B313A"/>
    <w:rsid w:val="003B3D3C"/>
    <w:rsid w:val="003B7D69"/>
    <w:rsid w:val="003C458C"/>
    <w:rsid w:val="003C6F8E"/>
    <w:rsid w:val="003D2BF6"/>
    <w:rsid w:val="003D3159"/>
    <w:rsid w:val="003D4D39"/>
    <w:rsid w:val="003D5C27"/>
    <w:rsid w:val="003D693D"/>
    <w:rsid w:val="003E0033"/>
    <w:rsid w:val="003E64EC"/>
    <w:rsid w:val="003F4F85"/>
    <w:rsid w:val="003F6976"/>
    <w:rsid w:val="00401A2E"/>
    <w:rsid w:val="00404F8A"/>
    <w:rsid w:val="00407862"/>
    <w:rsid w:val="004121B0"/>
    <w:rsid w:val="00417036"/>
    <w:rsid w:val="00422AF3"/>
    <w:rsid w:val="004307CF"/>
    <w:rsid w:val="00440835"/>
    <w:rsid w:val="00443FCF"/>
    <w:rsid w:val="004500DF"/>
    <w:rsid w:val="004568FA"/>
    <w:rsid w:val="00456E28"/>
    <w:rsid w:val="00456EF3"/>
    <w:rsid w:val="00457644"/>
    <w:rsid w:val="004606B3"/>
    <w:rsid w:val="00463BA9"/>
    <w:rsid w:val="00465DA5"/>
    <w:rsid w:val="00473BFC"/>
    <w:rsid w:val="00474C22"/>
    <w:rsid w:val="00475FDD"/>
    <w:rsid w:val="00482B52"/>
    <w:rsid w:val="00482BC2"/>
    <w:rsid w:val="00487AF6"/>
    <w:rsid w:val="004951D8"/>
    <w:rsid w:val="0049663D"/>
    <w:rsid w:val="004A06EC"/>
    <w:rsid w:val="004A0D13"/>
    <w:rsid w:val="004A15ED"/>
    <w:rsid w:val="004B0586"/>
    <w:rsid w:val="004B432D"/>
    <w:rsid w:val="004B48CE"/>
    <w:rsid w:val="004C184F"/>
    <w:rsid w:val="004C1972"/>
    <w:rsid w:val="004C197A"/>
    <w:rsid w:val="004C66B6"/>
    <w:rsid w:val="004D319C"/>
    <w:rsid w:val="004D37F0"/>
    <w:rsid w:val="004D4888"/>
    <w:rsid w:val="004E3713"/>
    <w:rsid w:val="004E40CB"/>
    <w:rsid w:val="004E7C78"/>
    <w:rsid w:val="004F4F46"/>
    <w:rsid w:val="004F5A23"/>
    <w:rsid w:val="0050029B"/>
    <w:rsid w:val="005026A7"/>
    <w:rsid w:val="00502CED"/>
    <w:rsid w:val="005041F2"/>
    <w:rsid w:val="00504593"/>
    <w:rsid w:val="00506F72"/>
    <w:rsid w:val="00510B21"/>
    <w:rsid w:val="00512C36"/>
    <w:rsid w:val="00517A6E"/>
    <w:rsid w:val="0052143D"/>
    <w:rsid w:val="00521EE1"/>
    <w:rsid w:val="00524037"/>
    <w:rsid w:val="00526954"/>
    <w:rsid w:val="00534726"/>
    <w:rsid w:val="00536A76"/>
    <w:rsid w:val="00536B68"/>
    <w:rsid w:val="00537279"/>
    <w:rsid w:val="005419BA"/>
    <w:rsid w:val="00542FB9"/>
    <w:rsid w:val="00550160"/>
    <w:rsid w:val="0055061B"/>
    <w:rsid w:val="00551E5D"/>
    <w:rsid w:val="0055479A"/>
    <w:rsid w:val="005550E0"/>
    <w:rsid w:val="005571F0"/>
    <w:rsid w:val="00564CDA"/>
    <w:rsid w:val="00567F9E"/>
    <w:rsid w:val="00571A6C"/>
    <w:rsid w:val="005726AF"/>
    <w:rsid w:val="0057685B"/>
    <w:rsid w:val="00580043"/>
    <w:rsid w:val="00580141"/>
    <w:rsid w:val="0059227B"/>
    <w:rsid w:val="00593E2F"/>
    <w:rsid w:val="005A1026"/>
    <w:rsid w:val="005A5E99"/>
    <w:rsid w:val="005A796F"/>
    <w:rsid w:val="005B27C2"/>
    <w:rsid w:val="005C1D6D"/>
    <w:rsid w:val="005C2905"/>
    <w:rsid w:val="005D28FE"/>
    <w:rsid w:val="005D297B"/>
    <w:rsid w:val="005D4291"/>
    <w:rsid w:val="005D52DE"/>
    <w:rsid w:val="005D6641"/>
    <w:rsid w:val="005E3C9A"/>
    <w:rsid w:val="005E432B"/>
    <w:rsid w:val="005F5260"/>
    <w:rsid w:val="005F6A50"/>
    <w:rsid w:val="00601F98"/>
    <w:rsid w:val="00605B9F"/>
    <w:rsid w:val="0060638F"/>
    <w:rsid w:val="00610085"/>
    <w:rsid w:val="006124B8"/>
    <w:rsid w:val="006125E1"/>
    <w:rsid w:val="00630B31"/>
    <w:rsid w:val="00633263"/>
    <w:rsid w:val="00642E6A"/>
    <w:rsid w:val="00644C17"/>
    <w:rsid w:val="00645A8D"/>
    <w:rsid w:val="00645E66"/>
    <w:rsid w:val="00655123"/>
    <w:rsid w:val="00655BB0"/>
    <w:rsid w:val="00656132"/>
    <w:rsid w:val="00656E5C"/>
    <w:rsid w:val="00657258"/>
    <w:rsid w:val="00661A86"/>
    <w:rsid w:val="0066219B"/>
    <w:rsid w:val="00663DA9"/>
    <w:rsid w:val="006649A4"/>
    <w:rsid w:val="006672D9"/>
    <w:rsid w:val="00676192"/>
    <w:rsid w:val="00676229"/>
    <w:rsid w:val="00686CDB"/>
    <w:rsid w:val="00693CAC"/>
    <w:rsid w:val="006A0A47"/>
    <w:rsid w:val="006A1E9C"/>
    <w:rsid w:val="006A5C11"/>
    <w:rsid w:val="006A6296"/>
    <w:rsid w:val="006B39CF"/>
    <w:rsid w:val="006B41CF"/>
    <w:rsid w:val="006C5981"/>
    <w:rsid w:val="006C6265"/>
    <w:rsid w:val="006C78AA"/>
    <w:rsid w:val="006D0659"/>
    <w:rsid w:val="006D605A"/>
    <w:rsid w:val="006D6D2B"/>
    <w:rsid w:val="006E50EA"/>
    <w:rsid w:val="006E58B2"/>
    <w:rsid w:val="006E5A42"/>
    <w:rsid w:val="006E7430"/>
    <w:rsid w:val="006F0025"/>
    <w:rsid w:val="006F0BEA"/>
    <w:rsid w:val="006F32E1"/>
    <w:rsid w:val="006F4062"/>
    <w:rsid w:val="006F580D"/>
    <w:rsid w:val="006F5B4C"/>
    <w:rsid w:val="006F60AA"/>
    <w:rsid w:val="007009A0"/>
    <w:rsid w:val="00700F3E"/>
    <w:rsid w:val="00706076"/>
    <w:rsid w:val="00711A19"/>
    <w:rsid w:val="00711DB7"/>
    <w:rsid w:val="00713B14"/>
    <w:rsid w:val="00722C0D"/>
    <w:rsid w:val="00725F87"/>
    <w:rsid w:val="0073471A"/>
    <w:rsid w:val="00737C46"/>
    <w:rsid w:val="00746B1C"/>
    <w:rsid w:val="0075222F"/>
    <w:rsid w:val="00752E0D"/>
    <w:rsid w:val="007539DB"/>
    <w:rsid w:val="00761975"/>
    <w:rsid w:val="007646E0"/>
    <w:rsid w:val="00765DCC"/>
    <w:rsid w:val="00766507"/>
    <w:rsid w:val="00777666"/>
    <w:rsid w:val="007902B3"/>
    <w:rsid w:val="007911EE"/>
    <w:rsid w:val="0079369B"/>
    <w:rsid w:val="00793E0B"/>
    <w:rsid w:val="007A0B4C"/>
    <w:rsid w:val="007A6B6B"/>
    <w:rsid w:val="007A7D17"/>
    <w:rsid w:val="007B088A"/>
    <w:rsid w:val="007B7DB4"/>
    <w:rsid w:val="007C3666"/>
    <w:rsid w:val="007C3C4B"/>
    <w:rsid w:val="007D0291"/>
    <w:rsid w:val="007D16A9"/>
    <w:rsid w:val="007D25D5"/>
    <w:rsid w:val="007D32B0"/>
    <w:rsid w:val="007E099D"/>
    <w:rsid w:val="007E0ED1"/>
    <w:rsid w:val="007E59DD"/>
    <w:rsid w:val="007F370C"/>
    <w:rsid w:val="007F7019"/>
    <w:rsid w:val="007F72E4"/>
    <w:rsid w:val="007F79F8"/>
    <w:rsid w:val="00801CB6"/>
    <w:rsid w:val="00804F09"/>
    <w:rsid w:val="00805E36"/>
    <w:rsid w:val="008062A9"/>
    <w:rsid w:val="008066E9"/>
    <w:rsid w:val="00811C65"/>
    <w:rsid w:val="008173DE"/>
    <w:rsid w:val="00821C71"/>
    <w:rsid w:val="00826345"/>
    <w:rsid w:val="00827DA2"/>
    <w:rsid w:val="00836F9E"/>
    <w:rsid w:val="0084004E"/>
    <w:rsid w:val="00841B60"/>
    <w:rsid w:val="00841C22"/>
    <w:rsid w:val="00841F16"/>
    <w:rsid w:val="00842C38"/>
    <w:rsid w:val="00842F8D"/>
    <w:rsid w:val="0084606B"/>
    <w:rsid w:val="008511A4"/>
    <w:rsid w:val="0085448A"/>
    <w:rsid w:val="00861217"/>
    <w:rsid w:val="00864321"/>
    <w:rsid w:val="00872D2A"/>
    <w:rsid w:val="00875785"/>
    <w:rsid w:val="00876F57"/>
    <w:rsid w:val="00877B28"/>
    <w:rsid w:val="00883E12"/>
    <w:rsid w:val="00884FA7"/>
    <w:rsid w:val="00893553"/>
    <w:rsid w:val="00893B02"/>
    <w:rsid w:val="00894584"/>
    <w:rsid w:val="00896115"/>
    <w:rsid w:val="008A23E6"/>
    <w:rsid w:val="008A3A25"/>
    <w:rsid w:val="008A3C51"/>
    <w:rsid w:val="008A44B9"/>
    <w:rsid w:val="008A62AE"/>
    <w:rsid w:val="008B4FB9"/>
    <w:rsid w:val="008B7C96"/>
    <w:rsid w:val="008B7E6C"/>
    <w:rsid w:val="008C00D7"/>
    <w:rsid w:val="008C0246"/>
    <w:rsid w:val="008C0D40"/>
    <w:rsid w:val="008C45E7"/>
    <w:rsid w:val="008D1ECA"/>
    <w:rsid w:val="008D1FB1"/>
    <w:rsid w:val="008D34EA"/>
    <w:rsid w:val="008E0BBB"/>
    <w:rsid w:val="008E7F37"/>
    <w:rsid w:val="008F0869"/>
    <w:rsid w:val="008F3DF8"/>
    <w:rsid w:val="00902A71"/>
    <w:rsid w:val="00910D22"/>
    <w:rsid w:val="00911849"/>
    <w:rsid w:val="00915239"/>
    <w:rsid w:val="00921602"/>
    <w:rsid w:val="00922085"/>
    <w:rsid w:val="009222B9"/>
    <w:rsid w:val="0092231A"/>
    <w:rsid w:val="00922C9C"/>
    <w:rsid w:val="00925C11"/>
    <w:rsid w:val="0092619B"/>
    <w:rsid w:val="00926FCA"/>
    <w:rsid w:val="0092751F"/>
    <w:rsid w:val="00932897"/>
    <w:rsid w:val="00944F82"/>
    <w:rsid w:val="009507E5"/>
    <w:rsid w:val="00950B5C"/>
    <w:rsid w:val="009538D3"/>
    <w:rsid w:val="009555F3"/>
    <w:rsid w:val="00955B67"/>
    <w:rsid w:val="00957BB9"/>
    <w:rsid w:val="0096092B"/>
    <w:rsid w:val="0097190C"/>
    <w:rsid w:val="009722A2"/>
    <w:rsid w:val="00973599"/>
    <w:rsid w:val="00976C97"/>
    <w:rsid w:val="00983D36"/>
    <w:rsid w:val="009845DA"/>
    <w:rsid w:val="00986069"/>
    <w:rsid w:val="00986F10"/>
    <w:rsid w:val="00995DB8"/>
    <w:rsid w:val="009A3DF7"/>
    <w:rsid w:val="009B6923"/>
    <w:rsid w:val="009B7DFF"/>
    <w:rsid w:val="009C3C07"/>
    <w:rsid w:val="009C4009"/>
    <w:rsid w:val="009C4B28"/>
    <w:rsid w:val="009C4D1B"/>
    <w:rsid w:val="009C5026"/>
    <w:rsid w:val="009C656C"/>
    <w:rsid w:val="009C6BF7"/>
    <w:rsid w:val="009D4D09"/>
    <w:rsid w:val="009E0243"/>
    <w:rsid w:val="009E2475"/>
    <w:rsid w:val="009E42E4"/>
    <w:rsid w:val="009E4D0A"/>
    <w:rsid w:val="009E5E41"/>
    <w:rsid w:val="009E6F49"/>
    <w:rsid w:val="009F0CEC"/>
    <w:rsid w:val="009F6283"/>
    <w:rsid w:val="009F6441"/>
    <w:rsid w:val="00A05E71"/>
    <w:rsid w:val="00A07792"/>
    <w:rsid w:val="00A10106"/>
    <w:rsid w:val="00A126D5"/>
    <w:rsid w:val="00A1416B"/>
    <w:rsid w:val="00A1579E"/>
    <w:rsid w:val="00A158CB"/>
    <w:rsid w:val="00A20312"/>
    <w:rsid w:val="00A2435C"/>
    <w:rsid w:val="00A26180"/>
    <w:rsid w:val="00A261D6"/>
    <w:rsid w:val="00A27FD0"/>
    <w:rsid w:val="00A3452C"/>
    <w:rsid w:val="00A3530E"/>
    <w:rsid w:val="00A420F8"/>
    <w:rsid w:val="00A42839"/>
    <w:rsid w:val="00A43079"/>
    <w:rsid w:val="00A45AF2"/>
    <w:rsid w:val="00A53F6C"/>
    <w:rsid w:val="00A62F06"/>
    <w:rsid w:val="00A63131"/>
    <w:rsid w:val="00A728CD"/>
    <w:rsid w:val="00A73DAD"/>
    <w:rsid w:val="00A7482A"/>
    <w:rsid w:val="00A76553"/>
    <w:rsid w:val="00A77499"/>
    <w:rsid w:val="00A77945"/>
    <w:rsid w:val="00A84340"/>
    <w:rsid w:val="00A8763B"/>
    <w:rsid w:val="00A90F5D"/>
    <w:rsid w:val="00A91357"/>
    <w:rsid w:val="00A93481"/>
    <w:rsid w:val="00A94C49"/>
    <w:rsid w:val="00AA1495"/>
    <w:rsid w:val="00AA1F56"/>
    <w:rsid w:val="00AB00F8"/>
    <w:rsid w:val="00AB73AF"/>
    <w:rsid w:val="00AB764C"/>
    <w:rsid w:val="00AC5118"/>
    <w:rsid w:val="00AD08EB"/>
    <w:rsid w:val="00AE021C"/>
    <w:rsid w:val="00AE3B33"/>
    <w:rsid w:val="00AE4D8B"/>
    <w:rsid w:val="00AE4EE2"/>
    <w:rsid w:val="00AE69C0"/>
    <w:rsid w:val="00AE7837"/>
    <w:rsid w:val="00AF1326"/>
    <w:rsid w:val="00AF31B7"/>
    <w:rsid w:val="00AF351C"/>
    <w:rsid w:val="00AF5A68"/>
    <w:rsid w:val="00AF630C"/>
    <w:rsid w:val="00B03444"/>
    <w:rsid w:val="00B0629D"/>
    <w:rsid w:val="00B064F7"/>
    <w:rsid w:val="00B111E6"/>
    <w:rsid w:val="00B112E3"/>
    <w:rsid w:val="00B21469"/>
    <w:rsid w:val="00B27DE7"/>
    <w:rsid w:val="00B31D79"/>
    <w:rsid w:val="00B33F32"/>
    <w:rsid w:val="00B3741E"/>
    <w:rsid w:val="00B42267"/>
    <w:rsid w:val="00B4714B"/>
    <w:rsid w:val="00B512B2"/>
    <w:rsid w:val="00B51A4D"/>
    <w:rsid w:val="00B5762A"/>
    <w:rsid w:val="00B60AA7"/>
    <w:rsid w:val="00B60F52"/>
    <w:rsid w:val="00B66694"/>
    <w:rsid w:val="00B6752E"/>
    <w:rsid w:val="00B716BA"/>
    <w:rsid w:val="00B71EB0"/>
    <w:rsid w:val="00B75958"/>
    <w:rsid w:val="00B80EE3"/>
    <w:rsid w:val="00B81358"/>
    <w:rsid w:val="00B84768"/>
    <w:rsid w:val="00B86696"/>
    <w:rsid w:val="00B90DC4"/>
    <w:rsid w:val="00B93F8E"/>
    <w:rsid w:val="00B9446C"/>
    <w:rsid w:val="00BA5651"/>
    <w:rsid w:val="00BA73A9"/>
    <w:rsid w:val="00BA7B9B"/>
    <w:rsid w:val="00BB1F5A"/>
    <w:rsid w:val="00BB3A12"/>
    <w:rsid w:val="00BB56D1"/>
    <w:rsid w:val="00BC0358"/>
    <w:rsid w:val="00BC09AE"/>
    <w:rsid w:val="00BC4122"/>
    <w:rsid w:val="00BC4BE8"/>
    <w:rsid w:val="00BD0F06"/>
    <w:rsid w:val="00BD138F"/>
    <w:rsid w:val="00BD3A51"/>
    <w:rsid w:val="00BE249B"/>
    <w:rsid w:val="00BE57AC"/>
    <w:rsid w:val="00BE7A51"/>
    <w:rsid w:val="00BF3C47"/>
    <w:rsid w:val="00BF6A20"/>
    <w:rsid w:val="00BF7498"/>
    <w:rsid w:val="00C03AD4"/>
    <w:rsid w:val="00C10CDA"/>
    <w:rsid w:val="00C11F04"/>
    <w:rsid w:val="00C169A5"/>
    <w:rsid w:val="00C30B31"/>
    <w:rsid w:val="00C3658E"/>
    <w:rsid w:val="00C36E93"/>
    <w:rsid w:val="00C4322A"/>
    <w:rsid w:val="00C437A0"/>
    <w:rsid w:val="00C469D0"/>
    <w:rsid w:val="00C47929"/>
    <w:rsid w:val="00C57AD7"/>
    <w:rsid w:val="00C616E5"/>
    <w:rsid w:val="00C62384"/>
    <w:rsid w:val="00C637FB"/>
    <w:rsid w:val="00C67602"/>
    <w:rsid w:val="00C70873"/>
    <w:rsid w:val="00C71D95"/>
    <w:rsid w:val="00C720EF"/>
    <w:rsid w:val="00C7356A"/>
    <w:rsid w:val="00C752BD"/>
    <w:rsid w:val="00C76EAE"/>
    <w:rsid w:val="00C805F6"/>
    <w:rsid w:val="00C85C24"/>
    <w:rsid w:val="00C919D1"/>
    <w:rsid w:val="00C92FA7"/>
    <w:rsid w:val="00C934AE"/>
    <w:rsid w:val="00C9682C"/>
    <w:rsid w:val="00CA5E33"/>
    <w:rsid w:val="00CA5E57"/>
    <w:rsid w:val="00CB08B0"/>
    <w:rsid w:val="00CB6A80"/>
    <w:rsid w:val="00CB71B1"/>
    <w:rsid w:val="00CC17B4"/>
    <w:rsid w:val="00CC41F8"/>
    <w:rsid w:val="00CC6755"/>
    <w:rsid w:val="00CD3203"/>
    <w:rsid w:val="00CD3215"/>
    <w:rsid w:val="00CD3A39"/>
    <w:rsid w:val="00CD5E46"/>
    <w:rsid w:val="00CD6622"/>
    <w:rsid w:val="00CE17D6"/>
    <w:rsid w:val="00CF0777"/>
    <w:rsid w:val="00CF1655"/>
    <w:rsid w:val="00CF2966"/>
    <w:rsid w:val="00CF6F4F"/>
    <w:rsid w:val="00D04281"/>
    <w:rsid w:val="00D05C9A"/>
    <w:rsid w:val="00D061A4"/>
    <w:rsid w:val="00D12280"/>
    <w:rsid w:val="00D13F2C"/>
    <w:rsid w:val="00D1453B"/>
    <w:rsid w:val="00D20B10"/>
    <w:rsid w:val="00D2279F"/>
    <w:rsid w:val="00D2345D"/>
    <w:rsid w:val="00D265C2"/>
    <w:rsid w:val="00D268AE"/>
    <w:rsid w:val="00D43EF7"/>
    <w:rsid w:val="00D44F73"/>
    <w:rsid w:val="00D47548"/>
    <w:rsid w:val="00D4792B"/>
    <w:rsid w:val="00D51065"/>
    <w:rsid w:val="00D51D76"/>
    <w:rsid w:val="00D5508B"/>
    <w:rsid w:val="00D552FA"/>
    <w:rsid w:val="00D575B4"/>
    <w:rsid w:val="00D6234C"/>
    <w:rsid w:val="00D64975"/>
    <w:rsid w:val="00D660A5"/>
    <w:rsid w:val="00D7393C"/>
    <w:rsid w:val="00D757F0"/>
    <w:rsid w:val="00D766BD"/>
    <w:rsid w:val="00D803AD"/>
    <w:rsid w:val="00D84B73"/>
    <w:rsid w:val="00D87F87"/>
    <w:rsid w:val="00D92D0C"/>
    <w:rsid w:val="00D95971"/>
    <w:rsid w:val="00DA02F7"/>
    <w:rsid w:val="00DA1BF2"/>
    <w:rsid w:val="00DA7F4D"/>
    <w:rsid w:val="00DB5DE4"/>
    <w:rsid w:val="00DB7350"/>
    <w:rsid w:val="00DC1977"/>
    <w:rsid w:val="00DC79BD"/>
    <w:rsid w:val="00DD1D5D"/>
    <w:rsid w:val="00DD46D7"/>
    <w:rsid w:val="00DD4C12"/>
    <w:rsid w:val="00DD5E67"/>
    <w:rsid w:val="00DD6673"/>
    <w:rsid w:val="00DD7F31"/>
    <w:rsid w:val="00DE405A"/>
    <w:rsid w:val="00DE62FC"/>
    <w:rsid w:val="00DF04EC"/>
    <w:rsid w:val="00DF26B4"/>
    <w:rsid w:val="00DF4D11"/>
    <w:rsid w:val="00DF4F97"/>
    <w:rsid w:val="00DF72DD"/>
    <w:rsid w:val="00DF7B56"/>
    <w:rsid w:val="00E03CA7"/>
    <w:rsid w:val="00E0474B"/>
    <w:rsid w:val="00E24592"/>
    <w:rsid w:val="00E260BD"/>
    <w:rsid w:val="00E338EB"/>
    <w:rsid w:val="00E33F1C"/>
    <w:rsid w:val="00E36BFA"/>
    <w:rsid w:val="00E4113F"/>
    <w:rsid w:val="00E41D70"/>
    <w:rsid w:val="00E454A5"/>
    <w:rsid w:val="00E45A36"/>
    <w:rsid w:val="00E47E80"/>
    <w:rsid w:val="00E50FF2"/>
    <w:rsid w:val="00E51AF6"/>
    <w:rsid w:val="00E54AF5"/>
    <w:rsid w:val="00E57CD4"/>
    <w:rsid w:val="00E63F45"/>
    <w:rsid w:val="00E645B8"/>
    <w:rsid w:val="00E64EE6"/>
    <w:rsid w:val="00E6720F"/>
    <w:rsid w:val="00E74130"/>
    <w:rsid w:val="00E76DC4"/>
    <w:rsid w:val="00E7738B"/>
    <w:rsid w:val="00E775D0"/>
    <w:rsid w:val="00E8244B"/>
    <w:rsid w:val="00E86B24"/>
    <w:rsid w:val="00E931BC"/>
    <w:rsid w:val="00E941A3"/>
    <w:rsid w:val="00E95161"/>
    <w:rsid w:val="00E9550D"/>
    <w:rsid w:val="00EA21EC"/>
    <w:rsid w:val="00EA265F"/>
    <w:rsid w:val="00EA2710"/>
    <w:rsid w:val="00EA7412"/>
    <w:rsid w:val="00EB12F7"/>
    <w:rsid w:val="00EB1E3B"/>
    <w:rsid w:val="00EB30AD"/>
    <w:rsid w:val="00EB43F1"/>
    <w:rsid w:val="00EB7D25"/>
    <w:rsid w:val="00EC2965"/>
    <w:rsid w:val="00EC79AF"/>
    <w:rsid w:val="00ED1B37"/>
    <w:rsid w:val="00EE088D"/>
    <w:rsid w:val="00EE0A52"/>
    <w:rsid w:val="00EE350E"/>
    <w:rsid w:val="00EE6423"/>
    <w:rsid w:val="00EF5B61"/>
    <w:rsid w:val="00EF645D"/>
    <w:rsid w:val="00F01BDA"/>
    <w:rsid w:val="00F0234A"/>
    <w:rsid w:val="00F0553B"/>
    <w:rsid w:val="00F06B6F"/>
    <w:rsid w:val="00F06E53"/>
    <w:rsid w:val="00F07097"/>
    <w:rsid w:val="00F113E9"/>
    <w:rsid w:val="00F11A12"/>
    <w:rsid w:val="00F145CF"/>
    <w:rsid w:val="00F15F45"/>
    <w:rsid w:val="00F175CE"/>
    <w:rsid w:val="00F22EAA"/>
    <w:rsid w:val="00F231C7"/>
    <w:rsid w:val="00F2578B"/>
    <w:rsid w:val="00F258E0"/>
    <w:rsid w:val="00F40D67"/>
    <w:rsid w:val="00F46754"/>
    <w:rsid w:val="00F52C5A"/>
    <w:rsid w:val="00F5304E"/>
    <w:rsid w:val="00F601F2"/>
    <w:rsid w:val="00F60321"/>
    <w:rsid w:val="00F625B9"/>
    <w:rsid w:val="00F724F5"/>
    <w:rsid w:val="00F73BE5"/>
    <w:rsid w:val="00F76956"/>
    <w:rsid w:val="00F87A7E"/>
    <w:rsid w:val="00F87DFD"/>
    <w:rsid w:val="00F928F2"/>
    <w:rsid w:val="00FA1060"/>
    <w:rsid w:val="00FA624F"/>
    <w:rsid w:val="00FB073A"/>
    <w:rsid w:val="00FB27B4"/>
    <w:rsid w:val="00FB39CD"/>
    <w:rsid w:val="00FB4C6A"/>
    <w:rsid w:val="00FB6040"/>
    <w:rsid w:val="00FD2F10"/>
    <w:rsid w:val="00FD6B22"/>
    <w:rsid w:val="00FD712B"/>
    <w:rsid w:val="00FE07BD"/>
    <w:rsid w:val="00FE6E48"/>
    <w:rsid w:val="00FE7446"/>
    <w:rsid w:val="00FE74FE"/>
    <w:rsid w:val="00FE7B7C"/>
    <w:rsid w:val="00FF14E9"/>
    <w:rsid w:val="00FF4262"/>
    <w:rsid w:val="00FF441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C"/>
    <w:pPr>
      <w:spacing w:after="0" w:line="240" w:lineRule="auto"/>
    </w:pPr>
    <w:rPr>
      <w:rFonts w:ascii="Arial" w:hAnsi="Arial" w:cs="Arial"/>
      <w:color w:val="000000"/>
      <w:w w:val="80"/>
      <w:sz w:val="30"/>
      <w:szCs w:val="3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C458C"/>
    <w:pPr>
      <w:ind w:left="720"/>
      <w:contextualSpacing/>
    </w:pPr>
    <w:rPr>
      <w:rFonts w:eastAsia="Times New Roman"/>
    </w:rPr>
  </w:style>
  <w:style w:type="character" w:customStyle="1" w:styleId="PrrafodelistaCar">
    <w:name w:val="Párrafo de lista Car"/>
    <w:link w:val="Prrafodelista"/>
    <w:uiPriority w:val="34"/>
    <w:locked/>
    <w:rsid w:val="006E58B2"/>
    <w:rPr>
      <w:rFonts w:ascii="Arial" w:eastAsia="Times New Roman" w:hAnsi="Arial" w:cs="Arial"/>
      <w:color w:val="000000"/>
      <w:w w:val="80"/>
      <w:sz w:val="30"/>
      <w:szCs w:val="30"/>
      <w:lang w:val="es-ES" w:eastAsia="es-ES"/>
    </w:rPr>
  </w:style>
  <w:style w:type="paragraph" w:styleId="NormalWeb">
    <w:name w:val="Normal (Web)"/>
    <w:basedOn w:val="Normal"/>
    <w:uiPriority w:val="99"/>
    <w:unhideWhenUsed/>
    <w:rsid w:val="003C458C"/>
    <w:pPr>
      <w:spacing w:before="100" w:beforeAutospacing="1" w:after="100" w:afterAutospacing="1"/>
    </w:pPr>
    <w:rPr>
      <w:rFonts w:ascii="Times New Roman" w:eastAsiaTheme="minorEastAsia" w:hAnsi="Times New Roman" w:cs="Times New Roman"/>
      <w:color w:val="auto"/>
      <w:w w:val="100"/>
      <w:sz w:val="24"/>
      <w:szCs w:val="24"/>
      <w:lang w:val="es-PE" w:eastAsia="es-PE"/>
    </w:rPr>
  </w:style>
  <w:style w:type="paragraph" w:styleId="Encabezado">
    <w:name w:val="header"/>
    <w:basedOn w:val="Normal"/>
    <w:link w:val="EncabezadoCar"/>
    <w:uiPriority w:val="99"/>
    <w:unhideWhenUsed/>
    <w:rsid w:val="003C458C"/>
    <w:pPr>
      <w:tabs>
        <w:tab w:val="center" w:pos="4419"/>
        <w:tab w:val="right" w:pos="8838"/>
      </w:tabs>
    </w:pPr>
  </w:style>
  <w:style w:type="character" w:customStyle="1" w:styleId="EncabezadoCar">
    <w:name w:val="Encabezado Car"/>
    <w:basedOn w:val="Fuentedeprrafopredeter"/>
    <w:link w:val="Encabezado"/>
    <w:uiPriority w:val="99"/>
    <w:rsid w:val="003C458C"/>
    <w:rPr>
      <w:rFonts w:ascii="Arial" w:hAnsi="Arial" w:cs="Arial"/>
      <w:color w:val="000000"/>
      <w:w w:val="80"/>
      <w:sz w:val="30"/>
      <w:szCs w:val="30"/>
      <w:lang w:val="es-ES" w:eastAsia="es-ES"/>
    </w:rPr>
  </w:style>
  <w:style w:type="paragraph" w:styleId="Piedepgina">
    <w:name w:val="footer"/>
    <w:basedOn w:val="Normal"/>
    <w:link w:val="PiedepginaCar"/>
    <w:uiPriority w:val="99"/>
    <w:unhideWhenUsed/>
    <w:rsid w:val="003C458C"/>
    <w:pPr>
      <w:tabs>
        <w:tab w:val="center" w:pos="4419"/>
        <w:tab w:val="right" w:pos="8838"/>
      </w:tabs>
    </w:pPr>
  </w:style>
  <w:style w:type="character" w:customStyle="1" w:styleId="PiedepginaCar">
    <w:name w:val="Pie de página Car"/>
    <w:basedOn w:val="Fuentedeprrafopredeter"/>
    <w:link w:val="Piedepgina"/>
    <w:uiPriority w:val="99"/>
    <w:rsid w:val="003C458C"/>
    <w:rPr>
      <w:rFonts w:ascii="Arial" w:hAnsi="Arial" w:cs="Arial"/>
      <w:color w:val="000000"/>
      <w:w w:val="80"/>
      <w:sz w:val="30"/>
      <w:szCs w:val="30"/>
      <w:lang w:val="es-ES" w:eastAsia="es-ES"/>
    </w:rPr>
  </w:style>
  <w:style w:type="paragraph" w:styleId="Textodeglobo">
    <w:name w:val="Balloon Text"/>
    <w:basedOn w:val="Normal"/>
    <w:link w:val="TextodegloboCar"/>
    <w:uiPriority w:val="99"/>
    <w:semiHidden/>
    <w:unhideWhenUsed/>
    <w:rsid w:val="00555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0E0"/>
    <w:rPr>
      <w:rFonts w:ascii="Segoe UI" w:hAnsi="Segoe UI" w:cs="Segoe UI"/>
      <w:color w:val="000000"/>
      <w:w w:val="80"/>
      <w:sz w:val="18"/>
      <w:szCs w:val="18"/>
      <w:lang w:val="es-ES" w:eastAsia="es-ES"/>
    </w:rPr>
  </w:style>
  <w:style w:type="table" w:styleId="Tablaconcuadrcula">
    <w:name w:val="Table Grid"/>
    <w:basedOn w:val="Tablanormal"/>
    <w:uiPriority w:val="39"/>
    <w:rsid w:val="00350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58B2"/>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Cuerpodeltexto">
    <w:name w:val="Cuerpo del texto_"/>
    <w:link w:val="Cuerpodeltexto1"/>
    <w:rsid w:val="001E5252"/>
    <w:rPr>
      <w:rFonts w:ascii="Gungsuh" w:eastAsia="Gungsuh" w:hAnsi="Gungsuh" w:cs="Gungsuh"/>
      <w:shd w:val="clear" w:color="auto" w:fill="FFFFFF"/>
    </w:rPr>
  </w:style>
  <w:style w:type="paragraph" w:customStyle="1" w:styleId="Cuerpodeltexto1">
    <w:name w:val="Cuerpo del texto1"/>
    <w:basedOn w:val="Normal"/>
    <w:link w:val="Cuerpodeltexto"/>
    <w:rsid w:val="001E5252"/>
    <w:pPr>
      <w:shd w:val="clear" w:color="auto" w:fill="FFFFFF"/>
      <w:spacing w:before="360" w:after="240" w:line="0" w:lineRule="atLeast"/>
      <w:ind w:hanging="560"/>
    </w:pPr>
    <w:rPr>
      <w:rFonts w:ascii="Gungsuh" w:eastAsia="Gungsuh" w:hAnsi="Gungsuh" w:cs="Gungsuh"/>
      <w:color w:val="auto"/>
      <w:w w:val="100"/>
      <w:sz w:val="22"/>
      <w:szCs w:val="22"/>
      <w:lang w:val="es-PE" w:eastAsia="en-US"/>
    </w:rPr>
  </w:style>
  <w:style w:type="paragraph" w:styleId="Sinespaciado">
    <w:name w:val="No Spacing"/>
    <w:uiPriority w:val="1"/>
    <w:qFormat/>
    <w:rsid w:val="00F0553B"/>
    <w:pPr>
      <w:spacing w:after="0" w:line="240" w:lineRule="auto"/>
    </w:pPr>
  </w:style>
  <w:style w:type="character" w:customStyle="1" w:styleId="TextocomentarioCar">
    <w:name w:val="Texto comentario Car"/>
    <w:basedOn w:val="Fuentedeprrafopredeter"/>
    <w:link w:val="Textocomentario"/>
    <w:uiPriority w:val="99"/>
    <w:semiHidden/>
    <w:rsid w:val="00F0553B"/>
    <w:rPr>
      <w:sz w:val="20"/>
      <w:szCs w:val="20"/>
    </w:rPr>
  </w:style>
  <w:style w:type="paragraph" w:styleId="Textocomentario">
    <w:name w:val="annotation text"/>
    <w:basedOn w:val="Normal"/>
    <w:link w:val="TextocomentarioCar"/>
    <w:uiPriority w:val="99"/>
    <w:semiHidden/>
    <w:unhideWhenUsed/>
    <w:rsid w:val="00F0553B"/>
    <w:pPr>
      <w:spacing w:after="200"/>
    </w:pPr>
    <w:rPr>
      <w:rFonts w:asciiTheme="minorHAnsi" w:hAnsiTheme="minorHAnsi" w:cstheme="minorBidi"/>
      <w:color w:val="auto"/>
      <w:w w:val="100"/>
      <w:sz w:val="20"/>
      <w:szCs w:val="20"/>
      <w:lang w:val="es-PE" w:eastAsia="en-US"/>
    </w:rPr>
  </w:style>
  <w:style w:type="character" w:customStyle="1" w:styleId="AsuntodelcomentarioCar">
    <w:name w:val="Asunto del comentario Car"/>
    <w:basedOn w:val="TextocomentarioCar"/>
    <w:link w:val="Asuntodelcomentario"/>
    <w:uiPriority w:val="99"/>
    <w:semiHidden/>
    <w:rsid w:val="00F0553B"/>
    <w:rPr>
      <w:b/>
      <w:bCs/>
      <w:sz w:val="20"/>
      <w:szCs w:val="20"/>
    </w:rPr>
  </w:style>
  <w:style w:type="paragraph" w:styleId="Asuntodelcomentario">
    <w:name w:val="annotation subject"/>
    <w:basedOn w:val="Textocomentario"/>
    <w:next w:val="Textocomentario"/>
    <w:link w:val="AsuntodelcomentarioCar"/>
    <w:uiPriority w:val="99"/>
    <w:semiHidden/>
    <w:unhideWhenUsed/>
    <w:rsid w:val="00F0553B"/>
    <w:rPr>
      <w:b/>
      <w:bCs/>
    </w:rPr>
  </w:style>
  <w:style w:type="character" w:customStyle="1" w:styleId="a">
    <w:name w:val="a"/>
    <w:basedOn w:val="Fuentedeprrafopredeter"/>
    <w:rsid w:val="00F0553B"/>
  </w:style>
  <w:style w:type="character" w:styleId="nfasis">
    <w:name w:val="Emphasis"/>
    <w:basedOn w:val="Fuentedeprrafopredeter"/>
    <w:uiPriority w:val="20"/>
    <w:qFormat/>
    <w:rsid w:val="00F0553B"/>
    <w:rPr>
      <w:b/>
      <w:bCs/>
      <w:i w:val="0"/>
      <w:iCs w:val="0"/>
    </w:rPr>
  </w:style>
  <w:style w:type="character" w:customStyle="1" w:styleId="dwd">
    <w:name w:val="_dwd"/>
    <w:basedOn w:val="Fuentedeprrafopredeter"/>
    <w:rsid w:val="00F0553B"/>
  </w:style>
  <w:style w:type="paragraph" w:customStyle="1" w:styleId="xl65">
    <w:name w:val="xl65"/>
    <w:basedOn w:val="Normal"/>
    <w:rsid w:val="00F055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66">
    <w:name w:val="xl66"/>
    <w:basedOn w:val="Normal"/>
    <w:rsid w:val="00F0553B"/>
    <w:pPr>
      <w:pBdr>
        <w:top w:val="single" w:sz="4" w:space="0" w:color="auto"/>
        <w:left w:val="single" w:sz="4" w:space="0" w:color="auto"/>
        <w:bottom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7">
    <w:name w:val="xl67"/>
    <w:basedOn w:val="Normal"/>
    <w:rsid w:val="00F0553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8">
    <w:name w:val="xl68"/>
    <w:basedOn w:val="Normal"/>
    <w:rsid w:val="00F05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9">
    <w:name w:val="xl69"/>
    <w:basedOn w:val="Normal"/>
    <w:rsid w:val="00F0553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0">
    <w:name w:val="xl70"/>
    <w:basedOn w:val="Normal"/>
    <w:rsid w:val="00F0553B"/>
    <w:pPr>
      <w:pBdr>
        <w:top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1">
    <w:name w:val="xl71"/>
    <w:basedOn w:val="Normal"/>
    <w:rsid w:val="00F0553B"/>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2">
    <w:name w:val="xl72"/>
    <w:basedOn w:val="Normal"/>
    <w:rsid w:val="00F0553B"/>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3">
    <w:name w:val="xl73"/>
    <w:basedOn w:val="Normal"/>
    <w:rsid w:val="00F0553B"/>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4">
    <w:name w:val="xl74"/>
    <w:basedOn w:val="Normal"/>
    <w:rsid w:val="00F0553B"/>
    <w:pPr>
      <w:pBdr>
        <w:top w:val="single" w:sz="4"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5">
    <w:name w:val="xl75"/>
    <w:basedOn w:val="Normal"/>
    <w:rsid w:val="00F0553B"/>
    <w:pPr>
      <w:pBdr>
        <w:top w:val="single" w:sz="4" w:space="0" w:color="auto"/>
        <w:left w:val="single" w:sz="4" w:space="0" w:color="auto"/>
        <w:bottom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6">
    <w:name w:val="xl76"/>
    <w:basedOn w:val="Normal"/>
    <w:rsid w:val="00F0553B"/>
    <w:pPr>
      <w:spacing w:before="100" w:beforeAutospacing="1" w:after="100" w:afterAutospacing="1"/>
      <w:jc w:val="center"/>
    </w:pPr>
    <w:rPr>
      <w:rFonts w:ascii="Algerian" w:eastAsia="Times New Roman" w:hAnsi="Algerian" w:cs="Times New Roman"/>
      <w:color w:val="auto"/>
      <w:w w:val="100"/>
      <w:sz w:val="36"/>
      <w:szCs w:val="36"/>
      <w:lang w:val="es-PE" w:eastAsia="es-PE"/>
    </w:rPr>
  </w:style>
  <w:style w:type="paragraph" w:customStyle="1" w:styleId="xl77">
    <w:name w:val="xl77"/>
    <w:basedOn w:val="Normal"/>
    <w:rsid w:val="00F0553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78">
    <w:name w:val="xl78"/>
    <w:basedOn w:val="Normal"/>
    <w:rsid w:val="00F0553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79">
    <w:name w:val="xl79"/>
    <w:basedOn w:val="Normal"/>
    <w:rsid w:val="00F0553B"/>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0">
    <w:name w:val="xl80"/>
    <w:basedOn w:val="Normal"/>
    <w:rsid w:val="00F0553B"/>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1">
    <w:name w:val="xl81"/>
    <w:basedOn w:val="Normal"/>
    <w:rsid w:val="00F0553B"/>
    <w:pPr>
      <w:pBdr>
        <w:top w:val="single" w:sz="8" w:space="0" w:color="auto"/>
        <w:bottom w:val="single" w:sz="4"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2">
    <w:name w:val="xl82"/>
    <w:basedOn w:val="Normal"/>
    <w:rsid w:val="00F0553B"/>
    <w:pPr>
      <w:pBdr>
        <w:left w:val="single" w:sz="8"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3">
    <w:name w:val="xl83"/>
    <w:basedOn w:val="Normal"/>
    <w:rsid w:val="00F0553B"/>
    <w:pPr>
      <w:pBdr>
        <w:left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4">
    <w:name w:val="xl84"/>
    <w:basedOn w:val="Normal"/>
    <w:rsid w:val="00F0553B"/>
    <w:pPr>
      <w:pBdr>
        <w:left w:val="single" w:sz="4" w:space="0" w:color="auto"/>
        <w:bottom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5">
    <w:name w:val="xl85"/>
    <w:basedOn w:val="Normal"/>
    <w:rsid w:val="00F0553B"/>
    <w:pPr>
      <w:pBdr>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6">
    <w:name w:val="xl86"/>
    <w:basedOn w:val="Normal"/>
    <w:rsid w:val="00F0553B"/>
    <w:pPr>
      <w:pBdr>
        <w:left w:val="single" w:sz="4" w:space="0" w:color="auto"/>
        <w:bottom w:val="single" w:sz="4"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87">
    <w:name w:val="xl87"/>
    <w:basedOn w:val="Normal"/>
    <w:rsid w:val="00F0553B"/>
    <w:pPr>
      <w:pBdr>
        <w:top w:val="single" w:sz="8" w:space="0" w:color="auto"/>
        <w:left w:val="single" w:sz="8" w:space="0" w:color="auto"/>
        <w:bottom w:val="single" w:sz="4" w:space="0" w:color="auto"/>
        <w:right w:val="single" w:sz="4"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w w:val="100"/>
      <w:sz w:val="24"/>
      <w:szCs w:val="24"/>
      <w:lang w:val="es-PE" w:eastAsia="es-PE"/>
    </w:rPr>
  </w:style>
  <w:style w:type="paragraph" w:customStyle="1" w:styleId="xl88">
    <w:name w:val="xl88"/>
    <w:basedOn w:val="Normal"/>
    <w:rsid w:val="00F0553B"/>
    <w:pPr>
      <w:pBdr>
        <w:top w:val="single" w:sz="8"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w w:val="100"/>
      <w:sz w:val="24"/>
      <w:szCs w:val="24"/>
      <w:lang w:val="es-PE" w:eastAsia="es-PE"/>
    </w:rPr>
  </w:style>
  <w:style w:type="paragraph" w:customStyle="1" w:styleId="xl89">
    <w:name w:val="xl89"/>
    <w:basedOn w:val="Normal"/>
    <w:rsid w:val="00F0553B"/>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0">
    <w:name w:val="xl90"/>
    <w:basedOn w:val="Normal"/>
    <w:rsid w:val="00F0553B"/>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1">
    <w:name w:val="xl91"/>
    <w:basedOn w:val="Normal"/>
    <w:rsid w:val="00F0553B"/>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2">
    <w:name w:val="xl92"/>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93">
    <w:name w:val="xl93"/>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4">
    <w:name w:val="xl94"/>
    <w:basedOn w:val="Normal"/>
    <w:rsid w:val="00F0553B"/>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5">
    <w:name w:val="xl95"/>
    <w:basedOn w:val="Normal"/>
    <w:rsid w:val="00F0553B"/>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ascii="Times New Roman" w:eastAsia="Times New Roman" w:hAnsi="Times New Roman" w:cs="Times New Roman"/>
      <w:color w:val="006100"/>
      <w:w w:val="100"/>
      <w:sz w:val="24"/>
      <w:szCs w:val="24"/>
      <w:lang w:val="es-PE" w:eastAsia="es-PE"/>
    </w:rPr>
  </w:style>
  <w:style w:type="paragraph" w:customStyle="1" w:styleId="xl96">
    <w:name w:val="xl96"/>
    <w:basedOn w:val="Normal"/>
    <w:rsid w:val="00F0553B"/>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7">
    <w:name w:val="xl97"/>
    <w:basedOn w:val="Normal"/>
    <w:rsid w:val="00F0553B"/>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8">
    <w:name w:val="xl98"/>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99">
    <w:name w:val="xl99"/>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100">
    <w:name w:val="xl100"/>
    <w:basedOn w:val="Normal"/>
    <w:rsid w:val="00F0553B"/>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101">
    <w:name w:val="xl101"/>
    <w:basedOn w:val="Normal"/>
    <w:rsid w:val="00F0553B"/>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auto"/>
      <w:w w:val="100"/>
      <w:sz w:val="20"/>
      <w:szCs w:val="20"/>
      <w:lang w:val="es-PE" w:eastAsia="es-PE"/>
    </w:rPr>
  </w:style>
  <w:style w:type="character" w:customStyle="1" w:styleId="TextonotaalfinalCar">
    <w:name w:val="Texto nota al final Car"/>
    <w:basedOn w:val="Fuentedeprrafopredeter"/>
    <w:link w:val="Textonotaalfinal"/>
    <w:uiPriority w:val="99"/>
    <w:semiHidden/>
    <w:rsid w:val="00F0553B"/>
    <w:rPr>
      <w:sz w:val="20"/>
      <w:szCs w:val="20"/>
    </w:rPr>
  </w:style>
  <w:style w:type="paragraph" w:styleId="Textonotaalfinal">
    <w:name w:val="endnote text"/>
    <w:basedOn w:val="Normal"/>
    <w:link w:val="TextonotaalfinalCar"/>
    <w:uiPriority w:val="99"/>
    <w:semiHidden/>
    <w:unhideWhenUsed/>
    <w:rsid w:val="00F0553B"/>
    <w:rPr>
      <w:rFonts w:asciiTheme="minorHAnsi" w:hAnsiTheme="minorHAnsi" w:cstheme="minorBidi"/>
      <w:color w:val="auto"/>
      <w:w w:val="100"/>
      <w:sz w:val="20"/>
      <w:szCs w:val="20"/>
      <w:lang w:val="es-P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8C"/>
    <w:pPr>
      <w:spacing w:after="0" w:line="240" w:lineRule="auto"/>
    </w:pPr>
    <w:rPr>
      <w:rFonts w:ascii="Arial" w:hAnsi="Arial" w:cs="Arial"/>
      <w:color w:val="000000"/>
      <w:w w:val="80"/>
      <w:sz w:val="30"/>
      <w:szCs w:val="3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C458C"/>
    <w:pPr>
      <w:ind w:left="720"/>
      <w:contextualSpacing/>
    </w:pPr>
    <w:rPr>
      <w:rFonts w:eastAsia="Times New Roman"/>
    </w:rPr>
  </w:style>
  <w:style w:type="character" w:customStyle="1" w:styleId="PrrafodelistaCar">
    <w:name w:val="Párrafo de lista Car"/>
    <w:link w:val="Prrafodelista"/>
    <w:uiPriority w:val="34"/>
    <w:locked/>
    <w:rsid w:val="006E58B2"/>
    <w:rPr>
      <w:rFonts w:ascii="Arial" w:eastAsia="Times New Roman" w:hAnsi="Arial" w:cs="Arial"/>
      <w:color w:val="000000"/>
      <w:w w:val="80"/>
      <w:sz w:val="30"/>
      <w:szCs w:val="30"/>
      <w:lang w:val="es-ES" w:eastAsia="es-ES"/>
    </w:rPr>
  </w:style>
  <w:style w:type="paragraph" w:styleId="NormalWeb">
    <w:name w:val="Normal (Web)"/>
    <w:basedOn w:val="Normal"/>
    <w:uiPriority w:val="99"/>
    <w:unhideWhenUsed/>
    <w:rsid w:val="003C458C"/>
    <w:pPr>
      <w:spacing w:before="100" w:beforeAutospacing="1" w:after="100" w:afterAutospacing="1"/>
    </w:pPr>
    <w:rPr>
      <w:rFonts w:ascii="Times New Roman" w:eastAsiaTheme="minorEastAsia" w:hAnsi="Times New Roman" w:cs="Times New Roman"/>
      <w:color w:val="auto"/>
      <w:w w:val="100"/>
      <w:sz w:val="24"/>
      <w:szCs w:val="24"/>
      <w:lang w:val="es-PE" w:eastAsia="es-PE"/>
    </w:rPr>
  </w:style>
  <w:style w:type="paragraph" w:styleId="Encabezado">
    <w:name w:val="header"/>
    <w:basedOn w:val="Normal"/>
    <w:link w:val="EncabezadoCar"/>
    <w:uiPriority w:val="99"/>
    <w:unhideWhenUsed/>
    <w:rsid w:val="003C458C"/>
    <w:pPr>
      <w:tabs>
        <w:tab w:val="center" w:pos="4419"/>
        <w:tab w:val="right" w:pos="8838"/>
      </w:tabs>
    </w:pPr>
  </w:style>
  <w:style w:type="character" w:customStyle="1" w:styleId="EncabezadoCar">
    <w:name w:val="Encabezado Car"/>
    <w:basedOn w:val="Fuentedeprrafopredeter"/>
    <w:link w:val="Encabezado"/>
    <w:uiPriority w:val="99"/>
    <w:rsid w:val="003C458C"/>
    <w:rPr>
      <w:rFonts w:ascii="Arial" w:hAnsi="Arial" w:cs="Arial"/>
      <w:color w:val="000000"/>
      <w:w w:val="80"/>
      <w:sz w:val="30"/>
      <w:szCs w:val="30"/>
      <w:lang w:val="es-ES" w:eastAsia="es-ES"/>
    </w:rPr>
  </w:style>
  <w:style w:type="paragraph" w:styleId="Piedepgina">
    <w:name w:val="footer"/>
    <w:basedOn w:val="Normal"/>
    <w:link w:val="PiedepginaCar"/>
    <w:uiPriority w:val="99"/>
    <w:unhideWhenUsed/>
    <w:rsid w:val="003C458C"/>
    <w:pPr>
      <w:tabs>
        <w:tab w:val="center" w:pos="4419"/>
        <w:tab w:val="right" w:pos="8838"/>
      </w:tabs>
    </w:pPr>
  </w:style>
  <w:style w:type="character" w:customStyle="1" w:styleId="PiedepginaCar">
    <w:name w:val="Pie de página Car"/>
    <w:basedOn w:val="Fuentedeprrafopredeter"/>
    <w:link w:val="Piedepgina"/>
    <w:uiPriority w:val="99"/>
    <w:rsid w:val="003C458C"/>
    <w:rPr>
      <w:rFonts w:ascii="Arial" w:hAnsi="Arial" w:cs="Arial"/>
      <w:color w:val="000000"/>
      <w:w w:val="80"/>
      <w:sz w:val="30"/>
      <w:szCs w:val="30"/>
      <w:lang w:val="es-ES" w:eastAsia="es-ES"/>
    </w:rPr>
  </w:style>
  <w:style w:type="paragraph" w:styleId="Textodeglobo">
    <w:name w:val="Balloon Text"/>
    <w:basedOn w:val="Normal"/>
    <w:link w:val="TextodegloboCar"/>
    <w:uiPriority w:val="99"/>
    <w:semiHidden/>
    <w:unhideWhenUsed/>
    <w:rsid w:val="00555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0E0"/>
    <w:rPr>
      <w:rFonts w:ascii="Segoe UI" w:hAnsi="Segoe UI" w:cs="Segoe UI"/>
      <w:color w:val="000000"/>
      <w:w w:val="80"/>
      <w:sz w:val="18"/>
      <w:szCs w:val="18"/>
      <w:lang w:val="es-ES" w:eastAsia="es-ES"/>
    </w:rPr>
  </w:style>
  <w:style w:type="table" w:styleId="Tablaconcuadrcula">
    <w:name w:val="Table Grid"/>
    <w:basedOn w:val="Tablanormal"/>
    <w:uiPriority w:val="39"/>
    <w:rsid w:val="00350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58B2"/>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Cuerpodeltexto">
    <w:name w:val="Cuerpo del texto_"/>
    <w:link w:val="Cuerpodeltexto1"/>
    <w:rsid w:val="001E5252"/>
    <w:rPr>
      <w:rFonts w:ascii="Gungsuh" w:eastAsia="Gungsuh" w:hAnsi="Gungsuh" w:cs="Gungsuh"/>
      <w:shd w:val="clear" w:color="auto" w:fill="FFFFFF"/>
    </w:rPr>
  </w:style>
  <w:style w:type="paragraph" w:customStyle="1" w:styleId="Cuerpodeltexto1">
    <w:name w:val="Cuerpo del texto1"/>
    <w:basedOn w:val="Normal"/>
    <w:link w:val="Cuerpodeltexto"/>
    <w:rsid w:val="001E5252"/>
    <w:pPr>
      <w:shd w:val="clear" w:color="auto" w:fill="FFFFFF"/>
      <w:spacing w:before="360" w:after="240" w:line="0" w:lineRule="atLeast"/>
      <w:ind w:hanging="560"/>
    </w:pPr>
    <w:rPr>
      <w:rFonts w:ascii="Gungsuh" w:eastAsia="Gungsuh" w:hAnsi="Gungsuh" w:cs="Gungsuh"/>
      <w:color w:val="auto"/>
      <w:w w:val="100"/>
      <w:sz w:val="22"/>
      <w:szCs w:val="22"/>
      <w:lang w:val="es-PE" w:eastAsia="en-US"/>
    </w:rPr>
  </w:style>
  <w:style w:type="paragraph" w:styleId="Sinespaciado">
    <w:name w:val="No Spacing"/>
    <w:uiPriority w:val="1"/>
    <w:qFormat/>
    <w:rsid w:val="00F0553B"/>
    <w:pPr>
      <w:spacing w:after="0" w:line="240" w:lineRule="auto"/>
    </w:pPr>
  </w:style>
  <w:style w:type="character" w:customStyle="1" w:styleId="TextocomentarioCar">
    <w:name w:val="Texto comentario Car"/>
    <w:basedOn w:val="Fuentedeprrafopredeter"/>
    <w:link w:val="Textocomentario"/>
    <w:uiPriority w:val="99"/>
    <w:semiHidden/>
    <w:rsid w:val="00F0553B"/>
    <w:rPr>
      <w:sz w:val="20"/>
      <w:szCs w:val="20"/>
    </w:rPr>
  </w:style>
  <w:style w:type="paragraph" w:styleId="Textocomentario">
    <w:name w:val="annotation text"/>
    <w:basedOn w:val="Normal"/>
    <w:link w:val="TextocomentarioCar"/>
    <w:uiPriority w:val="99"/>
    <w:semiHidden/>
    <w:unhideWhenUsed/>
    <w:rsid w:val="00F0553B"/>
    <w:pPr>
      <w:spacing w:after="200"/>
    </w:pPr>
    <w:rPr>
      <w:rFonts w:asciiTheme="minorHAnsi" w:hAnsiTheme="minorHAnsi" w:cstheme="minorBidi"/>
      <w:color w:val="auto"/>
      <w:w w:val="100"/>
      <w:sz w:val="20"/>
      <w:szCs w:val="20"/>
      <w:lang w:val="es-PE" w:eastAsia="en-US"/>
    </w:rPr>
  </w:style>
  <w:style w:type="character" w:customStyle="1" w:styleId="AsuntodelcomentarioCar">
    <w:name w:val="Asunto del comentario Car"/>
    <w:basedOn w:val="TextocomentarioCar"/>
    <w:link w:val="Asuntodelcomentario"/>
    <w:uiPriority w:val="99"/>
    <w:semiHidden/>
    <w:rsid w:val="00F0553B"/>
    <w:rPr>
      <w:b/>
      <w:bCs/>
      <w:sz w:val="20"/>
      <w:szCs w:val="20"/>
    </w:rPr>
  </w:style>
  <w:style w:type="paragraph" w:styleId="Asuntodelcomentario">
    <w:name w:val="annotation subject"/>
    <w:basedOn w:val="Textocomentario"/>
    <w:next w:val="Textocomentario"/>
    <w:link w:val="AsuntodelcomentarioCar"/>
    <w:uiPriority w:val="99"/>
    <w:semiHidden/>
    <w:unhideWhenUsed/>
    <w:rsid w:val="00F0553B"/>
    <w:rPr>
      <w:b/>
      <w:bCs/>
    </w:rPr>
  </w:style>
  <w:style w:type="character" w:customStyle="1" w:styleId="a">
    <w:name w:val="a"/>
    <w:basedOn w:val="Fuentedeprrafopredeter"/>
    <w:rsid w:val="00F0553B"/>
  </w:style>
  <w:style w:type="character" w:styleId="nfasis">
    <w:name w:val="Emphasis"/>
    <w:basedOn w:val="Fuentedeprrafopredeter"/>
    <w:uiPriority w:val="20"/>
    <w:qFormat/>
    <w:rsid w:val="00F0553B"/>
    <w:rPr>
      <w:b/>
      <w:bCs/>
      <w:i w:val="0"/>
      <w:iCs w:val="0"/>
    </w:rPr>
  </w:style>
  <w:style w:type="character" w:customStyle="1" w:styleId="dwd">
    <w:name w:val="_dwd"/>
    <w:basedOn w:val="Fuentedeprrafopredeter"/>
    <w:rsid w:val="00F0553B"/>
  </w:style>
  <w:style w:type="paragraph" w:customStyle="1" w:styleId="xl65">
    <w:name w:val="xl65"/>
    <w:basedOn w:val="Normal"/>
    <w:rsid w:val="00F055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66">
    <w:name w:val="xl66"/>
    <w:basedOn w:val="Normal"/>
    <w:rsid w:val="00F0553B"/>
    <w:pPr>
      <w:pBdr>
        <w:top w:val="single" w:sz="4" w:space="0" w:color="auto"/>
        <w:left w:val="single" w:sz="4" w:space="0" w:color="auto"/>
        <w:bottom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7">
    <w:name w:val="xl67"/>
    <w:basedOn w:val="Normal"/>
    <w:rsid w:val="00F0553B"/>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8">
    <w:name w:val="xl68"/>
    <w:basedOn w:val="Normal"/>
    <w:rsid w:val="00F055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69">
    <w:name w:val="xl69"/>
    <w:basedOn w:val="Normal"/>
    <w:rsid w:val="00F0553B"/>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0">
    <w:name w:val="xl70"/>
    <w:basedOn w:val="Normal"/>
    <w:rsid w:val="00F0553B"/>
    <w:pPr>
      <w:pBdr>
        <w:top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1">
    <w:name w:val="xl71"/>
    <w:basedOn w:val="Normal"/>
    <w:rsid w:val="00F0553B"/>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2">
    <w:name w:val="xl72"/>
    <w:basedOn w:val="Normal"/>
    <w:rsid w:val="00F0553B"/>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3">
    <w:name w:val="xl73"/>
    <w:basedOn w:val="Normal"/>
    <w:rsid w:val="00F0553B"/>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4">
    <w:name w:val="xl74"/>
    <w:basedOn w:val="Normal"/>
    <w:rsid w:val="00F0553B"/>
    <w:pPr>
      <w:pBdr>
        <w:top w:val="single" w:sz="4" w:space="0" w:color="auto"/>
        <w:bottom w:val="single" w:sz="8"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75">
    <w:name w:val="xl75"/>
    <w:basedOn w:val="Normal"/>
    <w:rsid w:val="00F0553B"/>
    <w:pPr>
      <w:pBdr>
        <w:top w:val="single" w:sz="4" w:space="0" w:color="auto"/>
        <w:left w:val="single" w:sz="4" w:space="0" w:color="auto"/>
        <w:bottom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76">
    <w:name w:val="xl76"/>
    <w:basedOn w:val="Normal"/>
    <w:rsid w:val="00F0553B"/>
    <w:pPr>
      <w:spacing w:before="100" w:beforeAutospacing="1" w:after="100" w:afterAutospacing="1"/>
      <w:jc w:val="center"/>
    </w:pPr>
    <w:rPr>
      <w:rFonts w:ascii="Algerian" w:eastAsia="Times New Roman" w:hAnsi="Algerian" w:cs="Times New Roman"/>
      <w:color w:val="auto"/>
      <w:w w:val="100"/>
      <w:sz w:val="36"/>
      <w:szCs w:val="36"/>
      <w:lang w:val="es-PE" w:eastAsia="es-PE"/>
    </w:rPr>
  </w:style>
  <w:style w:type="paragraph" w:customStyle="1" w:styleId="xl77">
    <w:name w:val="xl77"/>
    <w:basedOn w:val="Normal"/>
    <w:rsid w:val="00F0553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78">
    <w:name w:val="xl78"/>
    <w:basedOn w:val="Normal"/>
    <w:rsid w:val="00F0553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79">
    <w:name w:val="xl79"/>
    <w:basedOn w:val="Normal"/>
    <w:rsid w:val="00F0553B"/>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0">
    <w:name w:val="xl80"/>
    <w:basedOn w:val="Normal"/>
    <w:rsid w:val="00F0553B"/>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1">
    <w:name w:val="xl81"/>
    <w:basedOn w:val="Normal"/>
    <w:rsid w:val="00F0553B"/>
    <w:pPr>
      <w:pBdr>
        <w:top w:val="single" w:sz="8" w:space="0" w:color="auto"/>
        <w:bottom w:val="single" w:sz="4"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82">
    <w:name w:val="xl82"/>
    <w:basedOn w:val="Normal"/>
    <w:rsid w:val="00F0553B"/>
    <w:pPr>
      <w:pBdr>
        <w:left w:val="single" w:sz="8"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3">
    <w:name w:val="xl83"/>
    <w:basedOn w:val="Normal"/>
    <w:rsid w:val="00F0553B"/>
    <w:pPr>
      <w:pBdr>
        <w:left w:val="single" w:sz="4" w:space="0" w:color="auto"/>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4">
    <w:name w:val="xl84"/>
    <w:basedOn w:val="Normal"/>
    <w:rsid w:val="00F0553B"/>
    <w:pPr>
      <w:pBdr>
        <w:left w:val="single" w:sz="4" w:space="0" w:color="auto"/>
        <w:bottom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5">
    <w:name w:val="xl85"/>
    <w:basedOn w:val="Normal"/>
    <w:rsid w:val="00F0553B"/>
    <w:pPr>
      <w:pBdr>
        <w:bottom w:val="single" w:sz="4" w:space="0" w:color="auto"/>
        <w:right w:val="single" w:sz="4" w:space="0" w:color="auto"/>
      </w:pBdr>
      <w:spacing w:before="100" w:beforeAutospacing="1" w:after="100" w:afterAutospacing="1"/>
    </w:pPr>
    <w:rPr>
      <w:rFonts w:eastAsia="Times New Roman"/>
      <w:color w:val="auto"/>
      <w:w w:val="100"/>
      <w:sz w:val="20"/>
      <w:szCs w:val="20"/>
      <w:lang w:val="es-PE" w:eastAsia="es-PE"/>
    </w:rPr>
  </w:style>
  <w:style w:type="paragraph" w:customStyle="1" w:styleId="xl86">
    <w:name w:val="xl86"/>
    <w:basedOn w:val="Normal"/>
    <w:rsid w:val="00F0553B"/>
    <w:pPr>
      <w:pBdr>
        <w:left w:val="single" w:sz="4" w:space="0" w:color="auto"/>
        <w:bottom w:val="single" w:sz="4" w:space="0" w:color="auto"/>
        <w:right w:val="single" w:sz="8" w:space="0" w:color="auto"/>
      </w:pBdr>
      <w:spacing w:before="100" w:beforeAutospacing="1" w:after="100" w:afterAutospacing="1"/>
    </w:pPr>
    <w:rPr>
      <w:rFonts w:eastAsia="Times New Roman"/>
      <w:color w:val="auto"/>
      <w:w w:val="100"/>
      <w:sz w:val="20"/>
      <w:szCs w:val="20"/>
      <w:lang w:val="es-PE" w:eastAsia="es-PE"/>
    </w:rPr>
  </w:style>
  <w:style w:type="paragraph" w:customStyle="1" w:styleId="xl87">
    <w:name w:val="xl87"/>
    <w:basedOn w:val="Normal"/>
    <w:rsid w:val="00F0553B"/>
    <w:pPr>
      <w:pBdr>
        <w:top w:val="single" w:sz="8" w:space="0" w:color="auto"/>
        <w:left w:val="single" w:sz="8" w:space="0" w:color="auto"/>
        <w:bottom w:val="single" w:sz="4" w:space="0" w:color="auto"/>
        <w:right w:val="single" w:sz="4"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w w:val="100"/>
      <w:sz w:val="24"/>
      <w:szCs w:val="24"/>
      <w:lang w:val="es-PE" w:eastAsia="es-PE"/>
    </w:rPr>
  </w:style>
  <w:style w:type="paragraph" w:customStyle="1" w:styleId="xl88">
    <w:name w:val="xl88"/>
    <w:basedOn w:val="Normal"/>
    <w:rsid w:val="00F0553B"/>
    <w:pPr>
      <w:pBdr>
        <w:top w:val="single" w:sz="8"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w w:val="100"/>
      <w:sz w:val="24"/>
      <w:szCs w:val="24"/>
      <w:lang w:val="es-PE" w:eastAsia="es-PE"/>
    </w:rPr>
  </w:style>
  <w:style w:type="paragraph" w:customStyle="1" w:styleId="xl89">
    <w:name w:val="xl89"/>
    <w:basedOn w:val="Normal"/>
    <w:rsid w:val="00F0553B"/>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0">
    <w:name w:val="xl90"/>
    <w:basedOn w:val="Normal"/>
    <w:rsid w:val="00F0553B"/>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1">
    <w:name w:val="xl91"/>
    <w:basedOn w:val="Normal"/>
    <w:rsid w:val="00F0553B"/>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2">
    <w:name w:val="xl92"/>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93">
    <w:name w:val="xl93"/>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4">
    <w:name w:val="xl94"/>
    <w:basedOn w:val="Normal"/>
    <w:rsid w:val="00F0553B"/>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5">
    <w:name w:val="xl95"/>
    <w:basedOn w:val="Normal"/>
    <w:rsid w:val="00F0553B"/>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rFonts w:ascii="Times New Roman" w:eastAsia="Times New Roman" w:hAnsi="Times New Roman" w:cs="Times New Roman"/>
      <w:color w:val="006100"/>
      <w:w w:val="100"/>
      <w:sz w:val="24"/>
      <w:szCs w:val="24"/>
      <w:lang w:val="es-PE" w:eastAsia="es-PE"/>
    </w:rPr>
  </w:style>
  <w:style w:type="paragraph" w:customStyle="1" w:styleId="xl96">
    <w:name w:val="xl96"/>
    <w:basedOn w:val="Normal"/>
    <w:rsid w:val="00F0553B"/>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jc w:val="center"/>
      <w:textAlignment w:val="center"/>
    </w:pPr>
    <w:rPr>
      <w:rFonts w:ascii="Times New Roman" w:eastAsia="Times New Roman" w:hAnsi="Times New Roman" w:cs="Times New Roman"/>
      <w:color w:val="auto"/>
      <w:w w:val="100"/>
      <w:sz w:val="24"/>
      <w:szCs w:val="24"/>
      <w:lang w:val="es-PE" w:eastAsia="es-PE"/>
    </w:rPr>
  </w:style>
  <w:style w:type="paragraph" w:customStyle="1" w:styleId="xl97">
    <w:name w:val="xl97"/>
    <w:basedOn w:val="Normal"/>
    <w:rsid w:val="00F0553B"/>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98">
    <w:name w:val="xl98"/>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ascii="Times New Roman" w:eastAsia="Times New Roman" w:hAnsi="Times New Roman" w:cs="Times New Roman"/>
      <w:color w:val="auto"/>
      <w:w w:val="100"/>
      <w:sz w:val="24"/>
      <w:szCs w:val="24"/>
      <w:lang w:val="es-PE" w:eastAsia="es-PE"/>
    </w:rPr>
  </w:style>
  <w:style w:type="paragraph" w:customStyle="1" w:styleId="xl99">
    <w:name w:val="xl99"/>
    <w:basedOn w:val="Normal"/>
    <w:rsid w:val="00F0553B"/>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100">
    <w:name w:val="xl100"/>
    <w:basedOn w:val="Normal"/>
    <w:rsid w:val="00F0553B"/>
    <w:pPr>
      <w:pBdr>
        <w:top w:val="single" w:sz="4" w:space="0" w:color="auto"/>
        <w:left w:val="single" w:sz="4" w:space="0" w:color="auto"/>
        <w:bottom w:val="single" w:sz="8" w:space="0" w:color="auto"/>
        <w:right w:val="single" w:sz="8" w:space="0" w:color="auto"/>
      </w:pBdr>
      <w:shd w:val="clear" w:color="000000" w:fill="E7E6E6"/>
      <w:spacing w:before="100" w:beforeAutospacing="1" w:after="100" w:afterAutospacing="1"/>
    </w:pPr>
    <w:rPr>
      <w:rFonts w:eastAsia="Times New Roman"/>
      <w:color w:val="auto"/>
      <w:w w:val="100"/>
      <w:sz w:val="20"/>
      <w:szCs w:val="20"/>
      <w:lang w:val="es-PE" w:eastAsia="es-PE"/>
    </w:rPr>
  </w:style>
  <w:style w:type="paragraph" w:customStyle="1" w:styleId="xl101">
    <w:name w:val="xl101"/>
    <w:basedOn w:val="Normal"/>
    <w:rsid w:val="00F0553B"/>
    <w:pPr>
      <w:pBdr>
        <w:top w:val="single" w:sz="4" w:space="0" w:color="auto"/>
        <w:left w:val="single" w:sz="4" w:space="0" w:color="auto"/>
        <w:bottom w:val="single" w:sz="4" w:space="0" w:color="auto"/>
      </w:pBdr>
      <w:shd w:val="clear" w:color="000000" w:fill="FFFFFF"/>
      <w:spacing w:before="100" w:beforeAutospacing="1" w:after="100" w:afterAutospacing="1"/>
    </w:pPr>
    <w:rPr>
      <w:rFonts w:eastAsia="Times New Roman"/>
      <w:color w:val="auto"/>
      <w:w w:val="100"/>
      <w:sz w:val="20"/>
      <w:szCs w:val="20"/>
      <w:lang w:val="es-PE" w:eastAsia="es-PE"/>
    </w:rPr>
  </w:style>
  <w:style w:type="character" w:customStyle="1" w:styleId="TextonotaalfinalCar">
    <w:name w:val="Texto nota al final Car"/>
    <w:basedOn w:val="Fuentedeprrafopredeter"/>
    <w:link w:val="Textonotaalfinal"/>
    <w:uiPriority w:val="99"/>
    <w:semiHidden/>
    <w:rsid w:val="00F0553B"/>
    <w:rPr>
      <w:sz w:val="20"/>
      <w:szCs w:val="20"/>
    </w:rPr>
  </w:style>
  <w:style w:type="paragraph" w:styleId="Textonotaalfinal">
    <w:name w:val="endnote text"/>
    <w:basedOn w:val="Normal"/>
    <w:link w:val="TextonotaalfinalCar"/>
    <w:uiPriority w:val="99"/>
    <w:semiHidden/>
    <w:unhideWhenUsed/>
    <w:rsid w:val="00F0553B"/>
    <w:rPr>
      <w:rFonts w:asciiTheme="minorHAnsi" w:hAnsiTheme="minorHAnsi" w:cstheme="minorBidi"/>
      <w:color w:val="auto"/>
      <w:w w:val="100"/>
      <w:sz w:val="20"/>
      <w:szCs w:val="20"/>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266974">
      <w:bodyDiv w:val="1"/>
      <w:marLeft w:val="0"/>
      <w:marRight w:val="0"/>
      <w:marTop w:val="0"/>
      <w:marBottom w:val="0"/>
      <w:divBdr>
        <w:top w:val="none" w:sz="0" w:space="0" w:color="auto"/>
        <w:left w:val="none" w:sz="0" w:space="0" w:color="auto"/>
        <w:bottom w:val="none" w:sz="0" w:space="0" w:color="auto"/>
        <w:right w:val="none" w:sz="0" w:space="0" w:color="auto"/>
      </w:divBdr>
    </w:div>
    <w:div w:id="1480227757">
      <w:bodyDiv w:val="1"/>
      <w:marLeft w:val="0"/>
      <w:marRight w:val="0"/>
      <w:marTop w:val="0"/>
      <w:marBottom w:val="0"/>
      <w:divBdr>
        <w:top w:val="none" w:sz="0" w:space="0" w:color="auto"/>
        <w:left w:val="none" w:sz="0" w:space="0" w:color="auto"/>
        <w:bottom w:val="none" w:sz="0" w:space="0" w:color="auto"/>
        <w:right w:val="none" w:sz="0" w:space="0" w:color="auto"/>
      </w:divBdr>
    </w:div>
    <w:div w:id="15037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Gr&#225;fico%20en%20Microsoft%20Word"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solidFill>
                  <a:schemeClr val="bg1"/>
                </a:solidFill>
              </a:rPr>
              <a:t>V.X. ESTRES ESCOLAR</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9C23-452D-A1A1-5F159532508C}"/>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9C23-452D-A1A1-5F159532508C}"/>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9C23-452D-A1A1-5F159532508C}"/>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9C23-452D-A1A1-5F159532508C}"/>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9C23-452D-A1A1-5F159532508C}"/>
              </c:ext>
            </c:extLst>
          </c:dPt>
          <c:dLbls>
            <c:dLbl>
              <c:idx val="2"/>
              <c:layout/>
              <c:tx>
                <c:rich>
                  <a:bodyPr/>
                  <a:lstStyle/>
                  <a:p>
                    <a:r>
                      <a:rPr lang="en-US"/>
                      <a:t>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C23-452D-A1A1-5F159532508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'Uso de Internet'!$AJ$4:$AJ$8</c:f>
              <c:strCache>
                <c:ptCount val="5"/>
                <c:pt idx="0">
                  <c:v>Muy bajo [29-52&gt;</c:v>
                </c:pt>
                <c:pt idx="1">
                  <c:v>Bajo [52-75&gt;</c:v>
                </c:pt>
                <c:pt idx="2">
                  <c:v>Medio [75-98&gt;</c:v>
                </c:pt>
                <c:pt idx="3">
                  <c:v>Alto [98-121&gt;</c:v>
                </c:pt>
                <c:pt idx="4">
                  <c:v>Muy alto [121-145]</c:v>
                </c:pt>
              </c:strCache>
            </c:strRef>
          </c:cat>
          <c:val>
            <c:numRef>
              <c:f>'Uso de Internet'!$AL$4:$AL$8</c:f>
              <c:numCache>
                <c:formatCode>0%</c:formatCode>
                <c:ptCount val="5"/>
                <c:pt idx="0">
                  <c:v>0.125</c:v>
                </c:pt>
                <c:pt idx="1">
                  <c:v>0.17499999999999999</c:v>
                </c:pt>
                <c:pt idx="2">
                  <c:v>0.57499999999999996</c:v>
                </c:pt>
                <c:pt idx="3">
                  <c:v>6.25E-2</c:v>
                </c:pt>
                <c:pt idx="4">
                  <c:v>6.25E-2</c:v>
                </c:pt>
              </c:numCache>
            </c:numRef>
          </c:val>
          <c:extLst xmlns:c16r2="http://schemas.microsoft.com/office/drawing/2015/06/chart">
            <c:ext xmlns:c16="http://schemas.microsoft.com/office/drawing/2014/chart" uri="{C3380CC4-5D6E-409C-BE32-E72D297353CC}">
              <c16:uniqueId val="{0000000A-9C23-452D-A1A1-5F159532508C}"/>
            </c:ext>
          </c:extLst>
        </c:ser>
        <c:dLbls>
          <c:showLegendKey val="0"/>
          <c:showVal val="1"/>
          <c:showCatName val="0"/>
          <c:showSerName val="0"/>
          <c:showPercent val="0"/>
          <c:showBubbleSize val="0"/>
        </c:dLbls>
        <c:gapWidth val="267"/>
        <c:overlap val="-43"/>
        <c:axId val="62255104"/>
        <c:axId val="62264064"/>
      </c:barChart>
      <c:catAx>
        <c:axId val="622551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62264064"/>
        <c:crosses val="autoZero"/>
        <c:auto val="1"/>
        <c:lblAlgn val="ctr"/>
        <c:lblOffset val="100"/>
        <c:noMultiLvlLbl val="0"/>
      </c:catAx>
      <c:valAx>
        <c:axId val="62264064"/>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622551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solidFill>
                  <a:schemeClr val="bg1"/>
                </a:solidFill>
              </a:rPr>
              <a:t>D1: Estresores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8204-45F5-B53A-7500A436A849}"/>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8204-45F5-B53A-7500A436A849}"/>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8204-45F5-B53A-7500A436A849}"/>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8204-45F5-B53A-7500A436A849}"/>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8204-45F5-B53A-7500A436A849}"/>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'[Gráfico en Microsoft Word]Uso de Internet'!$AJ$15:$AJ$19</c:f>
              <c:strCache>
                <c:ptCount val="5"/>
                <c:pt idx="0">
                  <c:v>Muy bajo [5-9&gt;</c:v>
                </c:pt>
                <c:pt idx="1">
                  <c:v>Bajo  [9-13&gt;</c:v>
                </c:pt>
                <c:pt idx="2">
                  <c:v>Medio [13-17&gt;</c:v>
                </c:pt>
                <c:pt idx="3">
                  <c:v>Alto [17-21&gt;</c:v>
                </c:pt>
                <c:pt idx="4">
                  <c:v>Muy alto [21-25]</c:v>
                </c:pt>
              </c:strCache>
            </c:strRef>
          </c:cat>
          <c:val>
            <c:numRef>
              <c:f>'[Gráfico en Microsoft Word]Uso de Internet'!$AL$15:$AL$19</c:f>
              <c:numCache>
                <c:formatCode>0%</c:formatCode>
                <c:ptCount val="5"/>
                <c:pt idx="0">
                  <c:v>0.13750000000000001</c:v>
                </c:pt>
                <c:pt idx="1">
                  <c:v>0.05</c:v>
                </c:pt>
                <c:pt idx="2">
                  <c:v>0.48749999999999999</c:v>
                </c:pt>
                <c:pt idx="3">
                  <c:v>0.22500000000000001</c:v>
                </c:pt>
                <c:pt idx="4">
                  <c:v>0.1</c:v>
                </c:pt>
              </c:numCache>
            </c:numRef>
          </c:val>
          <c:extLst xmlns:c16r2="http://schemas.microsoft.com/office/drawing/2015/06/chart">
            <c:ext xmlns:c16="http://schemas.microsoft.com/office/drawing/2014/chart" uri="{C3380CC4-5D6E-409C-BE32-E72D297353CC}">
              <c16:uniqueId val="{0000000A-8204-45F5-B53A-7500A436A849}"/>
            </c:ext>
          </c:extLst>
        </c:ser>
        <c:dLbls>
          <c:dLblPos val="inEnd"/>
          <c:showLegendKey val="0"/>
          <c:showVal val="1"/>
          <c:showCatName val="0"/>
          <c:showSerName val="0"/>
          <c:showPercent val="0"/>
          <c:showBubbleSize val="0"/>
        </c:dLbls>
        <c:gapWidth val="267"/>
        <c:overlap val="-43"/>
        <c:axId val="64431616"/>
        <c:axId val="64433152"/>
      </c:barChart>
      <c:catAx>
        <c:axId val="644316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64433152"/>
        <c:crosses val="autoZero"/>
        <c:auto val="1"/>
        <c:lblAlgn val="ctr"/>
        <c:lblOffset val="100"/>
        <c:noMultiLvlLbl val="0"/>
      </c:catAx>
      <c:valAx>
        <c:axId val="64433152"/>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644316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solidFill>
                  <a:schemeClr val="bg1"/>
                </a:solidFill>
              </a:rPr>
              <a:t>D2: Reacciones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03D3-4A9F-B431-B41F37B2E16C}"/>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03D3-4A9F-B431-B41F37B2E16C}"/>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03D3-4A9F-B431-B41F37B2E16C}"/>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03D3-4A9F-B431-B41F37B2E16C}"/>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03D3-4A9F-B431-B41F37B2E16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'[Gráfico en Microsoft Word]Uso de Internet'!$AJ$26:$AJ$30</c:f>
              <c:strCache>
                <c:ptCount val="5"/>
                <c:pt idx="0">
                  <c:v>Muy bajo [5-9&gt;</c:v>
                </c:pt>
                <c:pt idx="1">
                  <c:v>Bajo  [9-13&gt;</c:v>
                </c:pt>
                <c:pt idx="2">
                  <c:v>Medio [13-17&gt;</c:v>
                </c:pt>
                <c:pt idx="3">
                  <c:v>Alto [17-21&gt;</c:v>
                </c:pt>
                <c:pt idx="4">
                  <c:v>Muy alto [21-25]</c:v>
                </c:pt>
              </c:strCache>
            </c:strRef>
          </c:cat>
          <c:val>
            <c:numRef>
              <c:f>'[Gráfico en Microsoft Word]Uso de Internet'!$AL$26:$AL$30</c:f>
              <c:numCache>
                <c:formatCode>0%</c:formatCode>
                <c:ptCount val="5"/>
                <c:pt idx="0">
                  <c:v>0.125</c:v>
                </c:pt>
                <c:pt idx="1">
                  <c:v>3.7499999999999999E-2</c:v>
                </c:pt>
                <c:pt idx="2">
                  <c:v>0.52500000000000002</c:v>
                </c:pt>
                <c:pt idx="3">
                  <c:v>0.17499999999999999</c:v>
                </c:pt>
                <c:pt idx="4">
                  <c:v>0.13750000000000001</c:v>
                </c:pt>
              </c:numCache>
            </c:numRef>
          </c:val>
          <c:extLst xmlns:c16r2="http://schemas.microsoft.com/office/drawing/2015/06/chart">
            <c:ext xmlns:c16="http://schemas.microsoft.com/office/drawing/2014/chart" uri="{C3380CC4-5D6E-409C-BE32-E72D297353CC}">
              <c16:uniqueId val="{0000000A-03D3-4A9F-B431-B41F37B2E16C}"/>
            </c:ext>
          </c:extLst>
        </c:ser>
        <c:dLbls>
          <c:dLblPos val="inEnd"/>
          <c:showLegendKey val="0"/>
          <c:showVal val="1"/>
          <c:showCatName val="0"/>
          <c:showSerName val="0"/>
          <c:showPercent val="0"/>
          <c:showBubbleSize val="0"/>
        </c:dLbls>
        <c:gapWidth val="267"/>
        <c:overlap val="-43"/>
        <c:axId val="70344704"/>
        <c:axId val="70349568"/>
      </c:barChart>
      <c:catAx>
        <c:axId val="703447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70349568"/>
        <c:crosses val="autoZero"/>
        <c:auto val="1"/>
        <c:lblAlgn val="ctr"/>
        <c:lblOffset val="100"/>
        <c:noMultiLvlLbl val="0"/>
      </c:catAx>
      <c:valAx>
        <c:axId val="70349568"/>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703447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solidFill>
                  <a:schemeClr val="bg1"/>
                </a:solidFill>
              </a:rPr>
              <a:t>D3: Afrontamiento</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E228-4EBB-A3CF-A786790E40AC}"/>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E228-4EBB-A3CF-A786790E40AC}"/>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E228-4EBB-A3CF-A786790E40AC}"/>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E228-4EBB-A3CF-A786790E40AC}"/>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E228-4EBB-A3CF-A786790E40A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'[Gráfico en Microsoft Word]Uso de Internet'!$AJ$37:$AJ$41</c:f>
              <c:strCache>
                <c:ptCount val="5"/>
                <c:pt idx="0">
                  <c:v>Muy bajo [19-34&gt;</c:v>
                </c:pt>
                <c:pt idx="1">
                  <c:v>Bajo [34-49&gt;</c:v>
                </c:pt>
                <c:pt idx="2">
                  <c:v>Medio [49-64&gt;</c:v>
                </c:pt>
                <c:pt idx="3">
                  <c:v>Alto [64-79&gt;</c:v>
                </c:pt>
                <c:pt idx="4">
                  <c:v>Muy alto [79-95]</c:v>
                </c:pt>
              </c:strCache>
            </c:strRef>
          </c:cat>
          <c:val>
            <c:numRef>
              <c:f>'[Gráfico en Microsoft Word]Uso de Internet'!$AL$37:$AL$41</c:f>
              <c:numCache>
                <c:formatCode>0%</c:formatCode>
                <c:ptCount val="5"/>
                <c:pt idx="0">
                  <c:v>0.17499999999999999</c:v>
                </c:pt>
                <c:pt idx="1">
                  <c:v>0.13750000000000001</c:v>
                </c:pt>
                <c:pt idx="2">
                  <c:v>0.53749999999999998</c:v>
                </c:pt>
                <c:pt idx="3">
                  <c:v>8.7499999999999994E-2</c:v>
                </c:pt>
                <c:pt idx="4">
                  <c:v>6.25E-2</c:v>
                </c:pt>
              </c:numCache>
            </c:numRef>
          </c:val>
          <c:extLst xmlns:c16r2="http://schemas.microsoft.com/office/drawing/2015/06/chart">
            <c:ext xmlns:c16="http://schemas.microsoft.com/office/drawing/2014/chart" uri="{C3380CC4-5D6E-409C-BE32-E72D297353CC}">
              <c16:uniqueId val="{0000000A-E228-4EBB-A3CF-A786790E40AC}"/>
            </c:ext>
          </c:extLst>
        </c:ser>
        <c:dLbls>
          <c:dLblPos val="inEnd"/>
          <c:showLegendKey val="0"/>
          <c:showVal val="1"/>
          <c:showCatName val="0"/>
          <c:showSerName val="0"/>
          <c:showPercent val="0"/>
          <c:showBubbleSize val="0"/>
        </c:dLbls>
        <c:gapWidth val="267"/>
        <c:overlap val="-43"/>
        <c:axId val="71055232"/>
        <c:axId val="71060096"/>
      </c:barChart>
      <c:catAx>
        <c:axId val="71055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71060096"/>
        <c:crosses val="autoZero"/>
        <c:auto val="1"/>
        <c:lblAlgn val="ctr"/>
        <c:lblOffset val="100"/>
        <c:noMultiLvlLbl val="0"/>
      </c:catAx>
      <c:valAx>
        <c:axId val="71060096"/>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71055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solidFill>
                  <a:schemeClr val="bg1"/>
                </a:solidFill>
              </a:rPr>
              <a:t>V.Y. Conductas Agresivas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A391-4A77-AA71-C37F0680DB69}"/>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A391-4A77-AA71-C37F0680DB69}"/>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A391-4A77-AA71-C37F0680DB69}"/>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A391-4A77-AA71-C37F0680DB69}"/>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A391-4A77-AA71-C37F0680DB69}"/>
              </c:ext>
            </c:extLst>
          </c:dPt>
          <c:dLbls>
            <c:dLbl>
              <c:idx val="1"/>
              <c:layout/>
              <c:tx>
                <c:rich>
                  <a:bodyPr/>
                  <a:lstStyle/>
                  <a:p>
                    <a:r>
                      <a:rPr lang="en-US"/>
                      <a:t>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391-4A77-AA71-C37F0680DB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'Estres escolar'!$AI$4:$AI$8</c:f>
              <c:strCache>
                <c:ptCount val="5"/>
                <c:pt idx="0">
                  <c:v>Muy bajo [28-50&gt;</c:v>
                </c:pt>
                <c:pt idx="1">
                  <c:v>Bajo [50-72&gt;</c:v>
                </c:pt>
                <c:pt idx="2">
                  <c:v>Medio [72-94&gt;</c:v>
                </c:pt>
                <c:pt idx="3">
                  <c:v>Alto [94-117&gt;</c:v>
                </c:pt>
                <c:pt idx="4">
                  <c:v>Muy alto [117-140]</c:v>
                </c:pt>
              </c:strCache>
            </c:strRef>
          </c:cat>
          <c:val>
            <c:numRef>
              <c:f>'Estres escolar'!$AK$4:$AK$8</c:f>
              <c:numCache>
                <c:formatCode>0%</c:formatCode>
                <c:ptCount val="5"/>
                <c:pt idx="0">
                  <c:v>3.7500000000000006E-2</c:v>
                </c:pt>
                <c:pt idx="1">
                  <c:v>0.22500000000000001</c:v>
                </c:pt>
                <c:pt idx="2">
                  <c:v>0.55000000000000004</c:v>
                </c:pt>
                <c:pt idx="3">
                  <c:v>3.7500000000000006E-2</c:v>
                </c:pt>
                <c:pt idx="4">
                  <c:v>0.15000000000000024</c:v>
                </c:pt>
              </c:numCache>
            </c:numRef>
          </c:val>
          <c:extLst xmlns:c16r2="http://schemas.microsoft.com/office/drawing/2015/06/chart">
            <c:ext xmlns:c16="http://schemas.microsoft.com/office/drawing/2014/chart" uri="{C3380CC4-5D6E-409C-BE32-E72D297353CC}">
              <c16:uniqueId val="{0000000A-A391-4A77-AA71-C37F0680DB69}"/>
            </c:ext>
          </c:extLst>
        </c:ser>
        <c:dLbls>
          <c:showLegendKey val="0"/>
          <c:showVal val="1"/>
          <c:showCatName val="0"/>
          <c:showSerName val="0"/>
          <c:showPercent val="0"/>
          <c:showBubbleSize val="0"/>
        </c:dLbls>
        <c:gapWidth val="267"/>
        <c:overlap val="-43"/>
        <c:axId val="72745344"/>
        <c:axId val="72754304"/>
      </c:barChart>
      <c:catAx>
        <c:axId val="727453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72754304"/>
        <c:crosses val="autoZero"/>
        <c:auto val="1"/>
        <c:lblAlgn val="ctr"/>
        <c:lblOffset val="100"/>
        <c:noMultiLvlLbl val="0"/>
      </c:catAx>
      <c:valAx>
        <c:axId val="72754304"/>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727453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t>D1: Conductas reactivas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91B5-4E8A-8D9C-9291C7AC16C4}"/>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91B5-4E8A-8D9C-9291C7AC16C4}"/>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91B5-4E8A-8D9C-9291C7AC16C4}"/>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91B5-4E8A-8D9C-9291C7AC16C4}"/>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91B5-4E8A-8D9C-9291C7AC16C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'Estres escolar'!$AI$15:$AI$19</c:f>
              <c:strCache>
                <c:ptCount val="5"/>
                <c:pt idx="0">
                  <c:v>Muy bajo [7-12&gt;</c:v>
                </c:pt>
                <c:pt idx="1">
                  <c:v>Bajo [12-17&gt;</c:v>
                </c:pt>
                <c:pt idx="2">
                  <c:v>Medio [17-23&gt;</c:v>
                </c:pt>
                <c:pt idx="3">
                  <c:v>Alto [23-29&gt;</c:v>
                </c:pt>
                <c:pt idx="4">
                  <c:v>Muy alto [29-35]</c:v>
                </c:pt>
              </c:strCache>
            </c:strRef>
          </c:cat>
          <c:val>
            <c:numRef>
              <c:f>'Estres escolar'!$AK$15:$AK$19</c:f>
              <c:numCache>
                <c:formatCode>0%</c:formatCode>
                <c:ptCount val="5"/>
                <c:pt idx="0">
                  <c:v>3.7500000000000006E-2</c:v>
                </c:pt>
                <c:pt idx="1">
                  <c:v>0.05</c:v>
                </c:pt>
                <c:pt idx="2">
                  <c:v>0.5625</c:v>
                </c:pt>
                <c:pt idx="3">
                  <c:v>0.2</c:v>
                </c:pt>
                <c:pt idx="4">
                  <c:v>0.15000000000000024</c:v>
                </c:pt>
              </c:numCache>
            </c:numRef>
          </c:val>
          <c:extLst xmlns:c16r2="http://schemas.microsoft.com/office/drawing/2015/06/chart">
            <c:ext xmlns:c16="http://schemas.microsoft.com/office/drawing/2014/chart" uri="{C3380CC4-5D6E-409C-BE32-E72D297353CC}">
              <c16:uniqueId val="{0000000A-91B5-4E8A-8D9C-9291C7AC16C4}"/>
            </c:ext>
          </c:extLst>
        </c:ser>
        <c:dLbls>
          <c:showLegendKey val="0"/>
          <c:showVal val="1"/>
          <c:showCatName val="0"/>
          <c:showSerName val="0"/>
          <c:showPercent val="0"/>
          <c:showBubbleSize val="0"/>
        </c:dLbls>
        <c:gapWidth val="267"/>
        <c:overlap val="-43"/>
        <c:axId val="71117056"/>
        <c:axId val="71131136"/>
      </c:barChart>
      <c:catAx>
        <c:axId val="711170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71131136"/>
        <c:crosses val="autoZero"/>
        <c:auto val="1"/>
        <c:lblAlgn val="ctr"/>
        <c:lblOffset val="100"/>
        <c:noMultiLvlLbl val="0"/>
      </c:catAx>
      <c:valAx>
        <c:axId val="71131136"/>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711170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0" normalizeH="0" baseline="0">
                <a:solidFill>
                  <a:schemeClr val="bg1"/>
                </a:solidFill>
                <a:latin typeface="Agency FB" panose="020B0503020202020204" pitchFamily="34" charset="0"/>
                <a:ea typeface="+mj-ea"/>
                <a:cs typeface="+mj-cs"/>
              </a:defRPr>
            </a:pPr>
            <a:r>
              <a:rPr lang="es-PE" sz="1400" b="0"/>
              <a:t>D2: Conductas proactivas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ysClr val="windowText" lastClr="000000"/>
              </a:solidFill>
            </a:ln>
            <a:effectLst/>
          </c:spPr>
          <c:invertIfNegative val="0"/>
          <c:dPt>
            <c:idx val="0"/>
            <c:invertIfNegative val="0"/>
            <c:bubble3D val="0"/>
            <c:spPr>
              <a:solidFill>
                <a:srgbClr val="00CC99"/>
              </a:solidFill>
              <a:ln>
                <a:solidFill>
                  <a:sysClr val="windowText" lastClr="000000"/>
                </a:solidFill>
              </a:ln>
              <a:effectLst/>
            </c:spPr>
            <c:extLst xmlns:c16r2="http://schemas.microsoft.com/office/drawing/2015/06/chart">
              <c:ext xmlns:c16="http://schemas.microsoft.com/office/drawing/2014/chart" uri="{C3380CC4-5D6E-409C-BE32-E72D297353CC}">
                <c16:uniqueId val="{00000001-EBD9-4D50-A2B9-AEA2F92B27B0}"/>
              </c:ext>
            </c:extLst>
          </c:dPt>
          <c:dPt>
            <c:idx val="1"/>
            <c:invertIfNegative val="0"/>
            <c:bubble3D val="0"/>
            <c:spPr>
              <a:solidFill>
                <a:srgbClr val="9999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3-EBD9-4D50-A2B9-AEA2F92B27B0}"/>
              </c:ext>
            </c:extLst>
          </c:dPt>
          <c:dPt>
            <c:idx val="2"/>
            <c:invertIfNegative val="0"/>
            <c:bubble3D val="0"/>
            <c:spPr>
              <a:solidFill>
                <a:srgbClr val="FFCC66"/>
              </a:solidFill>
              <a:ln>
                <a:solidFill>
                  <a:sysClr val="windowText" lastClr="000000"/>
                </a:solidFill>
              </a:ln>
              <a:effectLst/>
            </c:spPr>
            <c:extLst xmlns:c16r2="http://schemas.microsoft.com/office/drawing/2015/06/chart">
              <c:ext xmlns:c16="http://schemas.microsoft.com/office/drawing/2014/chart" uri="{C3380CC4-5D6E-409C-BE32-E72D297353CC}">
                <c16:uniqueId val="{00000005-EBD9-4D50-A2B9-AEA2F92B27B0}"/>
              </c:ext>
            </c:extLst>
          </c:dPt>
          <c:dPt>
            <c:idx val="3"/>
            <c:invertIfNegative val="0"/>
            <c:bubble3D val="0"/>
            <c:spPr>
              <a:solidFill>
                <a:srgbClr val="CCCCFF"/>
              </a:solidFill>
              <a:ln>
                <a:solidFill>
                  <a:sysClr val="windowText" lastClr="000000"/>
                </a:solidFill>
              </a:ln>
              <a:effectLst/>
            </c:spPr>
            <c:extLst xmlns:c16r2="http://schemas.microsoft.com/office/drawing/2015/06/chart">
              <c:ext xmlns:c16="http://schemas.microsoft.com/office/drawing/2014/chart" uri="{C3380CC4-5D6E-409C-BE32-E72D297353CC}">
                <c16:uniqueId val="{00000007-EBD9-4D50-A2B9-AEA2F92B27B0}"/>
              </c:ext>
            </c:extLst>
          </c:dPt>
          <c:dPt>
            <c:idx val="4"/>
            <c:invertIfNegative val="0"/>
            <c:bubble3D val="0"/>
            <c:spPr>
              <a:solidFill>
                <a:schemeClr val="accent2">
                  <a:lumMod val="60000"/>
                  <a:lumOff val="40000"/>
                </a:schemeClr>
              </a:solidFill>
              <a:ln>
                <a:solidFill>
                  <a:sysClr val="windowText" lastClr="000000"/>
                </a:solidFill>
              </a:ln>
              <a:effectLst/>
            </c:spPr>
            <c:extLst xmlns:c16r2="http://schemas.microsoft.com/office/drawing/2015/06/chart">
              <c:ext xmlns:c16="http://schemas.microsoft.com/office/drawing/2014/chart" uri="{C3380CC4-5D6E-409C-BE32-E72D297353CC}">
                <c16:uniqueId val="{00000009-EBD9-4D50-A2B9-AEA2F92B27B0}"/>
              </c:ext>
            </c:extLst>
          </c:dPt>
          <c:dLbls>
            <c:dLbl>
              <c:idx val="2"/>
              <c:layout/>
              <c:tx>
                <c:rich>
                  <a:bodyPr/>
                  <a:lstStyle/>
                  <a:p>
                    <a:r>
                      <a:rPr lang="en-US"/>
                      <a:t>58%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BD9-4D50-A2B9-AEA2F92B27B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Agency FB" panose="020B0503020202020204" pitchFamily="34" charset="0"/>
                    <a:ea typeface="+mn-ea"/>
                    <a:cs typeface="+mn-cs"/>
                  </a:defRPr>
                </a:pPr>
                <a:endParaRPr lang="es-P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'Estres escolar'!$AI$26:$AI$30</c:f>
              <c:strCache>
                <c:ptCount val="5"/>
                <c:pt idx="0">
                  <c:v>Muy bajo [15-27&gt;</c:v>
                </c:pt>
                <c:pt idx="1">
                  <c:v>Bajo [27-39&gt;</c:v>
                </c:pt>
                <c:pt idx="2">
                  <c:v>Medio [39-51&gt;</c:v>
                </c:pt>
                <c:pt idx="3">
                  <c:v>Alto [51-63&gt;</c:v>
                </c:pt>
                <c:pt idx="4">
                  <c:v>Muy alto [63-75]</c:v>
                </c:pt>
              </c:strCache>
            </c:strRef>
          </c:cat>
          <c:val>
            <c:numRef>
              <c:f>'Estres escolar'!$AK$26:$AK$30</c:f>
              <c:numCache>
                <c:formatCode>0%</c:formatCode>
                <c:ptCount val="5"/>
                <c:pt idx="0">
                  <c:v>0.05</c:v>
                </c:pt>
                <c:pt idx="1">
                  <c:v>0.13750000000000001</c:v>
                </c:pt>
                <c:pt idx="2">
                  <c:v>0.58750000000000002</c:v>
                </c:pt>
                <c:pt idx="3">
                  <c:v>7.4999999999999997E-2</c:v>
                </c:pt>
                <c:pt idx="4">
                  <c:v>0.15</c:v>
                </c:pt>
              </c:numCache>
            </c:numRef>
          </c:val>
          <c:extLst xmlns:c16r2="http://schemas.microsoft.com/office/drawing/2015/06/chart">
            <c:ext xmlns:c16="http://schemas.microsoft.com/office/drawing/2014/chart" uri="{C3380CC4-5D6E-409C-BE32-E72D297353CC}">
              <c16:uniqueId val="{0000000A-EBD9-4D50-A2B9-AEA2F92B27B0}"/>
            </c:ext>
          </c:extLst>
        </c:ser>
        <c:dLbls>
          <c:showLegendKey val="0"/>
          <c:showVal val="1"/>
          <c:showCatName val="0"/>
          <c:showSerName val="0"/>
          <c:showPercent val="0"/>
          <c:showBubbleSize val="0"/>
        </c:dLbls>
        <c:gapWidth val="267"/>
        <c:overlap val="-43"/>
        <c:axId val="73012352"/>
        <c:axId val="73017216"/>
      </c:barChart>
      <c:catAx>
        <c:axId val="7301235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bg1"/>
                </a:solidFill>
                <a:latin typeface="Agency FB" panose="020B0503020202020204" pitchFamily="34" charset="0"/>
                <a:ea typeface="+mn-ea"/>
                <a:cs typeface="+mn-cs"/>
              </a:defRPr>
            </a:pPr>
            <a:endParaRPr lang="es-PE"/>
          </a:p>
        </c:txPr>
        <c:crossAx val="73017216"/>
        <c:crosses val="autoZero"/>
        <c:auto val="1"/>
        <c:lblAlgn val="ctr"/>
        <c:lblOffset val="100"/>
        <c:noMultiLvlLbl val="0"/>
      </c:catAx>
      <c:valAx>
        <c:axId val="73017216"/>
        <c:scaling>
          <c:orientation val="minMax"/>
          <c:max val="1"/>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gency FB" panose="020B0503020202020204" pitchFamily="34" charset="0"/>
                <a:ea typeface="+mn-ea"/>
                <a:cs typeface="+mn-cs"/>
              </a:defRPr>
            </a:pPr>
            <a:endParaRPr lang="es-PE"/>
          </a:p>
        </c:txPr>
        <c:crossAx val="7301235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tx2"/>
    </a:solidFill>
    <a:ln w="9525" cap="flat" cmpd="sng" algn="ctr">
      <a:solidFill>
        <a:schemeClr val="dk1">
          <a:lumMod val="15000"/>
          <a:lumOff val="85000"/>
        </a:schemeClr>
      </a:solidFill>
      <a:round/>
    </a:ln>
    <a:effectLst/>
  </c:spPr>
  <c:txPr>
    <a:bodyPr/>
    <a:lstStyle/>
    <a:p>
      <a:pPr>
        <a:defRPr sz="1200">
          <a:solidFill>
            <a:sysClr val="windowText" lastClr="000000"/>
          </a:solidFill>
          <a:latin typeface="Agency FB" panose="020B0503020202020204" pitchFamily="34" charset="0"/>
        </a:defRPr>
      </a:pPr>
      <a:endParaRPr lang="es-PE"/>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0339-A5A3-4074-B92A-61E12F11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64</Pages>
  <Words>14446</Words>
  <Characters>79455</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Casa</cp:lastModifiedBy>
  <cp:revision>5</cp:revision>
  <cp:lastPrinted>2018-02-01T21:24:00Z</cp:lastPrinted>
  <dcterms:created xsi:type="dcterms:W3CDTF">2018-11-21T13:54:00Z</dcterms:created>
  <dcterms:modified xsi:type="dcterms:W3CDTF">2019-03-05T23:54:00Z</dcterms:modified>
</cp:coreProperties>
</file>